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2"/>
          <w:szCs w:val="32"/>
        </w:rPr>
      </w:pPr>
      <w:r>
        <w:rPr>
          <w:rFonts w:hint="eastAsia"/>
          <w:sz w:val="32"/>
          <w:szCs w:val="32"/>
        </w:rPr>
        <w:t>青岛理工大学档案工作手册</w:t>
      </w:r>
    </w:p>
    <w:p>
      <w:pPr>
        <w:jc w:val="left"/>
        <w:rPr>
          <w:sz w:val="24"/>
          <w:szCs w:val="24"/>
        </w:rPr>
      </w:pPr>
      <w:r>
        <w:rPr>
          <w:rFonts w:hint="eastAsia"/>
          <w:sz w:val="24"/>
          <w:szCs w:val="24"/>
        </w:rPr>
        <w:t>目录</w:t>
      </w:r>
    </w:p>
    <w:p>
      <w:pPr>
        <w:rPr>
          <w:sz w:val="24"/>
          <w:szCs w:val="24"/>
        </w:rPr>
      </w:pPr>
      <w:r>
        <w:rPr>
          <w:rFonts w:hint="eastAsia"/>
          <w:sz w:val="24"/>
          <w:szCs w:val="24"/>
        </w:rPr>
        <w:t>一、青岛理工大学档案工作组织原则</w:t>
      </w:r>
    </w:p>
    <w:p>
      <w:pPr>
        <w:rPr>
          <w:sz w:val="24"/>
          <w:szCs w:val="24"/>
        </w:rPr>
      </w:pPr>
      <w:r>
        <w:rPr>
          <w:rFonts w:hint="eastAsia"/>
          <w:sz w:val="24"/>
          <w:szCs w:val="24"/>
        </w:rPr>
        <w:t>二、青岛理工大学档案工作组织架构</w:t>
      </w:r>
    </w:p>
    <w:p>
      <w:pPr>
        <w:rPr>
          <w:sz w:val="24"/>
          <w:szCs w:val="24"/>
        </w:rPr>
      </w:pPr>
      <w:r>
        <w:rPr>
          <w:rFonts w:hint="eastAsia"/>
          <w:sz w:val="24"/>
          <w:szCs w:val="24"/>
        </w:rPr>
        <w:t>三、</w:t>
      </w:r>
      <w:bookmarkStart w:id="0" w:name="_Hlk39826250"/>
      <w:r>
        <w:rPr>
          <w:rFonts w:hint="eastAsia"/>
          <w:sz w:val="24"/>
          <w:szCs w:val="24"/>
        </w:rPr>
        <w:t>青岛理工大学档案整理方案</w:t>
      </w:r>
      <w:bookmarkEnd w:id="0"/>
    </w:p>
    <w:p>
      <w:pPr>
        <w:rPr>
          <w:sz w:val="24"/>
          <w:szCs w:val="24"/>
        </w:rPr>
      </w:pPr>
      <w:r>
        <w:rPr>
          <w:rFonts w:hint="eastAsia"/>
          <w:sz w:val="24"/>
          <w:szCs w:val="24"/>
        </w:rPr>
        <w:t>四、</w:t>
      </w:r>
      <w:bookmarkStart w:id="1" w:name="_Hlk39937550"/>
      <w:bookmarkStart w:id="2" w:name="_Hlk40084444"/>
      <w:r>
        <w:rPr>
          <w:rFonts w:hint="eastAsia"/>
          <w:sz w:val="24"/>
          <w:szCs w:val="24"/>
        </w:rPr>
        <w:t>青岛理工大学</w:t>
      </w:r>
      <w:bookmarkEnd w:id="1"/>
      <w:bookmarkEnd w:id="2"/>
      <w:r>
        <w:rPr>
          <w:rFonts w:hint="eastAsia"/>
          <w:sz w:val="24"/>
          <w:szCs w:val="24"/>
        </w:rPr>
        <w:t>电子档案归档流程</w:t>
      </w:r>
    </w:p>
    <w:p>
      <w:pPr>
        <w:rPr>
          <w:sz w:val="24"/>
          <w:szCs w:val="24"/>
        </w:rPr>
      </w:pPr>
      <w:r>
        <w:rPr>
          <w:rFonts w:hint="eastAsia"/>
          <w:sz w:val="24"/>
          <w:szCs w:val="24"/>
        </w:rPr>
        <w:t>五、青岛理工大学档案移交流程</w:t>
      </w:r>
    </w:p>
    <w:p>
      <w:pPr>
        <w:rPr>
          <w:sz w:val="24"/>
          <w:szCs w:val="24"/>
        </w:rPr>
      </w:pPr>
      <w:r>
        <w:rPr>
          <w:rFonts w:hint="eastAsia"/>
          <w:sz w:val="24"/>
          <w:szCs w:val="24"/>
        </w:rPr>
        <w:t>六、青岛理工大学档案利用流程</w:t>
      </w:r>
    </w:p>
    <w:p>
      <w:pPr>
        <w:rPr>
          <w:sz w:val="24"/>
          <w:szCs w:val="24"/>
        </w:rPr>
      </w:pPr>
      <w:r>
        <w:rPr>
          <w:rFonts w:hint="eastAsia"/>
          <w:sz w:val="24"/>
          <w:szCs w:val="24"/>
        </w:rPr>
        <w:t>七、青岛理工大学档案工作相关联系方式</w:t>
      </w:r>
    </w:p>
    <w:p>
      <w:pPr>
        <w:widowControl/>
        <w:jc w:val="center"/>
        <w:rPr>
          <w:rFonts w:ascii="黑体" w:hAnsi="黑体" w:eastAsia="黑体"/>
          <w:sz w:val="30"/>
          <w:szCs w:val="30"/>
        </w:rPr>
      </w:pPr>
      <w:r>
        <w:rPr>
          <w:sz w:val="24"/>
          <w:szCs w:val="24"/>
        </w:rPr>
        <w:br w:type="page"/>
      </w:r>
      <w:r>
        <w:rPr>
          <w:rFonts w:hint="eastAsia" w:ascii="黑体" w:hAnsi="黑体" w:eastAsia="黑体"/>
          <w:sz w:val="30"/>
          <w:szCs w:val="30"/>
        </w:rPr>
        <w:t>青岛理工大学档案工作组织原则</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青岛理工大学档案工作以《中华人民共和国档案法》、《高等学校档案管理办法》等法律法规为依据组织实施。</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一、学校档案工作由校长领导，分管</w:t>
      </w:r>
      <w:bookmarkStart w:id="4" w:name="_GoBack"/>
      <w:bookmarkEnd w:id="4"/>
      <w:r>
        <w:rPr>
          <w:rFonts w:hint="eastAsia" w:ascii="宋体" w:hAnsi="宋体" w:eastAsia="宋体"/>
          <w:sz w:val="24"/>
          <w:szCs w:val="24"/>
        </w:rPr>
        <w:t>档案工作的校领导协助校长负责档案工作。</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二、学校档案馆的管理职责是：</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一</w:t>
      </w:r>
      <w:r>
        <w:rPr>
          <w:rFonts w:hint="eastAsia" w:ascii="宋体" w:hAnsi="宋体" w:eastAsia="宋体"/>
          <w:sz w:val="24"/>
          <w:szCs w:val="24"/>
        </w:rPr>
        <w:t>）</w:t>
      </w:r>
      <w:r>
        <w:rPr>
          <w:rFonts w:ascii="宋体" w:hAnsi="宋体" w:eastAsia="宋体"/>
          <w:sz w:val="24"/>
          <w:szCs w:val="24"/>
        </w:rPr>
        <w:t>贯彻执行国家有关档案工作的法律法规和方针政策，综合规划学校档案工作；</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二</w:t>
      </w:r>
      <w:r>
        <w:rPr>
          <w:rFonts w:hint="eastAsia" w:ascii="宋体" w:hAnsi="宋体" w:eastAsia="宋体"/>
          <w:sz w:val="24"/>
          <w:szCs w:val="24"/>
        </w:rPr>
        <w:t>）</w:t>
      </w:r>
      <w:r>
        <w:rPr>
          <w:rFonts w:ascii="宋体" w:hAnsi="宋体" w:eastAsia="宋体"/>
          <w:sz w:val="24"/>
          <w:szCs w:val="24"/>
        </w:rPr>
        <w:t>拟订学校档案工作规章制度，并负责贯彻落实；</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（三）</w:t>
      </w:r>
      <w:r>
        <w:rPr>
          <w:rFonts w:ascii="宋体" w:hAnsi="宋体" w:eastAsia="宋体"/>
          <w:sz w:val="24"/>
          <w:szCs w:val="24"/>
        </w:rPr>
        <w:t>负责接收(征集)、整理、鉴定、统计、保管学校的各类档案及有关资料；</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（四）</w:t>
      </w:r>
      <w:r>
        <w:rPr>
          <w:rFonts w:ascii="宋体" w:hAnsi="宋体" w:eastAsia="宋体"/>
          <w:sz w:val="24"/>
          <w:szCs w:val="24"/>
        </w:rPr>
        <w:t>编制检索工具，编研、出版档案史料，开发档案信息资源；</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（五）</w:t>
      </w:r>
      <w:r>
        <w:rPr>
          <w:rFonts w:ascii="宋体" w:hAnsi="宋体" w:eastAsia="宋体"/>
          <w:sz w:val="24"/>
          <w:szCs w:val="24"/>
        </w:rPr>
        <w:t>组织实施档案信息化建设和电子文件归档工作；</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（六）</w:t>
      </w:r>
      <w:r>
        <w:rPr>
          <w:rFonts w:ascii="宋体" w:hAnsi="宋体" w:eastAsia="宋体"/>
          <w:sz w:val="24"/>
          <w:szCs w:val="24"/>
        </w:rPr>
        <w:t>开展档案的开放和利用工作；</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（七）</w:t>
      </w:r>
      <w:r>
        <w:rPr>
          <w:rFonts w:ascii="宋体" w:hAnsi="宋体" w:eastAsia="宋体"/>
          <w:sz w:val="24"/>
          <w:szCs w:val="24"/>
        </w:rPr>
        <w:t>开展学校档案工作人员的业务培训；</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（八）</w:t>
      </w:r>
      <w:r>
        <w:rPr>
          <w:rFonts w:ascii="宋体" w:hAnsi="宋体" w:eastAsia="宋体"/>
          <w:sz w:val="24"/>
          <w:szCs w:val="24"/>
        </w:rPr>
        <w:t>利用档案开展多种形式的宣传教育活动，充分发挥档案的文化教育功能；</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（九）</w:t>
      </w:r>
      <w:r>
        <w:rPr>
          <w:rFonts w:ascii="宋体" w:hAnsi="宋体" w:eastAsia="宋体"/>
          <w:sz w:val="24"/>
          <w:szCs w:val="24"/>
        </w:rPr>
        <w:t>开展国内外档案学术研究和交流活动。</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三、学校实行档案材料形成单位立卷的归档制度。</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学校各职能部门、教学院部主要负责人负责本单位档案工作的组织开展。负责档案工作的人员应当按照归档要求，组织本单位的教学、科研和管理等人员及时整理档案和立卷。立卷人应当按照纸质文件材料和电子文件材料的自然形成规律，对文件材料系统整理组卷，编制页号或者件号，制作卷内目录，交本部门负责档案工作的人员检查合格后向学校档案馆移交。</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四、学校档案工作实行纸质档案材料和电子档案材料同步归档的制度，集中统一管理党群类、行政类、教学类、科学研究类、产品生产与科技开发类、基本建设类、设备类、出版类、外事类、财会类档案、声像载体类、实物类、人物类等</w:t>
      </w:r>
      <w:r>
        <w:rPr>
          <w:rFonts w:ascii="宋体" w:hAnsi="宋体" w:eastAsia="宋体"/>
          <w:sz w:val="24"/>
          <w:szCs w:val="24"/>
        </w:rPr>
        <w:t>13类档案。</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五、学校档案材料归档时间为：</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（一）各类以自然年度为节点的档案材料</w:t>
      </w:r>
      <w:r>
        <w:rPr>
          <w:rFonts w:ascii="宋体" w:hAnsi="宋体" w:eastAsia="宋体"/>
          <w:sz w:val="24"/>
          <w:szCs w:val="24"/>
        </w:rPr>
        <w:t>应在次年6月底前归档；</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（二）各类以教学年度为节点的档案材料</w:t>
      </w:r>
      <w:r>
        <w:rPr>
          <w:rFonts w:ascii="宋体" w:hAnsi="宋体" w:eastAsia="宋体"/>
          <w:sz w:val="24"/>
          <w:szCs w:val="24"/>
        </w:rPr>
        <w:t>应在次学年寒假前归档；</w:t>
      </w:r>
    </w:p>
    <w:p>
      <w:pPr>
        <w:spacing w:line="440" w:lineRule="exact"/>
        <w:ind w:firstLine="480" w:firstLineChars="200"/>
        <w:rPr>
          <w:rFonts w:hint="eastAsia" w:ascii="宋体" w:hAnsi="宋体" w:eastAsia="宋体"/>
          <w:sz w:val="24"/>
          <w:szCs w:val="24"/>
        </w:rPr>
        <w:sectPr>
          <w:pgSz w:w="11850" w:h="16783"/>
          <w:pgMar w:top="1440" w:right="1080" w:bottom="1440" w:left="1080" w:header="851" w:footer="992" w:gutter="0"/>
          <w:cols w:space="425" w:num="1"/>
          <w:docGrid w:type="lines" w:linePitch="312" w:charSpace="0"/>
        </w:sectPr>
      </w:pPr>
      <w:r>
        <w:rPr>
          <w:rFonts w:hint="eastAsia" w:ascii="宋体" w:hAnsi="宋体" w:eastAsia="宋体"/>
          <w:sz w:val="24"/>
          <w:szCs w:val="24"/>
        </w:rPr>
        <w:t>（三）</w:t>
      </w:r>
      <w:r>
        <w:rPr>
          <w:rFonts w:ascii="宋体" w:hAnsi="宋体" w:eastAsia="宋体"/>
          <w:sz w:val="24"/>
          <w:szCs w:val="24"/>
        </w:rPr>
        <w:t>科研类档案应在项目完成后两个月内</w:t>
      </w:r>
      <w:r>
        <w:rPr>
          <w:rFonts w:hint="eastAsia" w:ascii="宋体" w:hAnsi="宋体" w:eastAsia="宋体"/>
          <w:sz w:val="24"/>
          <w:szCs w:val="24"/>
        </w:rPr>
        <w:t>、经校科技处审查备案后归档；</w:t>
      </w:r>
      <w:r>
        <w:rPr>
          <w:rFonts w:ascii="宋体" w:hAnsi="宋体" w:eastAsia="宋体"/>
          <w:sz w:val="24"/>
          <w:szCs w:val="24"/>
        </w:rPr>
        <w:t>基建类档案应在</w:t>
      </w:r>
      <w:r>
        <w:rPr>
          <w:rFonts w:hint="eastAsia" w:ascii="宋体" w:hAnsi="宋体" w:eastAsia="宋体"/>
          <w:sz w:val="24"/>
          <w:szCs w:val="24"/>
        </w:rPr>
        <w:t>基建项目工程交付验收后三个月内归档。</w:t>
      </w:r>
    </w:p>
    <w:p>
      <w:pPr>
        <w:spacing w:line="440" w:lineRule="exact"/>
        <w:ind w:firstLine="480" w:firstLineChars="200"/>
        <w:rPr>
          <w:rFonts w:hint="eastAsia" w:ascii="宋体" w:hAnsi="宋体" w:eastAsia="宋体"/>
          <w:sz w:val="24"/>
          <w:szCs w:val="24"/>
        </w:rPr>
      </w:pPr>
    </w:p>
    <w:p>
      <w:pPr>
        <w:ind w:firstLine="643"/>
        <w:jc w:val="center"/>
        <w:rPr>
          <w:b/>
          <w:sz w:val="32"/>
          <w:szCs w:val="32"/>
        </w:rPr>
      </w:pPr>
      <w:r>
        <w:rPr>
          <w:rFonts w:hint="eastAsia"/>
          <w:b/>
          <w:sz w:val="32"/>
          <w:szCs w:val="32"/>
        </w:rPr>
        <w:t>青岛理工大学档案工作</w:t>
      </w:r>
      <w:r>
        <w:rPr>
          <w:rFonts w:hint="eastAsia"/>
          <w:b/>
          <w:sz w:val="32"/>
          <w:szCs w:val="32"/>
          <w:lang w:val="en-US" w:eastAsia="zh-CN"/>
        </w:rPr>
        <w:t>组织架构</w:t>
      </w:r>
      <w:r>
        <w:drawing>
          <wp:inline distT="0" distB="0" distL="0" distR="0">
            <wp:extent cx="12853035" cy="8186420"/>
            <wp:effectExtent l="19050" t="0" r="24765" b="0"/>
            <wp:docPr id="46" name="图示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 r:lo="rId5" r:qs="rId6" r:cs="rId7"/>
              </a:graphicData>
            </a:graphic>
          </wp:inline>
        </w:drawing>
      </w:r>
    </w:p>
    <w:p>
      <w:pPr>
        <w:ind w:firstLine="420"/>
      </w:pPr>
    </w:p>
    <w:p>
      <w:pPr>
        <w:widowControl/>
        <w:jc w:val="left"/>
        <w:rPr>
          <w:rFonts w:ascii="黑体" w:hAnsi="黑体" w:eastAsia="黑体"/>
          <w:sz w:val="30"/>
          <w:szCs w:val="30"/>
        </w:rPr>
        <w:sectPr>
          <w:pgSz w:w="23757" w:h="16783" w:orient="landscape"/>
          <w:pgMar w:top="1080" w:right="1440" w:bottom="1080" w:left="1440" w:header="851" w:footer="992" w:gutter="0"/>
          <w:cols w:space="425" w:num="1"/>
          <w:docGrid w:type="lines" w:linePitch="312" w:charSpace="0"/>
        </w:sectPr>
      </w:pPr>
    </w:p>
    <w:p>
      <w:pPr>
        <w:widowControl/>
        <w:jc w:val="left"/>
        <w:rPr>
          <w:rFonts w:ascii="黑体" w:hAnsi="黑体" w:eastAsia="黑体"/>
          <w:sz w:val="30"/>
          <w:szCs w:val="30"/>
        </w:rPr>
      </w:pPr>
    </w:p>
    <w:p>
      <w:pPr>
        <w:widowControl/>
        <w:jc w:val="center"/>
        <w:rPr>
          <w:rFonts w:ascii="黑体" w:hAnsi="黑体" w:eastAsia="黑体"/>
          <w:sz w:val="30"/>
          <w:szCs w:val="30"/>
        </w:rPr>
      </w:pPr>
      <w:r>
        <w:rPr>
          <w:rFonts w:hint="eastAsia" w:ascii="黑体" w:hAnsi="黑体" w:eastAsia="黑体"/>
          <w:sz w:val="30"/>
          <w:szCs w:val="30"/>
        </w:rPr>
        <w:t>青岛理工大学档案整理方案</w:t>
      </w:r>
    </w:p>
    <w:p>
      <w:pPr>
        <w:widowControl/>
        <w:ind w:firstLine="482" w:firstLineChars="200"/>
        <w:jc w:val="left"/>
        <w:rPr>
          <w:rFonts w:ascii="宋体" w:hAnsi="宋体" w:eastAsia="宋体"/>
          <w:sz w:val="24"/>
          <w:szCs w:val="24"/>
        </w:rPr>
      </w:pPr>
      <w:r>
        <w:rPr>
          <w:rFonts w:hint="eastAsia" w:ascii="宋体" w:hAnsi="宋体" w:eastAsia="宋体"/>
          <w:b/>
          <w:bCs/>
          <w:sz w:val="24"/>
          <w:szCs w:val="24"/>
        </w:rPr>
        <w:t>一、收集整理</w:t>
      </w:r>
      <w:r>
        <w:rPr>
          <w:rFonts w:hint="eastAsia" w:ascii="宋体" w:hAnsi="宋体" w:eastAsia="宋体"/>
          <w:sz w:val="24"/>
          <w:szCs w:val="24"/>
        </w:rPr>
        <w:t>：</w:t>
      </w:r>
      <w:r>
        <w:rPr>
          <w:rFonts w:ascii="宋体" w:hAnsi="宋体" w:eastAsia="宋体"/>
          <w:sz w:val="24"/>
          <w:szCs w:val="24"/>
        </w:rPr>
        <w:t>按照归档时间要求，各立卷部门兼职档案员应按案卷类目将文件收齐归卷，并对文件进行调整检查，依照如下程序进行：</w:t>
      </w:r>
    </w:p>
    <w:p>
      <w:pPr>
        <w:widowControl/>
        <w:ind w:firstLine="480" w:firstLineChars="200"/>
        <w:jc w:val="left"/>
        <w:rPr>
          <w:rFonts w:ascii="宋体" w:hAnsi="宋体" w:eastAsia="宋体"/>
          <w:sz w:val="24"/>
          <w:szCs w:val="24"/>
        </w:rPr>
      </w:pPr>
      <w:r>
        <w:rPr>
          <w:rFonts w:ascii="宋体" w:hAnsi="宋体" w:eastAsia="宋体"/>
          <w:sz w:val="24"/>
          <w:szCs w:val="24"/>
        </w:rPr>
        <w:t>1．检查案卷的文件成份，文件是否收集齐全完整，同时检查案卷有无不需要立卷归档的文件材料。</w:t>
      </w:r>
    </w:p>
    <w:p>
      <w:pPr>
        <w:widowControl/>
        <w:ind w:firstLine="480" w:firstLineChars="200"/>
        <w:jc w:val="left"/>
        <w:rPr>
          <w:rFonts w:ascii="宋体" w:hAnsi="宋体" w:eastAsia="宋体"/>
          <w:sz w:val="24"/>
          <w:szCs w:val="24"/>
        </w:rPr>
      </w:pPr>
      <w:r>
        <w:rPr>
          <w:rFonts w:ascii="宋体" w:hAnsi="宋体" w:eastAsia="宋体"/>
          <w:sz w:val="24"/>
          <w:szCs w:val="24"/>
        </w:rPr>
        <w:t>2．检查案卷文件的联系。依照案卷类目纠正案卷之间文件归卷不统一，相互混淆重复或拆散文件联系的现象。</w:t>
      </w:r>
    </w:p>
    <w:p>
      <w:pPr>
        <w:widowControl/>
        <w:ind w:firstLine="480" w:firstLineChars="200"/>
        <w:jc w:val="left"/>
        <w:rPr>
          <w:rFonts w:ascii="宋体" w:hAnsi="宋体" w:eastAsia="宋体"/>
          <w:sz w:val="24"/>
          <w:szCs w:val="24"/>
        </w:rPr>
      </w:pPr>
      <w:r>
        <w:rPr>
          <w:rFonts w:ascii="宋体" w:hAnsi="宋体" w:eastAsia="宋体"/>
          <w:sz w:val="24"/>
          <w:szCs w:val="24"/>
        </w:rPr>
        <w:t>3．检查案卷文件保存价值。察看各案卷中文件保存价值是否有差异，各部分之间是否大体一致。</w:t>
      </w:r>
    </w:p>
    <w:p>
      <w:pPr>
        <w:widowControl/>
        <w:ind w:firstLine="480" w:firstLineChars="200"/>
        <w:jc w:val="left"/>
        <w:rPr>
          <w:rFonts w:ascii="宋体" w:hAnsi="宋体" w:eastAsia="宋体"/>
          <w:sz w:val="24"/>
          <w:szCs w:val="24"/>
        </w:rPr>
      </w:pPr>
      <w:r>
        <w:rPr>
          <w:rFonts w:ascii="宋体" w:hAnsi="宋体" w:eastAsia="宋体"/>
          <w:sz w:val="24"/>
          <w:szCs w:val="24"/>
        </w:rPr>
        <w:t>4．检查案卷文件数量。一般不超过100页。对同一问题文件数量多的，宜酌情适当分卷。问题单一、文件数量少者可组薄卷。</w:t>
      </w:r>
    </w:p>
    <w:p>
      <w:pPr>
        <w:widowControl/>
        <w:ind w:firstLine="482" w:firstLineChars="200"/>
        <w:jc w:val="left"/>
        <w:rPr>
          <w:rFonts w:ascii="宋体" w:hAnsi="宋体" w:eastAsia="宋体"/>
          <w:sz w:val="24"/>
          <w:szCs w:val="24"/>
        </w:rPr>
      </w:pPr>
      <w:r>
        <w:rPr>
          <w:rFonts w:hint="eastAsia" w:ascii="宋体" w:hAnsi="宋体" w:eastAsia="宋体"/>
          <w:b/>
          <w:bCs/>
          <w:sz w:val="24"/>
          <w:szCs w:val="24"/>
        </w:rPr>
        <w:t>二、立卷：</w:t>
      </w:r>
      <w:r>
        <w:rPr>
          <w:rFonts w:ascii="宋体" w:hAnsi="宋体" w:eastAsia="宋体"/>
          <w:sz w:val="24"/>
          <w:szCs w:val="24"/>
        </w:rPr>
        <w:t>各立卷单位兼职档案员应认真负责做好本部门材料的立卷工作，立卷的具体要求如下：</w:t>
      </w:r>
    </w:p>
    <w:p>
      <w:pPr>
        <w:widowControl/>
        <w:ind w:firstLine="480" w:firstLineChars="200"/>
        <w:jc w:val="left"/>
        <w:rPr>
          <w:rFonts w:ascii="宋体" w:hAnsi="宋体" w:eastAsia="宋体"/>
          <w:sz w:val="24"/>
          <w:szCs w:val="24"/>
        </w:rPr>
      </w:pPr>
      <w:r>
        <w:rPr>
          <w:rFonts w:ascii="宋体" w:hAnsi="宋体" w:eastAsia="宋体"/>
          <w:sz w:val="24"/>
          <w:szCs w:val="24"/>
        </w:rPr>
        <w:t>1．注意立卷分类</w:t>
      </w:r>
      <w:r>
        <w:rPr>
          <w:rFonts w:hint="eastAsia" w:ascii="宋体" w:hAnsi="宋体" w:eastAsia="宋体"/>
          <w:sz w:val="24"/>
          <w:szCs w:val="24"/>
        </w:rPr>
        <w:t>：</w:t>
      </w:r>
    </w:p>
    <w:p>
      <w:pPr>
        <w:widowControl/>
        <w:ind w:firstLine="480" w:firstLineChars="200"/>
        <w:jc w:val="left"/>
        <w:rPr>
          <w:rFonts w:ascii="宋体" w:hAnsi="宋体"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 1 \* GB2</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hint="eastAsia" w:ascii="宋体" w:hAnsi="宋体" w:eastAsia="宋体"/>
          <w:sz w:val="24"/>
          <w:szCs w:val="24"/>
        </w:rPr>
        <w:t>⑴</w:t>
      </w:r>
      <w:r>
        <w:rPr>
          <w:rFonts w:ascii="宋体" w:hAnsi="宋体" w:eastAsia="宋体"/>
          <w:sz w:val="24"/>
          <w:szCs w:val="24"/>
        </w:rPr>
        <w:fldChar w:fldCharType="end"/>
      </w:r>
      <w:r>
        <w:rPr>
          <w:rFonts w:hint="eastAsia" w:ascii="宋体" w:hAnsi="宋体" w:eastAsia="宋体"/>
          <w:sz w:val="24"/>
          <w:szCs w:val="24"/>
        </w:rPr>
        <w:t>分年度</w:t>
      </w:r>
    </w:p>
    <w:p>
      <w:pPr>
        <w:widowControl/>
        <w:ind w:firstLine="480" w:firstLineChars="200"/>
        <w:jc w:val="left"/>
        <w:rPr>
          <w:rFonts w:ascii="宋体" w:hAnsi="宋体" w:eastAsia="宋体"/>
          <w:sz w:val="24"/>
          <w:szCs w:val="24"/>
        </w:rPr>
      </w:pPr>
      <w:r>
        <w:rPr>
          <w:rFonts w:hint="eastAsia" w:ascii="宋体" w:hAnsi="宋体" w:eastAsia="宋体"/>
          <w:sz w:val="24"/>
          <w:szCs w:val="24"/>
        </w:rPr>
        <w:t>先将文件按其形成或针对的年度分开，一般文件归入文件形成年度；跨年度的请示与批复，归入批复年度；跨年度规划、计划，一般可归入文件内容针对的第一个年度；跨年度的总结、报告，归入文件内容针对的最后一个年度；跨年度的会议文件，一般可归入会议开幕的年度；跨年度的非诉讼案件材料，应归入结案的年度；法规性文件归入公布或批准年度；按学年处理的文件归入专门年度。</w:t>
      </w:r>
    </w:p>
    <w:p>
      <w:pPr>
        <w:widowControl/>
        <w:ind w:firstLine="480" w:firstLineChars="200"/>
        <w:jc w:val="left"/>
        <w:rPr>
          <w:rFonts w:ascii="宋体" w:hAnsi="宋体"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 2 \* GB2</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hint="eastAsia" w:ascii="宋体" w:hAnsi="宋体" w:eastAsia="宋体"/>
          <w:sz w:val="24"/>
          <w:szCs w:val="24"/>
        </w:rPr>
        <w:t>⑵</w:t>
      </w:r>
      <w:r>
        <w:rPr>
          <w:rFonts w:ascii="宋体" w:hAnsi="宋体" w:eastAsia="宋体"/>
          <w:sz w:val="24"/>
          <w:szCs w:val="24"/>
        </w:rPr>
        <w:fldChar w:fldCharType="end"/>
      </w:r>
      <w:r>
        <w:rPr>
          <w:rFonts w:hint="eastAsia" w:ascii="宋体" w:hAnsi="宋体" w:eastAsia="宋体"/>
          <w:sz w:val="24"/>
          <w:szCs w:val="24"/>
        </w:rPr>
        <w:t>分问题</w:t>
      </w:r>
    </w:p>
    <w:p>
      <w:pPr>
        <w:widowControl/>
        <w:ind w:firstLine="480" w:firstLineChars="200"/>
        <w:jc w:val="left"/>
        <w:rPr>
          <w:rFonts w:ascii="宋体" w:hAnsi="宋体" w:eastAsia="宋体"/>
          <w:sz w:val="24"/>
          <w:szCs w:val="24"/>
        </w:rPr>
      </w:pPr>
      <w:r>
        <w:rPr>
          <w:rFonts w:hint="eastAsia" w:ascii="宋体" w:hAnsi="宋体" w:eastAsia="宋体"/>
          <w:sz w:val="24"/>
          <w:szCs w:val="24"/>
        </w:rPr>
        <w:t>将文件按其内容所反映的问题、事物分开。</w:t>
      </w:r>
    </w:p>
    <w:p>
      <w:pPr>
        <w:widowControl/>
        <w:ind w:firstLine="480" w:firstLineChars="200"/>
        <w:jc w:val="left"/>
        <w:rPr>
          <w:rFonts w:ascii="宋体" w:hAnsi="宋体"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 3 \* GB2</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hint="eastAsia" w:ascii="宋体" w:hAnsi="宋体" w:eastAsia="宋体"/>
          <w:sz w:val="24"/>
          <w:szCs w:val="24"/>
        </w:rPr>
        <w:t>⑶</w:t>
      </w:r>
      <w:r>
        <w:rPr>
          <w:rFonts w:ascii="宋体" w:hAnsi="宋体" w:eastAsia="宋体"/>
          <w:sz w:val="24"/>
          <w:szCs w:val="24"/>
        </w:rPr>
        <w:fldChar w:fldCharType="end"/>
      </w:r>
      <w:r>
        <w:rPr>
          <w:rFonts w:hint="eastAsia" w:ascii="宋体" w:hAnsi="宋体" w:eastAsia="宋体"/>
          <w:sz w:val="24"/>
          <w:szCs w:val="24"/>
        </w:rPr>
        <w:t>分期限</w:t>
      </w:r>
    </w:p>
    <w:p>
      <w:pPr>
        <w:widowControl/>
        <w:ind w:firstLine="480" w:firstLineChars="200"/>
        <w:jc w:val="left"/>
        <w:rPr>
          <w:rFonts w:ascii="宋体" w:hAnsi="宋体" w:eastAsia="宋体"/>
          <w:sz w:val="24"/>
          <w:szCs w:val="24"/>
        </w:rPr>
      </w:pPr>
      <w:r>
        <w:rPr>
          <w:rFonts w:hint="eastAsia" w:ascii="宋体" w:hAnsi="宋体" w:eastAsia="宋体"/>
          <w:sz w:val="24"/>
          <w:szCs w:val="24"/>
        </w:rPr>
        <w:t>将文件按照规定的不同保管期限分开。</w:t>
      </w:r>
    </w:p>
    <w:p>
      <w:pPr>
        <w:widowControl/>
        <w:ind w:firstLine="480" w:firstLineChars="200"/>
        <w:jc w:val="left"/>
        <w:rPr>
          <w:rFonts w:ascii="宋体" w:hAnsi="宋体" w:eastAsia="宋体"/>
          <w:sz w:val="24"/>
          <w:szCs w:val="24"/>
        </w:rPr>
      </w:pPr>
      <w:r>
        <w:rPr>
          <w:rFonts w:ascii="宋体" w:hAnsi="宋体" w:eastAsia="宋体"/>
          <w:sz w:val="24"/>
          <w:szCs w:val="24"/>
        </w:rPr>
        <w:t>2．注意立卷组合</w:t>
      </w:r>
      <w:r>
        <w:rPr>
          <w:rFonts w:hint="eastAsia" w:ascii="宋体" w:hAnsi="宋体" w:eastAsia="宋体"/>
          <w:sz w:val="24"/>
          <w:szCs w:val="24"/>
        </w:rPr>
        <w:t>：</w:t>
      </w:r>
    </w:p>
    <w:p>
      <w:pPr>
        <w:widowControl/>
        <w:ind w:firstLine="480" w:firstLineChars="200"/>
        <w:jc w:val="left"/>
        <w:rPr>
          <w:rFonts w:ascii="宋体" w:hAnsi="宋体" w:eastAsia="宋体"/>
          <w:sz w:val="24"/>
          <w:szCs w:val="24"/>
        </w:rPr>
      </w:pPr>
      <w:r>
        <w:rPr>
          <w:rFonts w:hint="eastAsia" w:ascii="宋体" w:hAnsi="宋体" w:eastAsia="宋体"/>
          <w:sz w:val="24"/>
          <w:szCs w:val="24"/>
        </w:rPr>
        <w:t>立卷组合一般应以问题为主，兼顾其他特征，使之联系紧密。</w:t>
      </w:r>
    </w:p>
    <w:p>
      <w:pPr>
        <w:widowControl/>
        <w:ind w:firstLine="480" w:firstLineChars="200"/>
        <w:jc w:val="left"/>
        <w:rPr>
          <w:rFonts w:ascii="宋体" w:hAnsi="宋体" w:eastAsia="宋体"/>
          <w:sz w:val="24"/>
          <w:szCs w:val="24"/>
        </w:rPr>
      </w:pPr>
      <w:r>
        <w:rPr>
          <w:rFonts w:hint="eastAsia" w:ascii="宋体" w:hAnsi="宋体" w:eastAsia="宋体"/>
          <w:sz w:val="24"/>
          <w:szCs w:val="24"/>
        </w:rPr>
        <w:t>立卷组合形式，一般按下述内容和顺序进行：</w:t>
      </w:r>
    </w:p>
    <w:p>
      <w:pPr>
        <w:widowControl/>
        <w:ind w:firstLine="480" w:firstLineChars="200"/>
        <w:jc w:val="left"/>
        <w:rPr>
          <w:rFonts w:ascii="宋体" w:hAnsi="宋体" w:eastAsia="宋体"/>
          <w:sz w:val="24"/>
          <w:szCs w:val="24"/>
        </w:rPr>
      </w:pPr>
      <w:r>
        <w:rPr>
          <w:rFonts w:hint="eastAsia" w:ascii="宋体" w:hAnsi="宋体" w:eastAsia="宋体"/>
          <w:sz w:val="24"/>
          <w:szCs w:val="24"/>
        </w:rPr>
        <w:t>会议文件，按会议的届次组合，根据文件的数量，可以一会一卷，一会数卷或数会一卷；</w:t>
      </w:r>
    </w:p>
    <w:p>
      <w:pPr>
        <w:widowControl/>
        <w:ind w:firstLine="480" w:firstLineChars="200"/>
        <w:jc w:val="left"/>
        <w:rPr>
          <w:rFonts w:ascii="宋体" w:hAnsi="宋体" w:eastAsia="宋体"/>
          <w:sz w:val="24"/>
          <w:szCs w:val="24"/>
        </w:rPr>
      </w:pPr>
      <w:r>
        <w:rPr>
          <w:rFonts w:hint="eastAsia" w:ascii="宋体" w:hAnsi="宋体" w:eastAsia="宋体"/>
          <w:sz w:val="24"/>
          <w:szCs w:val="24"/>
        </w:rPr>
        <w:t>非诉讼案件材料，按立案问题或人头组合，可以一案一卷或一案数卷；</w:t>
      </w:r>
    </w:p>
    <w:p>
      <w:pPr>
        <w:widowControl/>
        <w:ind w:firstLine="480" w:firstLineChars="200"/>
        <w:jc w:val="left"/>
        <w:rPr>
          <w:rFonts w:ascii="宋体" w:hAnsi="宋体" w:eastAsia="宋体"/>
          <w:sz w:val="24"/>
          <w:szCs w:val="24"/>
        </w:rPr>
      </w:pPr>
      <w:r>
        <w:rPr>
          <w:rFonts w:hint="eastAsia" w:ascii="宋体" w:hAnsi="宋体" w:eastAsia="宋体"/>
          <w:sz w:val="24"/>
          <w:szCs w:val="24"/>
        </w:rPr>
        <w:t>人民来信材料，可按信件作者，信件的处理形式或信件所反映的问题组合；</w:t>
      </w:r>
    </w:p>
    <w:p>
      <w:pPr>
        <w:widowControl/>
        <w:ind w:firstLine="480" w:firstLineChars="200"/>
        <w:jc w:val="left"/>
        <w:rPr>
          <w:rFonts w:ascii="宋体" w:hAnsi="宋体" w:eastAsia="宋体"/>
          <w:sz w:val="24"/>
          <w:szCs w:val="24"/>
        </w:rPr>
      </w:pPr>
      <w:r>
        <w:rPr>
          <w:rFonts w:hint="eastAsia" w:ascii="宋体" w:hAnsi="宋体" w:eastAsia="宋体"/>
          <w:sz w:val="24"/>
          <w:szCs w:val="24"/>
        </w:rPr>
        <w:t>统计、报表、名册等文件，按照格式名称组合，根据文件的数量，可组成一卷或数卷；</w:t>
      </w:r>
    </w:p>
    <w:p>
      <w:pPr>
        <w:widowControl/>
        <w:ind w:firstLine="480" w:firstLineChars="200"/>
        <w:jc w:val="left"/>
        <w:rPr>
          <w:rFonts w:ascii="宋体" w:hAnsi="宋体" w:eastAsia="宋体"/>
          <w:sz w:val="24"/>
          <w:szCs w:val="24"/>
        </w:rPr>
      </w:pPr>
      <w:r>
        <w:rPr>
          <w:rFonts w:hint="eastAsia" w:ascii="宋体" w:hAnsi="宋体" w:eastAsia="宋体"/>
          <w:sz w:val="24"/>
          <w:szCs w:val="24"/>
        </w:rPr>
        <w:t>学校管理和业务活动形成的业务文件、调研材料等，一般按单一问题组合；</w:t>
      </w:r>
    </w:p>
    <w:p>
      <w:pPr>
        <w:widowControl/>
        <w:ind w:firstLine="480" w:firstLineChars="200"/>
        <w:jc w:val="left"/>
        <w:rPr>
          <w:rFonts w:ascii="宋体" w:hAnsi="宋体" w:eastAsia="宋体"/>
          <w:sz w:val="24"/>
          <w:szCs w:val="24"/>
        </w:rPr>
      </w:pPr>
      <w:r>
        <w:rPr>
          <w:rFonts w:hint="eastAsia" w:ascii="宋体" w:hAnsi="宋体" w:eastAsia="宋体"/>
          <w:sz w:val="24"/>
          <w:szCs w:val="24"/>
        </w:rPr>
        <w:t>工作计划、总结等文件，一般可按责任者或名称组合；</w:t>
      </w:r>
    </w:p>
    <w:p>
      <w:pPr>
        <w:widowControl/>
        <w:ind w:firstLine="480" w:firstLineChars="200"/>
        <w:jc w:val="left"/>
        <w:rPr>
          <w:rFonts w:ascii="宋体" w:hAnsi="宋体" w:eastAsia="宋体"/>
          <w:sz w:val="24"/>
          <w:szCs w:val="24"/>
        </w:rPr>
      </w:pPr>
      <w:r>
        <w:rPr>
          <w:rFonts w:hint="eastAsia" w:ascii="宋体" w:hAnsi="宋体" w:eastAsia="宋体"/>
          <w:sz w:val="24"/>
          <w:szCs w:val="24"/>
        </w:rPr>
        <w:t>简报按名称或期号组合；</w:t>
      </w:r>
    </w:p>
    <w:p>
      <w:pPr>
        <w:widowControl/>
        <w:ind w:firstLine="480" w:firstLineChars="200"/>
        <w:jc w:val="left"/>
        <w:rPr>
          <w:rFonts w:ascii="宋体" w:hAnsi="宋体" w:eastAsia="宋体"/>
          <w:sz w:val="24"/>
          <w:szCs w:val="24"/>
        </w:rPr>
      </w:pPr>
      <w:r>
        <w:rPr>
          <w:rFonts w:hint="eastAsia" w:ascii="宋体" w:hAnsi="宋体" w:eastAsia="宋体"/>
          <w:sz w:val="24"/>
          <w:szCs w:val="24"/>
        </w:rPr>
        <w:t>其他文件材料可按照特殊的形式组合。</w:t>
      </w:r>
    </w:p>
    <w:p>
      <w:pPr>
        <w:widowControl/>
        <w:ind w:firstLine="480" w:firstLineChars="200"/>
        <w:jc w:val="left"/>
        <w:rPr>
          <w:rFonts w:ascii="宋体" w:hAnsi="宋体" w:eastAsia="宋体"/>
          <w:sz w:val="24"/>
          <w:szCs w:val="24"/>
        </w:rPr>
      </w:pPr>
      <w:r>
        <w:rPr>
          <w:rFonts w:ascii="宋体" w:hAnsi="宋体" w:eastAsia="宋体"/>
          <w:sz w:val="24"/>
          <w:szCs w:val="24"/>
        </w:rPr>
        <w:t>3．卷内文件材料按重要程度或时间顺序排列</w:t>
      </w:r>
      <w:r>
        <w:rPr>
          <w:rFonts w:hint="eastAsia" w:ascii="宋体" w:hAnsi="宋体" w:eastAsia="宋体"/>
          <w:sz w:val="24"/>
          <w:szCs w:val="24"/>
        </w:rPr>
        <w:t>：</w:t>
      </w:r>
    </w:p>
    <w:p>
      <w:pPr>
        <w:widowControl/>
        <w:ind w:firstLine="480" w:firstLineChars="200"/>
        <w:jc w:val="left"/>
        <w:rPr>
          <w:rFonts w:ascii="宋体" w:hAnsi="宋体" w:eastAsia="宋体"/>
          <w:sz w:val="24"/>
          <w:szCs w:val="24"/>
        </w:rPr>
      </w:pPr>
      <w:r>
        <w:rPr>
          <w:rFonts w:hint="eastAsia" w:ascii="宋体" w:hAnsi="宋体" w:eastAsia="宋体"/>
          <w:sz w:val="24"/>
          <w:szCs w:val="24"/>
        </w:rPr>
        <w:t>批复、批示在前，请示、报告在后；</w:t>
      </w:r>
    </w:p>
    <w:p>
      <w:pPr>
        <w:widowControl/>
        <w:ind w:firstLine="480" w:firstLineChars="200"/>
        <w:jc w:val="left"/>
        <w:rPr>
          <w:rFonts w:ascii="宋体" w:hAnsi="宋体" w:eastAsia="宋体"/>
          <w:sz w:val="24"/>
          <w:szCs w:val="24"/>
        </w:rPr>
      </w:pPr>
      <w:r>
        <w:rPr>
          <w:rFonts w:hint="eastAsia" w:ascii="宋体" w:hAnsi="宋体" w:eastAsia="宋体"/>
          <w:sz w:val="24"/>
          <w:szCs w:val="24"/>
        </w:rPr>
        <w:t>正件在前，附件在后；</w:t>
      </w:r>
    </w:p>
    <w:p>
      <w:pPr>
        <w:widowControl/>
        <w:ind w:firstLine="480" w:firstLineChars="200"/>
        <w:jc w:val="left"/>
        <w:rPr>
          <w:rFonts w:ascii="宋体" w:hAnsi="宋体" w:eastAsia="宋体"/>
          <w:sz w:val="24"/>
          <w:szCs w:val="24"/>
        </w:rPr>
      </w:pPr>
      <w:r>
        <w:rPr>
          <w:rFonts w:hint="eastAsia" w:ascii="宋体" w:hAnsi="宋体" w:eastAsia="宋体"/>
          <w:sz w:val="24"/>
          <w:szCs w:val="24"/>
        </w:rPr>
        <w:t>正本在前，定稿在后；</w:t>
      </w:r>
    </w:p>
    <w:p>
      <w:pPr>
        <w:widowControl/>
        <w:ind w:firstLine="480" w:firstLineChars="200"/>
        <w:jc w:val="left"/>
        <w:rPr>
          <w:rFonts w:ascii="宋体" w:hAnsi="宋体" w:eastAsia="宋体"/>
          <w:sz w:val="24"/>
          <w:szCs w:val="24"/>
        </w:rPr>
      </w:pPr>
      <w:r>
        <w:rPr>
          <w:rFonts w:hint="eastAsia" w:ascii="宋体" w:hAnsi="宋体" w:eastAsia="宋体"/>
          <w:sz w:val="24"/>
          <w:szCs w:val="24"/>
        </w:rPr>
        <w:t>转发件在前，被转发件在后；</w:t>
      </w:r>
    </w:p>
    <w:p>
      <w:pPr>
        <w:widowControl/>
        <w:ind w:firstLine="480" w:firstLineChars="200"/>
        <w:jc w:val="left"/>
        <w:rPr>
          <w:rFonts w:ascii="宋体" w:hAnsi="宋体" w:eastAsia="宋体"/>
          <w:sz w:val="24"/>
          <w:szCs w:val="24"/>
        </w:rPr>
      </w:pPr>
      <w:r>
        <w:rPr>
          <w:rFonts w:hint="eastAsia" w:ascii="宋体" w:hAnsi="宋体" w:eastAsia="宋体"/>
          <w:sz w:val="24"/>
          <w:szCs w:val="24"/>
        </w:rPr>
        <w:t>非诉讼案件结论性材料在前，依据性材料在后；</w:t>
      </w:r>
    </w:p>
    <w:p>
      <w:pPr>
        <w:widowControl/>
        <w:ind w:firstLine="480" w:firstLineChars="200"/>
        <w:jc w:val="left"/>
        <w:rPr>
          <w:rFonts w:ascii="宋体" w:hAnsi="宋体" w:eastAsia="宋体"/>
          <w:sz w:val="24"/>
          <w:szCs w:val="24"/>
        </w:rPr>
      </w:pPr>
      <w:r>
        <w:rPr>
          <w:rFonts w:hint="eastAsia" w:ascii="宋体" w:hAnsi="宋体" w:eastAsia="宋体"/>
          <w:sz w:val="24"/>
          <w:szCs w:val="24"/>
        </w:rPr>
        <w:t>其他文件材料按时间顺序排列。</w:t>
      </w:r>
    </w:p>
    <w:p>
      <w:pPr>
        <w:widowControl/>
        <w:ind w:firstLine="480" w:firstLineChars="200"/>
        <w:jc w:val="left"/>
        <w:rPr>
          <w:rFonts w:ascii="宋体" w:hAnsi="宋体" w:eastAsia="宋体"/>
          <w:sz w:val="24"/>
          <w:szCs w:val="24"/>
        </w:rPr>
      </w:pPr>
      <w:r>
        <w:rPr>
          <w:rFonts w:ascii="宋体" w:hAnsi="宋体" w:eastAsia="宋体"/>
          <w:sz w:val="24"/>
          <w:szCs w:val="24"/>
        </w:rPr>
        <w:t>4．对在装订线以外有字迹的文件材料或破损的文件材料，以及与本卷文件材料不可分割的照片、小字条等，要进行加边、修补和裱糊；对较大的表格，要适当地折叠，拆除文件材料上的金属物。</w:t>
      </w:r>
    </w:p>
    <w:p>
      <w:pPr>
        <w:widowControl/>
        <w:ind w:firstLine="480" w:firstLineChars="200"/>
        <w:jc w:val="left"/>
        <w:rPr>
          <w:rFonts w:ascii="宋体" w:hAnsi="宋体" w:eastAsia="宋体"/>
          <w:sz w:val="24"/>
          <w:szCs w:val="24"/>
        </w:rPr>
      </w:pPr>
      <w:r>
        <w:rPr>
          <w:rFonts w:ascii="宋体" w:hAnsi="宋体" w:eastAsia="宋体"/>
          <w:sz w:val="24"/>
          <w:szCs w:val="24"/>
        </w:rPr>
        <w:t>5．成卷装订的卷内文件编页号，按件装订的卷内文件编件号。</w:t>
      </w:r>
    </w:p>
    <w:p>
      <w:pPr>
        <w:widowControl/>
        <w:ind w:firstLine="480" w:firstLineChars="200"/>
        <w:jc w:val="left"/>
        <w:rPr>
          <w:rFonts w:ascii="宋体" w:hAnsi="宋体" w:eastAsia="宋体"/>
          <w:sz w:val="24"/>
          <w:szCs w:val="24"/>
        </w:rPr>
      </w:pPr>
      <w:r>
        <w:rPr>
          <w:rFonts w:hint="eastAsia" w:ascii="宋体" w:hAnsi="宋体" w:eastAsia="宋体"/>
          <w:sz w:val="24"/>
          <w:szCs w:val="24"/>
        </w:rPr>
        <w:t>卷内文件无论单面或双面只要有书写文字，均应一面编写一个页号；页号的位置在每面材料非装订线一侧的下角。</w:t>
      </w:r>
    </w:p>
    <w:p>
      <w:pPr>
        <w:widowControl/>
        <w:ind w:firstLine="480" w:firstLineChars="200"/>
        <w:jc w:val="left"/>
        <w:rPr>
          <w:rFonts w:ascii="宋体" w:hAnsi="宋体" w:eastAsia="宋体"/>
          <w:sz w:val="24"/>
          <w:szCs w:val="24"/>
        </w:rPr>
      </w:pPr>
      <w:r>
        <w:rPr>
          <w:rFonts w:hint="eastAsia" w:ascii="宋体" w:hAnsi="宋体" w:eastAsia="宋体"/>
          <w:sz w:val="24"/>
          <w:szCs w:val="24"/>
        </w:rPr>
        <w:t>卷内文件应逐件加盖档号章；并填写档号章的各个项目，编制件号；档号章的位置在每件文件首页的右上角、卷内文件的件数、一般以每份文件单独计算为一件，请示与批复，来文与复文一般应分别计算件数；正本、定稿、历次修改稿应分别计算件数；正件与附件，按一件计算。</w:t>
      </w:r>
    </w:p>
    <w:p>
      <w:pPr>
        <w:widowControl/>
        <w:ind w:firstLine="480" w:firstLineChars="200"/>
        <w:jc w:val="left"/>
        <w:rPr>
          <w:rFonts w:ascii="宋体" w:hAnsi="宋体" w:eastAsia="宋体"/>
          <w:sz w:val="24"/>
          <w:szCs w:val="24"/>
        </w:rPr>
      </w:pPr>
      <w:r>
        <w:rPr>
          <w:rFonts w:ascii="宋体" w:hAnsi="宋体" w:eastAsia="宋体"/>
          <w:sz w:val="24"/>
          <w:szCs w:val="24"/>
        </w:rPr>
        <w:t>6．填写卷内文件目录</w:t>
      </w:r>
    </w:p>
    <w:p>
      <w:pPr>
        <w:widowControl/>
        <w:ind w:firstLine="480" w:firstLineChars="200"/>
        <w:jc w:val="left"/>
        <w:rPr>
          <w:rFonts w:ascii="宋体" w:hAnsi="宋体" w:eastAsia="宋体"/>
          <w:sz w:val="24"/>
          <w:szCs w:val="24"/>
        </w:rPr>
      </w:pPr>
      <w:r>
        <w:rPr>
          <w:rFonts w:hint="eastAsia" w:ascii="宋体" w:hAnsi="宋体" w:eastAsia="宋体"/>
          <w:sz w:val="24"/>
          <w:szCs w:val="24"/>
        </w:rPr>
        <w:t>顺序号：以卷内文件排列先后顺序填写的序号。</w:t>
      </w:r>
    </w:p>
    <w:p>
      <w:pPr>
        <w:widowControl/>
        <w:ind w:firstLine="480" w:firstLineChars="200"/>
        <w:jc w:val="left"/>
        <w:rPr>
          <w:rFonts w:ascii="宋体" w:hAnsi="宋体" w:eastAsia="宋体"/>
          <w:sz w:val="24"/>
          <w:szCs w:val="24"/>
        </w:rPr>
      </w:pPr>
      <w:r>
        <w:rPr>
          <w:rFonts w:hint="eastAsia" w:ascii="宋体" w:hAnsi="宋体" w:eastAsia="宋体"/>
          <w:sz w:val="24"/>
          <w:szCs w:val="24"/>
        </w:rPr>
        <w:t>文号：文件制发机关的发文字号。</w:t>
      </w:r>
    </w:p>
    <w:p>
      <w:pPr>
        <w:widowControl/>
        <w:ind w:firstLine="480" w:firstLineChars="200"/>
        <w:jc w:val="left"/>
        <w:rPr>
          <w:rFonts w:ascii="宋体" w:hAnsi="宋体" w:eastAsia="宋体"/>
          <w:sz w:val="24"/>
          <w:szCs w:val="24"/>
        </w:rPr>
      </w:pPr>
      <w:r>
        <w:rPr>
          <w:rFonts w:hint="eastAsia" w:ascii="宋体" w:hAnsi="宋体" w:eastAsia="宋体"/>
          <w:sz w:val="24"/>
          <w:szCs w:val="24"/>
        </w:rPr>
        <w:t>责任者：形成该文件的单位或对该文件负有责任署名者。</w:t>
      </w:r>
    </w:p>
    <w:p>
      <w:pPr>
        <w:widowControl/>
        <w:ind w:firstLine="480" w:firstLineChars="200"/>
        <w:jc w:val="left"/>
        <w:rPr>
          <w:rFonts w:ascii="宋体" w:hAnsi="宋体" w:eastAsia="宋体"/>
          <w:sz w:val="24"/>
          <w:szCs w:val="24"/>
        </w:rPr>
      </w:pPr>
      <w:r>
        <w:rPr>
          <w:rFonts w:hint="eastAsia" w:ascii="宋体" w:hAnsi="宋体" w:eastAsia="宋体"/>
          <w:sz w:val="24"/>
          <w:szCs w:val="24"/>
        </w:rPr>
        <w:t>题名：即文件标题，一般应照实抄录。没有标题或标题不能说明文件内容的文件，可自拟标题，外加“</w:t>
      </w:r>
      <w:r>
        <w:rPr>
          <w:rFonts w:ascii="宋体" w:hAnsi="宋体" w:eastAsia="宋体"/>
          <w:sz w:val="24"/>
          <w:szCs w:val="24"/>
        </w:rPr>
        <w:t>[  ]”号。</w:t>
      </w:r>
    </w:p>
    <w:p>
      <w:pPr>
        <w:widowControl/>
        <w:ind w:firstLine="480" w:firstLineChars="200"/>
        <w:jc w:val="left"/>
        <w:rPr>
          <w:rFonts w:ascii="宋体" w:hAnsi="宋体" w:eastAsia="宋体"/>
          <w:sz w:val="24"/>
          <w:szCs w:val="24"/>
        </w:rPr>
      </w:pPr>
      <w:r>
        <w:rPr>
          <w:rFonts w:hint="eastAsia" w:ascii="宋体" w:hAnsi="宋体" w:eastAsia="宋体"/>
          <w:sz w:val="24"/>
          <w:szCs w:val="24"/>
        </w:rPr>
        <w:t>日期：文件的形成时间。填写时可省略“年”、“月”、“日”字，在表示年、月、日数的右下角加“．”号</w:t>
      </w:r>
    </w:p>
    <w:p>
      <w:pPr>
        <w:widowControl/>
        <w:ind w:firstLine="480" w:firstLineChars="200"/>
        <w:jc w:val="left"/>
        <w:rPr>
          <w:rFonts w:ascii="宋体" w:hAnsi="宋体" w:eastAsia="宋体"/>
          <w:sz w:val="24"/>
          <w:szCs w:val="24"/>
        </w:rPr>
      </w:pPr>
      <w:r>
        <w:rPr>
          <w:rFonts w:hint="eastAsia" w:ascii="宋体" w:hAnsi="宋体" w:eastAsia="宋体"/>
          <w:sz w:val="24"/>
          <w:szCs w:val="24"/>
        </w:rPr>
        <w:t>页号：卷内文件起止之页的编号。</w:t>
      </w:r>
    </w:p>
    <w:p>
      <w:pPr>
        <w:widowControl/>
        <w:ind w:firstLine="480" w:firstLineChars="200"/>
        <w:jc w:val="left"/>
        <w:rPr>
          <w:rFonts w:ascii="宋体" w:hAnsi="宋体" w:eastAsia="宋体"/>
          <w:sz w:val="24"/>
          <w:szCs w:val="24"/>
        </w:rPr>
      </w:pPr>
      <w:r>
        <w:rPr>
          <w:rFonts w:ascii="宋体" w:hAnsi="宋体" w:eastAsia="宋体"/>
          <w:sz w:val="24"/>
          <w:szCs w:val="24"/>
        </w:rPr>
        <w:t>7．填写卷内备考表</w:t>
      </w:r>
    </w:p>
    <w:p>
      <w:pPr>
        <w:widowControl/>
        <w:ind w:firstLine="480" w:firstLineChars="200"/>
        <w:jc w:val="left"/>
        <w:rPr>
          <w:rFonts w:ascii="宋体" w:hAnsi="宋体" w:eastAsia="宋体"/>
          <w:sz w:val="24"/>
          <w:szCs w:val="24"/>
        </w:rPr>
      </w:pPr>
      <w:r>
        <w:rPr>
          <w:rFonts w:hint="eastAsia" w:ascii="宋体" w:hAnsi="宋体" w:eastAsia="宋体"/>
          <w:sz w:val="24"/>
          <w:szCs w:val="24"/>
        </w:rPr>
        <w:t>本卷情况说明：填写卷内文件缺损、修改、补充、移出、销毁等情况。案卷立好后发生或发现的问题由相关部门的档案管理人员填写并签名标注时间。</w:t>
      </w:r>
    </w:p>
    <w:p>
      <w:pPr>
        <w:widowControl/>
        <w:ind w:firstLine="480" w:firstLineChars="200"/>
        <w:jc w:val="left"/>
        <w:rPr>
          <w:rFonts w:ascii="宋体" w:hAnsi="宋体" w:eastAsia="宋体"/>
          <w:sz w:val="24"/>
          <w:szCs w:val="24"/>
        </w:rPr>
      </w:pPr>
      <w:r>
        <w:rPr>
          <w:rFonts w:hint="eastAsia" w:ascii="宋体" w:hAnsi="宋体" w:eastAsia="宋体"/>
          <w:sz w:val="24"/>
          <w:szCs w:val="24"/>
        </w:rPr>
        <w:t>立卷人：由组成本卷的责任者签名。</w:t>
      </w:r>
    </w:p>
    <w:p>
      <w:pPr>
        <w:widowControl/>
        <w:ind w:firstLine="480" w:firstLineChars="200"/>
        <w:jc w:val="left"/>
        <w:rPr>
          <w:rFonts w:ascii="宋体" w:hAnsi="宋体" w:eastAsia="宋体"/>
          <w:sz w:val="24"/>
          <w:szCs w:val="24"/>
        </w:rPr>
      </w:pPr>
      <w:r>
        <w:rPr>
          <w:rFonts w:hint="eastAsia" w:ascii="宋体" w:hAnsi="宋体" w:eastAsia="宋体"/>
          <w:sz w:val="24"/>
          <w:szCs w:val="24"/>
        </w:rPr>
        <w:t>检查人：由对案卷质量进行审核的责任者签名。</w:t>
      </w:r>
    </w:p>
    <w:p>
      <w:pPr>
        <w:widowControl/>
        <w:ind w:firstLine="480" w:firstLineChars="200"/>
        <w:jc w:val="left"/>
        <w:rPr>
          <w:rFonts w:ascii="宋体" w:hAnsi="宋体" w:eastAsia="宋体"/>
          <w:sz w:val="24"/>
          <w:szCs w:val="24"/>
        </w:rPr>
      </w:pPr>
      <w:r>
        <w:rPr>
          <w:rFonts w:ascii="宋体" w:hAnsi="宋体" w:eastAsia="宋体"/>
          <w:sz w:val="24"/>
          <w:szCs w:val="24"/>
        </w:rPr>
        <w:t>8．对采用立薄卷方式的案卷，必须用软卷皮，几卷再装入硬卷皮(盒)内。</w:t>
      </w:r>
    </w:p>
    <w:p>
      <w:pPr>
        <w:widowControl/>
        <w:ind w:firstLine="480" w:firstLineChars="200"/>
        <w:jc w:val="left"/>
        <w:rPr>
          <w:rFonts w:ascii="宋体" w:hAnsi="宋体" w:eastAsia="宋体"/>
          <w:sz w:val="24"/>
          <w:szCs w:val="24"/>
        </w:rPr>
      </w:pPr>
      <w:r>
        <w:rPr>
          <w:rFonts w:ascii="宋体" w:hAnsi="宋体" w:eastAsia="宋体"/>
          <w:sz w:val="24"/>
          <w:szCs w:val="24"/>
        </w:rPr>
        <w:t>9．拟写案卷标题。要求结构完整，一般应准确概括卷内文件主要责任者、内容、名称(文种)。除会议文件外，不得用“×××文件材料”；除一般函件外，不得用“×××来往文书”；除了诉讼案件材料外，不得用“×××案件”。</w:t>
      </w:r>
    </w:p>
    <w:p>
      <w:pPr>
        <w:widowControl/>
        <w:ind w:firstLine="482" w:firstLineChars="200"/>
        <w:jc w:val="left"/>
        <w:rPr>
          <w:rFonts w:hint="eastAsia" w:ascii="宋体" w:hAnsi="宋体" w:eastAsia="宋体"/>
          <w:b/>
          <w:bCs/>
          <w:sz w:val="24"/>
          <w:szCs w:val="24"/>
        </w:rPr>
      </w:pPr>
      <w:r>
        <w:rPr>
          <w:rFonts w:hint="eastAsia" w:ascii="宋体" w:hAnsi="宋体" w:eastAsia="宋体"/>
          <w:b/>
          <w:bCs/>
          <w:sz w:val="24"/>
          <w:szCs w:val="24"/>
        </w:rPr>
        <w:t>附件：</w:t>
      </w:r>
    </w:p>
    <w:p>
      <w:pPr>
        <w:widowControl/>
        <w:ind w:firstLine="482" w:firstLineChars="200"/>
        <w:jc w:val="left"/>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1.各单位归档范围</w:t>
      </w:r>
    </w:p>
    <w:p>
      <w:pPr>
        <w:widowControl/>
        <w:ind w:firstLine="482" w:firstLineChars="200"/>
        <w:jc w:val="left"/>
        <w:rPr>
          <w:rFonts w:ascii="宋体" w:hAnsi="宋体" w:eastAsia="宋体"/>
          <w:b/>
          <w:bCs/>
          <w:sz w:val="24"/>
          <w:szCs w:val="24"/>
        </w:rPr>
      </w:pPr>
      <w:r>
        <w:rPr>
          <w:rFonts w:hint="eastAsia" w:ascii="宋体" w:hAnsi="宋体" w:eastAsia="宋体"/>
          <w:b/>
          <w:bCs/>
          <w:sz w:val="24"/>
          <w:szCs w:val="24"/>
          <w:lang w:val="en-US" w:eastAsia="zh-CN"/>
        </w:rPr>
        <w:t>2.</w:t>
      </w:r>
      <w:r>
        <w:rPr>
          <w:rFonts w:hint="eastAsia" w:ascii="宋体" w:hAnsi="宋体" w:eastAsia="宋体"/>
          <w:b/>
          <w:bCs/>
          <w:sz w:val="24"/>
          <w:szCs w:val="24"/>
        </w:rPr>
        <w:t>案卷装订方法</w:t>
      </w:r>
    </w:p>
    <w:p>
      <w:pPr>
        <w:widowControl/>
        <w:ind w:firstLine="482" w:firstLineChars="200"/>
        <w:jc w:val="left"/>
        <w:rPr>
          <w:rFonts w:ascii="宋体" w:hAnsi="宋体" w:eastAsia="宋体"/>
          <w:b/>
          <w:bCs/>
          <w:sz w:val="24"/>
          <w:szCs w:val="24"/>
        </w:rPr>
      </w:pPr>
    </w:p>
    <w:p>
      <w:pPr>
        <w:jc w:val="left"/>
        <w:rPr>
          <w:rFonts w:hint="eastAsia" w:ascii="宋体" w:hAnsi="宋体" w:eastAsia="宋体"/>
          <w:b/>
          <w:bCs/>
          <w:sz w:val="24"/>
          <w:szCs w:val="24"/>
          <w:lang w:val="en-US" w:eastAsia="zh-CN"/>
        </w:rPr>
      </w:pPr>
      <w:r>
        <w:rPr>
          <w:rFonts w:ascii="宋体" w:hAnsi="宋体" w:eastAsia="宋体"/>
          <w:b/>
          <w:bCs/>
          <w:sz w:val="24"/>
          <w:szCs w:val="24"/>
        </w:rPr>
        <w:br w:type="page"/>
      </w:r>
      <w:r>
        <w:rPr>
          <w:rFonts w:hint="eastAsia" w:ascii="宋体" w:hAnsi="宋体" w:eastAsia="宋体"/>
          <w:b/>
          <w:bCs/>
          <w:sz w:val="24"/>
          <w:szCs w:val="24"/>
        </w:rPr>
        <w:t>附件</w:t>
      </w:r>
      <w:r>
        <w:rPr>
          <w:rFonts w:hint="eastAsia" w:ascii="宋体" w:hAnsi="宋体" w:eastAsia="宋体"/>
          <w:b/>
          <w:bCs/>
          <w:sz w:val="24"/>
          <w:szCs w:val="24"/>
          <w:lang w:val="en-US" w:eastAsia="zh-CN"/>
        </w:rPr>
        <w:t>1：</w:t>
      </w:r>
    </w:p>
    <w:p>
      <w:pPr>
        <w:jc w:val="center"/>
        <w:rPr>
          <w:rFonts w:hint="default" w:ascii="宋体" w:hAnsi="宋体" w:eastAsia="宋体"/>
          <w:b/>
          <w:bCs/>
          <w:sz w:val="28"/>
          <w:szCs w:val="28"/>
          <w:lang w:val="en-US" w:eastAsia="zh-CN"/>
        </w:rPr>
      </w:pPr>
      <w:r>
        <w:rPr>
          <w:rFonts w:hint="eastAsia" w:ascii="宋体" w:hAnsi="宋体" w:eastAsia="宋体"/>
          <w:b/>
          <w:bCs/>
          <w:sz w:val="28"/>
          <w:szCs w:val="28"/>
          <w:lang w:val="en-US" w:eastAsia="zh-CN"/>
        </w:rPr>
        <w:t>各单位归档范围</w:t>
      </w:r>
    </w:p>
    <w:p>
      <w:pPr>
        <w:jc w:val="left"/>
        <w:rPr>
          <w:rFonts w:hint="eastAsia" w:ascii="宋体" w:hAnsi="宋体" w:eastAsia="宋体"/>
          <w:b/>
          <w:bCs/>
          <w:sz w:val="24"/>
          <w:szCs w:val="24"/>
        </w:rPr>
      </w:pPr>
    </w:p>
    <w:p>
      <w:pPr>
        <w:jc w:val="center"/>
        <w:rPr>
          <w:rFonts w:hint="eastAsia" w:ascii="Times New Roman" w:hAnsi="Times New Roman" w:eastAsia="宋体"/>
          <w:b/>
          <w:sz w:val="28"/>
          <w:szCs w:val="28"/>
        </w:rPr>
      </w:pPr>
      <w:r>
        <w:rPr>
          <w:rFonts w:hint="eastAsia" w:ascii="Times New Roman" w:hAnsi="Times New Roman" w:eastAsia="宋体"/>
          <w:b/>
          <w:sz w:val="28"/>
          <w:szCs w:val="28"/>
        </w:rPr>
        <w:t>党委办公室（机关党委）归档范围</w:t>
      </w:r>
    </w:p>
    <w:tbl>
      <w:tblPr>
        <w:tblStyle w:val="4"/>
        <w:tblW w:w="86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88"/>
        <w:gridCol w:w="69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7" w:hRule="atLeast"/>
        </w:trPr>
        <w:tc>
          <w:tcPr>
            <w:tcW w:w="168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93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8" w:hRule="atLeast"/>
        </w:trPr>
        <w:tc>
          <w:tcPr>
            <w:tcW w:w="1688" w:type="dxa"/>
            <w:tcBorders>
              <w:bottom w:val="single" w:color="auto" w:sz="4" w:space="0"/>
            </w:tcBorders>
            <w:noWrap w:val="0"/>
            <w:vAlign w:val="center"/>
          </w:tcPr>
          <w:p>
            <w:pPr>
              <w:jc w:val="center"/>
              <w:rPr>
                <w:rFonts w:hint="eastAsia" w:ascii="Times New Roman" w:hAnsi="Times New Roman" w:eastAsia="宋体"/>
                <w:b/>
                <w:szCs w:val="24"/>
              </w:rPr>
            </w:pPr>
            <w:r>
              <w:rPr>
                <w:rFonts w:hint="eastAsia" w:ascii="Times New Roman" w:hAnsi="Times New Roman" w:eastAsia="宋体"/>
                <w:b/>
                <w:szCs w:val="24"/>
              </w:rPr>
              <w:t>党委办公室</w:t>
            </w:r>
          </w:p>
          <w:p>
            <w:pPr>
              <w:jc w:val="center"/>
              <w:rPr>
                <w:rFonts w:hint="eastAsia" w:ascii="Times New Roman" w:hAnsi="Times New Roman" w:eastAsia="宋体"/>
                <w:b/>
                <w:szCs w:val="24"/>
              </w:rPr>
            </w:pPr>
          </w:p>
          <w:p>
            <w:pPr>
              <w:jc w:val="center"/>
              <w:rPr>
                <w:rFonts w:ascii="Times New Roman" w:hAnsi="Times New Roman" w:eastAsia="宋体"/>
                <w:b/>
                <w:szCs w:val="24"/>
              </w:rPr>
            </w:pPr>
            <w:r>
              <w:rPr>
                <w:rFonts w:hint="eastAsia" w:ascii="Times New Roman" w:hAnsi="Times New Roman" w:eastAsia="宋体"/>
                <w:b/>
                <w:szCs w:val="24"/>
              </w:rPr>
              <w:t>（机关党委）</w:t>
            </w:r>
          </w:p>
        </w:tc>
        <w:tc>
          <w:tcPr>
            <w:tcW w:w="6938" w:type="dxa"/>
            <w:tcBorders>
              <w:bottom w:val="single" w:color="auto" w:sz="4" w:space="0"/>
            </w:tcBorders>
            <w:noWrap w:val="0"/>
            <w:vAlign w:val="top"/>
          </w:tcPr>
          <w:p>
            <w:pPr>
              <w:rPr>
                <w:rFonts w:hint="eastAsia" w:ascii="宋体" w:hAnsi="宋体" w:eastAsia="宋体"/>
                <w:szCs w:val="24"/>
              </w:rPr>
            </w:pPr>
            <w:r>
              <w:rPr>
                <w:rFonts w:hint="eastAsia" w:ascii="宋体" w:hAnsi="宋体" w:eastAsia="宋体"/>
                <w:szCs w:val="24"/>
              </w:rPr>
              <w:t>1.校党委年度工作要点、总结；报告及批复</w:t>
            </w:r>
          </w:p>
          <w:p>
            <w:pPr>
              <w:rPr>
                <w:rFonts w:hint="eastAsia" w:ascii="宋体" w:hAnsi="宋体" w:eastAsia="宋体"/>
                <w:szCs w:val="24"/>
              </w:rPr>
            </w:pPr>
            <w:r>
              <w:rPr>
                <w:rFonts w:hint="eastAsia" w:ascii="宋体" w:hAnsi="宋体" w:eastAsia="宋体"/>
                <w:szCs w:val="24"/>
              </w:rPr>
              <w:t>2.党委常委会、党政联席会等会议记录；</w:t>
            </w:r>
          </w:p>
          <w:p>
            <w:pPr>
              <w:rPr>
                <w:rFonts w:hint="eastAsia" w:ascii="宋体" w:hAnsi="宋体" w:eastAsia="宋体"/>
                <w:szCs w:val="24"/>
              </w:rPr>
            </w:pPr>
            <w:r>
              <w:rPr>
                <w:rFonts w:hint="eastAsia" w:ascii="宋体" w:hAnsi="宋体" w:eastAsia="宋体"/>
                <w:szCs w:val="24"/>
              </w:rPr>
              <w:t>3.学校接收的上级有关文件材料；</w:t>
            </w:r>
          </w:p>
          <w:p>
            <w:pPr>
              <w:rPr>
                <w:rFonts w:hint="eastAsia" w:ascii="宋体" w:hAnsi="宋体" w:eastAsia="宋体"/>
                <w:szCs w:val="24"/>
              </w:rPr>
            </w:pPr>
            <w:r>
              <w:rPr>
                <w:rFonts w:hint="eastAsia" w:ascii="宋体" w:hAnsi="宋体" w:eastAsia="宋体"/>
                <w:szCs w:val="24"/>
              </w:rPr>
              <w:t>4.党发、党办发有保存价值的文件；</w:t>
            </w:r>
          </w:p>
          <w:p>
            <w:pPr>
              <w:rPr>
                <w:rFonts w:hint="eastAsia" w:ascii="宋体" w:hAnsi="宋体" w:eastAsia="宋体"/>
                <w:szCs w:val="24"/>
              </w:rPr>
            </w:pPr>
            <w:r>
              <w:rPr>
                <w:rFonts w:hint="eastAsia" w:ascii="宋体" w:hAnsi="宋体" w:eastAsia="宋体"/>
                <w:szCs w:val="24"/>
              </w:rPr>
              <w:t>5.学校层面党委活动中形成</w:t>
            </w:r>
            <w:r>
              <w:rPr>
                <w:rFonts w:hint="eastAsia" w:ascii="Times New Roman" w:hAnsi="Times New Roman" w:eastAsia="宋体"/>
                <w:szCs w:val="24"/>
              </w:rPr>
              <w:t>照片、录音、录像、实物、剪报、图表及文字说明等具有保存价值的各类载体形式材料</w:t>
            </w:r>
          </w:p>
          <w:p>
            <w:pPr>
              <w:rPr>
                <w:rFonts w:hint="eastAsia" w:ascii="宋体" w:hAnsi="宋体" w:eastAsia="宋体"/>
                <w:szCs w:val="24"/>
              </w:rPr>
            </w:pPr>
            <w:r>
              <w:rPr>
                <w:rFonts w:hint="eastAsia" w:ascii="宋体" w:hAnsi="宋体" w:eastAsia="宋体"/>
                <w:szCs w:val="24"/>
              </w:rPr>
              <w:t>6.党委办公室（机关党委）工作计划、总结；本部门会议记录及在年度工作中形成有保存价值的各种载体形式材料</w:t>
            </w:r>
          </w:p>
          <w:p>
            <w:pPr>
              <w:rPr>
                <w:rFonts w:hint="eastAsia" w:ascii="Times New Roman" w:hAnsi="Times New Roman" w:eastAsia="宋体"/>
                <w:szCs w:val="24"/>
              </w:rPr>
            </w:pPr>
            <w:r>
              <w:rPr>
                <w:rFonts w:hint="eastAsia" w:ascii="Times New Roman" w:hAnsi="Times New Roman" w:eastAsia="宋体"/>
                <w:szCs w:val="24"/>
              </w:rPr>
              <w:t>7.反映本校党委工作重要会议、重大活动的照片、录音、录像、实物、剪报、图表及文字说明等具有保存价值的各类载体形式材料</w:t>
            </w:r>
          </w:p>
          <w:p>
            <w:pPr>
              <w:rPr>
                <w:rFonts w:hint="eastAsia" w:ascii="Times New Roman" w:hAnsi="Times New Roman" w:eastAsia="宋体"/>
                <w:szCs w:val="24"/>
              </w:rPr>
            </w:pPr>
            <w:r>
              <w:rPr>
                <w:rFonts w:hint="eastAsia" w:ascii="Times New Roman" w:hAnsi="Times New Roman" w:eastAsia="宋体"/>
                <w:szCs w:val="24"/>
              </w:rPr>
              <w:t>8.党委负责人在校内的重要讲话稿和参加上级召开会议的发言稿</w:t>
            </w:r>
          </w:p>
          <w:p>
            <w:pPr>
              <w:rPr>
                <w:rFonts w:hint="eastAsia" w:ascii="Times New Roman" w:hAnsi="Times New Roman" w:eastAsia="宋体"/>
                <w:szCs w:val="24"/>
              </w:rPr>
            </w:pPr>
            <w:r>
              <w:rPr>
                <w:rFonts w:hint="eastAsia" w:ascii="Times New Roman" w:hAnsi="Times New Roman" w:eastAsia="宋体"/>
                <w:szCs w:val="24"/>
              </w:rPr>
              <w:t>9.校党委和上级党委调研、检查、巡视学校工作形成的重要文件材料</w:t>
            </w:r>
          </w:p>
          <w:p>
            <w:pPr>
              <w:rPr>
                <w:rFonts w:hint="eastAsia" w:ascii="Times New Roman" w:hAnsi="Times New Roman" w:eastAsia="宋体"/>
                <w:szCs w:val="24"/>
              </w:rPr>
            </w:pPr>
            <w:r>
              <w:rPr>
                <w:rFonts w:hint="eastAsia" w:ascii="Times New Roman" w:hAnsi="Times New Roman" w:eastAsia="宋体"/>
                <w:szCs w:val="24"/>
              </w:rPr>
              <w:t>10.党委保密工作的有关文件</w:t>
            </w:r>
          </w:p>
          <w:p>
            <w:pPr>
              <w:rPr>
                <w:rFonts w:hint="eastAsia" w:ascii="Times New Roman" w:hAnsi="Times New Roman" w:eastAsia="宋体"/>
                <w:szCs w:val="24"/>
              </w:rPr>
            </w:pPr>
            <w:r>
              <w:rPr>
                <w:rFonts w:hint="eastAsia" w:ascii="Times New Roman" w:hAnsi="Times New Roman" w:eastAsia="宋体"/>
                <w:szCs w:val="24"/>
              </w:rPr>
              <w:t>11.分党委工作计划、总结；分党委会议记录；分党委委员会成立、改选请示批复；党建工作形成的其他有价值的材料</w:t>
            </w:r>
          </w:p>
          <w:p>
            <w:pPr>
              <w:rPr>
                <w:rFonts w:hint="eastAsia" w:ascii="Times New Roman" w:hAnsi="Times New Roman" w:eastAsia="宋体"/>
                <w:szCs w:val="24"/>
              </w:rPr>
            </w:pPr>
            <w:r>
              <w:rPr>
                <w:rFonts w:hint="eastAsia" w:ascii="Times New Roman" w:hAnsi="Times New Roman" w:eastAsia="宋体"/>
                <w:szCs w:val="24"/>
              </w:rPr>
              <w:t>12.上述非涉密、非内部材料的电子文件网络归档。</w:t>
            </w:r>
          </w:p>
          <w:p>
            <w:pPr>
              <w:rPr>
                <w:rFonts w:hint="eastAsia" w:ascii="Times New Roman" w:hAnsi="Times New Roman" w:eastAsia="宋体"/>
                <w:szCs w:val="24"/>
              </w:rPr>
            </w:pPr>
          </w:p>
        </w:tc>
      </w:tr>
    </w:tbl>
    <w:p>
      <w:pPr>
        <w:jc w:val="center"/>
        <w:rPr>
          <w:rFonts w:hint="eastAsia" w:ascii="Times New Roman" w:hAnsi="Times New Roman" w:eastAsia="宋体"/>
          <w:b/>
          <w:sz w:val="28"/>
          <w:szCs w:val="28"/>
        </w:rPr>
      </w:pPr>
      <w:r>
        <w:rPr>
          <w:rFonts w:ascii="Times New Roman" w:hAnsi="Times New Roman" w:eastAsia="宋体"/>
          <w:szCs w:val="24"/>
        </w:rPr>
        <w:br w:type="page"/>
      </w:r>
      <w:r>
        <w:rPr>
          <w:rFonts w:hint="eastAsia" w:ascii="Times New Roman" w:hAnsi="Times New Roman" w:eastAsia="宋体"/>
          <w:b/>
          <w:sz w:val="28"/>
          <w:szCs w:val="28"/>
        </w:rPr>
        <w:t>校长办公室（合作发展处）、档案馆归档范围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34" w:hRule="atLeast"/>
        </w:trPr>
        <w:tc>
          <w:tcPr>
            <w:tcW w:w="1668" w:type="dxa"/>
            <w:tcBorders>
              <w:top w:val="single" w:color="auto" w:sz="4" w:space="0"/>
            </w:tcBorders>
            <w:noWrap w:val="0"/>
            <w:vAlign w:val="center"/>
          </w:tcPr>
          <w:p>
            <w:pPr>
              <w:jc w:val="center"/>
              <w:rPr>
                <w:rFonts w:hint="eastAsia" w:ascii="Times New Roman" w:hAnsi="Times New Roman" w:eastAsia="宋体"/>
                <w:b/>
                <w:szCs w:val="24"/>
              </w:rPr>
            </w:pPr>
            <w:r>
              <w:rPr>
                <w:rFonts w:hint="eastAsia" w:ascii="Times New Roman" w:hAnsi="Times New Roman" w:eastAsia="宋体"/>
                <w:b/>
                <w:szCs w:val="24"/>
              </w:rPr>
              <w:t>校长办公室</w:t>
            </w:r>
          </w:p>
          <w:p>
            <w:pPr>
              <w:jc w:val="center"/>
              <w:rPr>
                <w:rFonts w:hint="eastAsia" w:ascii="Times New Roman" w:hAnsi="Times New Roman" w:eastAsia="宋体"/>
                <w:b/>
                <w:szCs w:val="24"/>
              </w:rPr>
            </w:pPr>
            <w:r>
              <w:rPr>
                <w:rFonts w:hint="eastAsia" w:ascii="Times New Roman" w:hAnsi="Times New Roman" w:eastAsia="宋体"/>
                <w:b/>
                <w:szCs w:val="24"/>
              </w:rPr>
              <w:t>（合作发展处）</w:t>
            </w:r>
          </w:p>
          <w:p>
            <w:pPr>
              <w:jc w:val="center"/>
              <w:rPr>
                <w:rFonts w:hint="eastAsia" w:ascii="Times New Roman" w:hAnsi="Times New Roman" w:eastAsia="宋体"/>
                <w:b/>
                <w:szCs w:val="24"/>
              </w:rPr>
            </w:pPr>
            <w:r>
              <w:rPr>
                <w:rFonts w:hint="eastAsia" w:ascii="Times New Roman" w:hAnsi="Times New Roman" w:eastAsia="宋体"/>
                <w:b/>
                <w:szCs w:val="24"/>
              </w:rPr>
              <w:t>档案馆</w:t>
            </w:r>
          </w:p>
        </w:tc>
        <w:tc>
          <w:tcPr>
            <w:tcW w:w="6854" w:type="dxa"/>
            <w:tcBorders>
              <w:top w:val="single" w:color="auto" w:sz="4" w:space="0"/>
            </w:tcBorders>
            <w:noWrap w:val="0"/>
            <w:vAlign w:val="top"/>
          </w:tcPr>
          <w:p>
            <w:pPr>
              <w:rPr>
                <w:rFonts w:hint="eastAsia" w:ascii="宋体" w:hAnsi="宋体" w:eastAsia="宋体"/>
                <w:szCs w:val="24"/>
              </w:rPr>
            </w:pPr>
            <w:r>
              <w:rPr>
                <w:rFonts w:hint="eastAsia" w:ascii="宋体" w:hAnsi="宋体" w:eastAsia="宋体"/>
                <w:szCs w:val="24"/>
              </w:rPr>
              <w:t>1学校年度行政工作要点、总结；报告及批复；校长办公室（合作发展处）工作计划、总结；本部门会议记录；</w:t>
            </w:r>
          </w:p>
          <w:p>
            <w:pPr>
              <w:rPr>
                <w:rFonts w:hint="eastAsia" w:ascii="宋体" w:hAnsi="宋体" w:eastAsia="宋体"/>
                <w:szCs w:val="24"/>
              </w:rPr>
            </w:pPr>
            <w:r>
              <w:rPr>
                <w:rFonts w:hint="eastAsia" w:ascii="宋体" w:hAnsi="宋体" w:eastAsia="宋体"/>
                <w:szCs w:val="24"/>
              </w:rPr>
              <w:t>2.校长办公会等学校层面行政会议记录；</w:t>
            </w:r>
          </w:p>
          <w:p>
            <w:pPr>
              <w:rPr>
                <w:rFonts w:hint="eastAsia" w:ascii="宋体" w:hAnsi="宋体" w:eastAsia="宋体"/>
                <w:szCs w:val="24"/>
              </w:rPr>
            </w:pPr>
            <w:r>
              <w:rPr>
                <w:rFonts w:hint="eastAsia" w:ascii="宋体" w:hAnsi="宋体" w:eastAsia="宋体"/>
                <w:szCs w:val="24"/>
              </w:rPr>
              <w:t>3.校发、校办发具有保存价值的文件；</w:t>
            </w:r>
          </w:p>
          <w:p>
            <w:pPr>
              <w:rPr>
                <w:rFonts w:hint="eastAsia" w:ascii="宋体" w:hAnsi="宋体" w:eastAsia="宋体"/>
                <w:szCs w:val="24"/>
              </w:rPr>
            </w:pPr>
            <w:r>
              <w:rPr>
                <w:rFonts w:hint="eastAsia" w:ascii="宋体" w:hAnsi="宋体" w:eastAsia="宋体"/>
                <w:szCs w:val="24"/>
              </w:rPr>
              <w:t>4.上级机关领导人视察、检查学校工作时，形成的题词、讲话、声像等文件材料</w:t>
            </w:r>
          </w:p>
          <w:p>
            <w:pPr>
              <w:rPr>
                <w:rFonts w:hint="eastAsia" w:ascii="宋体" w:hAnsi="宋体" w:eastAsia="宋体"/>
                <w:szCs w:val="24"/>
              </w:rPr>
            </w:pPr>
            <w:r>
              <w:rPr>
                <w:rFonts w:hint="eastAsia" w:ascii="宋体" w:hAnsi="宋体" w:eastAsia="宋体"/>
                <w:szCs w:val="24"/>
              </w:rPr>
              <w:t>5.校领导在校内外重要会议上的发言稿</w:t>
            </w:r>
          </w:p>
          <w:p>
            <w:pPr>
              <w:rPr>
                <w:rFonts w:hint="eastAsia" w:ascii="宋体" w:hAnsi="宋体" w:eastAsia="宋体"/>
                <w:szCs w:val="24"/>
              </w:rPr>
            </w:pPr>
            <w:r>
              <w:rPr>
                <w:rFonts w:hint="eastAsia" w:ascii="宋体" w:hAnsi="宋体" w:eastAsia="宋体"/>
                <w:szCs w:val="24"/>
              </w:rPr>
              <w:t>6.学校董事会、理事会、校友会工作材料；</w:t>
            </w:r>
          </w:p>
          <w:p>
            <w:pPr>
              <w:rPr>
                <w:rFonts w:hint="eastAsia" w:ascii="宋体" w:hAnsi="宋体" w:eastAsia="宋体"/>
                <w:szCs w:val="24"/>
              </w:rPr>
            </w:pPr>
            <w:r>
              <w:rPr>
                <w:rFonts w:hint="eastAsia" w:ascii="宋体" w:hAnsi="宋体" w:eastAsia="宋体"/>
                <w:szCs w:val="24"/>
              </w:rPr>
              <w:t>7.学校与社会各界合作发展形成的会议记录、纪要；</w:t>
            </w:r>
          </w:p>
          <w:p>
            <w:pPr>
              <w:rPr>
                <w:rFonts w:hint="eastAsia" w:ascii="宋体" w:hAnsi="宋体" w:eastAsia="宋体"/>
                <w:szCs w:val="24"/>
              </w:rPr>
            </w:pPr>
            <w:r>
              <w:rPr>
                <w:rFonts w:hint="eastAsia" w:ascii="宋体" w:hAnsi="宋体" w:eastAsia="宋体"/>
                <w:szCs w:val="24"/>
              </w:rPr>
              <w:t>8.信访工作材料</w:t>
            </w:r>
          </w:p>
          <w:p>
            <w:pPr>
              <w:rPr>
                <w:rFonts w:hint="eastAsia" w:ascii="宋体" w:hAnsi="宋体" w:eastAsia="宋体"/>
                <w:szCs w:val="24"/>
              </w:rPr>
            </w:pPr>
            <w:r>
              <w:rPr>
                <w:rFonts w:hint="eastAsia" w:ascii="宋体" w:hAnsi="宋体" w:eastAsia="宋体"/>
                <w:szCs w:val="24"/>
              </w:rPr>
              <w:t>9.印章启用文件及印模</w:t>
            </w:r>
          </w:p>
          <w:p>
            <w:pPr>
              <w:rPr>
                <w:rFonts w:hint="eastAsia" w:ascii="宋体" w:hAnsi="宋体" w:eastAsia="宋体"/>
                <w:szCs w:val="24"/>
              </w:rPr>
            </w:pPr>
            <w:r>
              <w:rPr>
                <w:rFonts w:hint="eastAsia" w:ascii="宋体" w:hAnsi="宋体" w:eastAsia="宋体"/>
                <w:szCs w:val="24"/>
              </w:rPr>
              <w:t>10.加盖“青岛理工大学”印章的学校与各类组织、实体、自然人签署的合同、协议等</w:t>
            </w:r>
          </w:p>
          <w:p>
            <w:pPr>
              <w:rPr>
                <w:rFonts w:hint="eastAsia" w:ascii="宋体" w:hAnsi="宋体" w:eastAsia="宋体"/>
                <w:szCs w:val="24"/>
              </w:rPr>
            </w:pPr>
            <w:r>
              <w:rPr>
                <w:rFonts w:hint="eastAsia" w:ascii="宋体" w:hAnsi="宋体" w:eastAsia="宋体"/>
                <w:szCs w:val="24"/>
              </w:rPr>
              <w:t>11.督办工作形成的材料</w:t>
            </w:r>
          </w:p>
          <w:p>
            <w:pPr>
              <w:rPr>
                <w:rFonts w:hint="eastAsia" w:ascii="宋体" w:hAnsi="宋体" w:eastAsia="宋体"/>
                <w:szCs w:val="24"/>
              </w:rPr>
            </w:pPr>
            <w:r>
              <w:rPr>
                <w:rFonts w:hint="eastAsia" w:ascii="宋体" w:hAnsi="宋体" w:eastAsia="宋体"/>
                <w:szCs w:val="24"/>
              </w:rPr>
              <w:t>12.上级有关档案工作文件；档案馆工作计划、总结；重要报告及批复；</w:t>
            </w:r>
          </w:p>
          <w:p>
            <w:pPr>
              <w:rPr>
                <w:rFonts w:hint="eastAsia" w:ascii="宋体" w:hAnsi="宋体" w:eastAsia="宋体"/>
                <w:szCs w:val="24"/>
              </w:rPr>
            </w:pPr>
            <w:r>
              <w:rPr>
                <w:rFonts w:hint="eastAsia" w:ascii="宋体" w:hAnsi="宋体" w:eastAsia="宋体"/>
                <w:szCs w:val="24"/>
              </w:rPr>
              <w:t>13.学校档案工作规章制度</w:t>
            </w:r>
          </w:p>
          <w:p>
            <w:pPr>
              <w:rPr>
                <w:rFonts w:hint="eastAsia" w:ascii="宋体" w:hAnsi="宋体" w:eastAsia="宋体"/>
                <w:szCs w:val="24"/>
              </w:rPr>
            </w:pPr>
            <w:r>
              <w:rPr>
                <w:rFonts w:hint="eastAsia" w:ascii="宋体" w:hAnsi="宋体" w:eastAsia="宋体"/>
                <w:szCs w:val="24"/>
              </w:rPr>
              <w:t>14.学校年鉴</w:t>
            </w:r>
          </w:p>
          <w:p>
            <w:pPr>
              <w:rPr>
                <w:rFonts w:hint="eastAsia" w:ascii="宋体" w:hAnsi="宋体" w:eastAsia="宋体"/>
                <w:szCs w:val="24"/>
              </w:rPr>
            </w:pPr>
            <w:r>
              <w:rPr>
                <w:rFonts w:hint="eastAsia" w:ascii="宋体" w:hAnsi="宋体" w:eastAsia="宋体"/>
                <w:szCs w:val="24"/>
              </w:rPr>
              <w:t>15.档案工作统计年报</w:t>
            </w:r>
          </w:p>
          <w:p>
            <w:pPr>
              <w:rPr>
                <w:rFonts w:hint="eastAsia" w:ascii="宋体" w:hAnsi="宋体" w:eastAsia="宋体"/>
                <w:szCs w:val="24"/>
              </w:rPr>
            </w:pPr>
            <w:r>
              <w:rPr>
                <w:rFonts w:hint="eastAsia" w:ascii="宋体" w:hAnsi="宋体" w:eastAsia="宋体"/>
                <w:szCs w:val="24"/>
              </w:rPr>
              <w:t>16.年度档案移交清册</w:t>
            </w:r>
          </w:p>
          <w:p>
            <w:pPr>
              <w:rPr>
                <w:rFonts w:hint="eastAsia" w:ascii="Times New Roman" w:hAnsi="Times New Roman" w:eastAsia="宋体"/>
                <w:szCs w:val="24"/>
              </w:rPr>
            </w:pPr>
            <w:r>
              <w:rPr>
                <w:rFonts w:hint="eastAsia" w:ascii="宋体" w:hAnsi="宋体" w:eastAsia="宋体"/>
                <w:szCs w:val="24"/>
              </w:rPr>
              <w:t>17.</w:t>
            </w:r>
            <w:r>
              <w:rPr>
                <w:rFonts w:hint="eastAsia" w:ascii="Times New Roman" w:hAnsi="Times New Roman" w:eastAsia="宋体"/>
                <w:szCs w:val="24"/>
              </w:rPr>
              <w:t>反映本部门相关工作重要会议、重大活动的照片、录音、录像、实物、剪报、图表及文字说明等具有保存价值的各类载体形式材料</w:t>
            </w:r>
          </w:p>
          <w:p>
            <w:pPr>
              <w:rPr>
                <w:rFonts w:hint="eastAsia" w:ascii="Times New Roman" w:hAnsi="Times New Roman" w:eastAsia="宋体"/>
                <w:szCs w:val="24"/>
              </w:rPr>
            </w:pPr>
            <w:r>
              <w:rPr>
                <w:rFonts w:hint="eastAsia" w:ascii="Times New Roman" w:hAnsi="Times New Roman" w:eastAsia="宋体"/>
                <w:szCs w:val="24"/>
              </w:rPr>
              <w:t>18.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szCs w:val="24"/>
        </w:rPr>
        <w:br w:type="page"/>
      </w:r>
      <w:r>
        <w:rPr>
          <w:rFonts w:hint="eastAsia" w:ascii="Times New Roman" w:hAnsi="Times New Roman" w:eastAsia="宋体"/>
          <w:b/>
          <w:sz w:val="28"/>
          <w:szCs w:val="28"/>
        </w:rPr>
        <w:t>纪委（监察</w:t>
      </w:r>
      <w:r>
        <w:rPr>
          <w:rFonts w:hint="eastAsia" w:ascii="Times New Roman" w:hAnsi="Times New Roman" w:eastAsia="宋体"/>
          <w:b/>
          <w:sz w:val="28"/>
          <w:szCs w:val="28"/>
          <w:lang w:val="en-US" w:eastAsia="zh-CN"/>
        </w:rPr>
        <w:t>专员办公室</w:t>
      </w:r>
      <w:r>
        <w:rPr>
          <w:rFonts w:hint="eastAsia" w:ascii="Times New Roman" w:hAnsi="Times New Roman" w:eastAsia="宋体"/>
          <w:b/>
          <w:sz w:val="28"/>
          <w:szCs w:val="28"/>
        </w:rPr>
        <w:t>）归档范围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纪委（监察专员办公室）</w:t>
            </w:r>
          </w:p>
        </w:tc>
        <w:tc>
          <w:tcPr>
            <w:tcW w:w="6854" w:type="dxa"/>
            <w:noWrap w:val="0"/>
            <w:vAlign w:val="top"/>
          </w:tcPr>
          <w:p>
            <w:pPr>
              <w:rPr>
                <w:rFonts w:hint="eastAsia" w:ascii="宋体" w:hAnsi="宋体" w:eastAsia="宋体"/>
                <w:szCs w:val="21"/>
              </w:rPr>
            </w:pPr>
            <w:r>
              <w:rPr>
                <w:rFonts w:hint="eastAsia" w:ascii="Times New Roman" w:hAnsi="Times New Roman" w:eastAsia="宋体"/>
                <w:szCs w:val="24"/>
              </w:rPr>
              <w:t>1.</w:t>
            </w:r>
            <w:r>
              <w:rPr>
                <w:rFonts w:hint="eastAsia" w:ascii="宋体" w:hAnsi="宋体" w:eastAsia="宋体"/>
                <w:szCs w:val="21"/>
              </w:rPr>
              <w:t>上级纪委、监察部门关于纪检、监察工作的文件；</w:t>
            </w:r>
          </w:p>
          <w:p>
            <w:pPr>
              <w:rPr>
                <w:rFonts w:hint="eastAsia" w:ascii="宋体" w:hAnsi="宋体" w:eastAsia="宋体"/>
                <w:szCs w:val="21"/>
              </w:rPr>
            </w:pPr>
            <w:r>
              <w:rPr>
                <w:rFonts w:hint="eastAsia" w:ascii="宋体" w:hAnsi="宋体" w:eastAsia="宋体"/>
                <w:szCs w:val="21"/>
              </w:rPr>
              <w:t>2.纪委、监察工作规章制度；</w:t>
            </w:r>
          </w:p>
          <w:p>
            <w:pPr>
              <w:rPr>
                <w:rFonts w:hint="eastAsia" w:ascii="宋体" w:hAnsi="宋体" w:eastAsia="宋体"/>
                <w:szCs w:val="21"/>
              </w:rPr>
            </w:pPr>
            <w:r>
              <w:rPr>
                <w:rFonts w:hint="eastAsia" w:ascii="宋体" w:hAnsi="宋体" w:eastAsia="宋体"/>
                <w:szCs w:val="21"/>
              </w:rPr>
              <w:t>3.纪委、监察工作计划、总结</w:t>
            </w:r>
            <w:r>
              <w:rPr>
                <w:rFonts w:hint="eastAsia" w:ascii="宋体" w:hAnsi="宋体" w:eastAsia="宋体"/>
                <w:szCs w:val="24"/>
              </w:rPr>
              <w:t>；本部门会议记录；</w:t>
            </w:r>
            <w:r>
              <w:rPr>
                <w:rFonts w:hint="eastAsia" w:ascii="宋体" w:hAnsi="宋体" w:eastAsia="宋体"/>
                <w:szCs w:val="21"/>
              </w:rPr>
              <w:t>报告及批复</w:t>
            </w:r>
          </w:p>
          <w:p>
            <w:pPr>
              <w:rPr>
                <w:rFonts w:hint="eastAsia" w:ascii="宋体" w:hAnsi="宋体" w:eastAsia="宋体"/>
                <w:szCs w:val="21"/>
              </w:rPr>
            </w:pPr>
            <w:r>
              <w:rPr>
                <w:rFonts w:hint="eastAsia" w:ascii="宋体" w:hAnsi="宋体" w:eastAsia="宋体"/>
                <w:szCs w:val="21"/>
              </w:rPr>
              <w:t>4.校纪委、监察相关会议记录；</w:t>
            </w:r>
          </w:p>
          <w:p>
            <w:pPr>
              <w:rPr>
                <w:rFonts w:hint="eastAsia" w:ascii="宋体" w:hAnsi="宋体" w:eastAsia="宋体"/>
                <w:szCs w:val="21"/>
              </w:rPr>
            </w:pPr>
            <w:r>
              <w:rPr>
                <w:rFonts w:hint="eastAsia" w:ascii="宋体" w:hAnsi="宋体" w:eastAsia="宋体"/>
                <w:szCs w:val="21"/>
              </w:rPr>
              <w:t>5.党员、教职工处分、调查材料；申诉、复查材料；统计材料</w:t>
            </w:r>
          </w:p>
          <w:p>
            <w:pPr>
              <w:rPr>
                <w:rFonts w:hint="eastAsia" w:ascii="宋体" w:hAnsi="宋体" w:eastAsia="宋体"/>
                <w:szCs w:val="21"/>
              </w:rPr>
            </w:pPr>
            <w:r>
              <w:rPr>
                <w:rFonts w:hint="eastAsia" w:ascii="宋体" w:hAnsi="宋体" w:eastAsia="宋体"/>
                <w:szCs w:val="21"/>
              </w:rPr>
              <w:t>6.群众来信来访及处理意见</w:t>
            </w:r>
          </w:p>
          <w:p>
            <w:pPr>
              <w:rPr>
                <w:rFonts w:hint="eastAsia" w:ascii="Times New Roman" w:hAnsi="Times New Roman" w:eastAsia="宋体"/>
                <w:szCs w:val="24"/>
              </w:rPr>
            </w:pPr>
            <w:r>
              <w:rPr>
                <w:rFonts w:hint="eastAsia" w:ascii="宋体" w:hAnsi="宋体" w:eastAsia="宋体"/>
                <w:szCs w:val="21"/>
              </w:rPr>
              <w:t>7.</w:t>
            </w:r>
            <w:r>
              <w:rPr>
                <w:rFonts w:hint="eastAsia" w:ascii="Times New Roman" w:hAnsi="Times New Roman" w:eastAsia="宋体"/>
                <w:szCs w:val="24"/>
              </w:rPr>
              <w:t>反映本校</w:t>
            </w:r>
            <w:r>
              <w:rPr>
                <w:rFonts w:hint="eastAsia" w:ascii="宋体" w:hAnsi="宋体" w:eastAsia="宋体"/>
                <w:szCs w:val="21"/>
              </w:rPr>
              <w:t>纪检、监察</w:t>
            </w:r>
            <w:r>
              <w:rPr>
                <w:rFonts w:hint="eastAsia" w:ascii="Times New Roman" w:hAnsi="Times New Roman" w:eastAsia="宋体"/>
                <w:szCs w:val="24"/>
              </w:rPr>
              <w:t>工作重要会议、重大活动的照片、录音、录像、实物、剪报、图表及文字说明等具有保存价值的各类载体形式材料</w:t>
            </w:r>
          </w:p>
          <w:p>
            <w:pPr>
              <w:rPr>
                <w:rFonts w:ascii="Times New Roman" w:hAnsi="Times New Roman" w:eastAsia="宋体"/>
                <w:szCs w:val="24"/>
              </w:rPr>
            </w:pPr>
            <w:r>
              <w:rPr>
                <w:rFonts w:hint="eastAsia" w:ascii="Times New Roman" w:hAnsi="Times New Roman" w:eastAsia="宋体"/>
                <w:szCs w:val="24"/>
              </w:rPr>
              <w:t>8.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szCs w:val="24"/>
        </w:rPr>
        <w:br w:type="page"/>
      </w:r>
      <w:r>
        <w:rPr>
          <w:rFonts w:hint="eastAsia" w:ascii="Times New Roman" w:hAnsi="Times New Roman" w:eastAsia="宋体"/>
          <w:b/>
          <w:sz w:val="28"/>
          <w:szCs w:val="28"/>
        </w:rPr>
        <w:t>党委组织部、党校归档范围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党委组织部、党校</w:t>
            </w:r>
          </w:p>
        </w:tc>
        <w:tc>
          <w:tcPr>
            <w:tcW w:w="6854" w:type="dxa"/>
            <w:noWrap w:val="0"/>
            <w:vAlign w:val="top"/>
          </w:tcPr>
          <w:p>
            <w:pPr>
              <w:rPr>
                <w:rFonts w:hint="eastAsia" w:ascii="Times New Roman" w:hAnsi="Times New Roman" w:eastAsia="宋体"/>
                <w:szCs w:val="24"/>
              </w:rPr>
            </w:pPr>
            <w:r>
              <w:rPr>
                <w:rFonts w:hint="eastAsia" w:ascii="Times New Roman" w:hAnsi="Times New Roman" w:eastAsia="宋体"/>
                <w:szCs w:val="24"/>
              </w:rPr>
              <w:t>1.上级有关组织、党校工作文件；</w:t>
            </w:r>
          </w:p>
          <w:p>
            <w:pPr>
              <w:rPr>
                <w:rFonts w:hint="eastAsia" w:ascii="Times New Roman" w:hAnsi="Times New Roman" w:eastAsia="宋体"/>
                <w:szCs w:val="24"/>
              </w:rPr>
            </w:pPr>
            <w:r>
              <w:rPr>
                <w:rFonts w:hint="eastAsia" w:ascii="Times New Roman" w:hAnsi="Times New Roman" w:eastAsia="宋体"/>
                <w:szCs w:val="24"/>
              </w:rPr>
              <w:t>2.学校组织工作、党校工作计划、总结</w:t>
            </w:r>
            <w:r>
              <w:rPr>
                <w:rFonts w:hint="eastAsia" w:ascii="宋体" w:hAnsi="宋体" w:eastAsia="宋体"/>
                <w:szCs w:val="24"/>
              </w:rPr>
              <w:t>；本部门会议记录；</w:t>
            </w:r>
            <w:r>
              <w:rPr>
                <w:rFonts w:hint="eastAsia" w:ascii="Times New Roman" w:hAnsi="Times New Roman" w:eastAsia="宋体"/>
                <w:szCs w:val="24"/>
              </w:rPr>
              <w:t>报告及批复</w:t>
            </w:r>
          </w:p>
          <w:p>
            <w:pPr>
              <w:rPr>
                <w:rFonts w:hint="eastAsia" w:ascii="Times New Roman" w:hAnsi="Times New Roman" w:eastAsia="宋体"/>
                <w:szCs w:val="24"/>
              </w:rPr>
            </w:pPr>
            <w:r>
              <w:rPr>
                <w:rFonts w:hint="eastAsia" w:ascii="Times New Roman" w:hAnsi="Times New Roman" w:eastAsia="宋体"/>
                <w:szCs w:val="24"/>
              </w:rPr>
              <w:t>3.学校机构设置、变动的报告、批复、决定、通知；</w:t>
            </w:r>
          </w:p>
          <w:p>
            <w:pPr>
              <w:rPr>
                <w:rFonts w:hint="eastAsia" w:ascii="Times New Roman" w:hAnsi="Times New Roman" w:eastAsia="宋体"/>
                <w:szCs w:val="24"/>
              </w:rPr>
            </w:pPr>
            <w:r>
              <w:rPr>
                <w:rFonts w:hint="eastAsia" w:ascii="Times New Roman" w:hAnsi="Times New Roman" w:eastAsia="宋体"/>
                <w:szCs w:val="24"/>
              </w:rPr>
              <w:t>4.干部任免文件；学校副处级干部名册，干部管理、培训、考核的文件材料</w:t>
            </w:r>
          </w:p>
          <w:p>
            <w:pPr>
              <w:rPr>
                <w:rFonts w:hint="eastAsia" w:ascii="Times New Roman" w:hAnsi="Times New Roman" w:eastAsia="宋体"/>
                <w:szCs w:val="24"/>
              </w:rPr>
            </w:pPr>
            <w:r>
              <w:rPr>
                <w:rFonts w:hint="eastAsia" w:ascii="Times New Roman" w:hAnsi="Times New Roman" w:eastAsia="宋体"/>
                <w:szCs w:val="24"/>
              </w:rPr>
              <w:t>5.党代会文件；总支、支部改选、审批材料；各总支、支部委员名册；</w:t>
            </w:r>
          </w:p>
          <w:p>
            <w:pPr>
              <w:rPr>
                <w:rFonts w:hint="eastAsia" w:ascii="Times New Roman" w:hAnsi="Times New Roman" w:eastAsia="宋体"/>
                <w:szCs w:val="24"/>
              </w:rPr>
            </w:pPr>
            <w:r>
              <w:rPr>
                <w:rFonts w:hint="eastAsia" w:ascii="Times New Roman" w:hAnsi="Times New Roman" w:eastAsia="宋体"/>
                <w:szCs w:val="24"/>
              </w:rPr>
              <w:t>6.关于发展党员、清退党员相关材料；党员名册；</w:t>
            </w:r>
          </w:p>
          <w:p>
            <w:pPr>
              <w:rPr>
                <w:rFonts w:hint="eastAsia" w:ascii="Times New Roman" w:hAnsi="Times New Roman" w:eastAsia="宋体"/>
                <w:szCs w:val="24"/>
              </w:rPr>
            </w:pPr>
            <w:r>
              <w:rPr>
                <w:rFonts w:hint="eastAsia" w:ascii="Times New Roman" w:hAnsi="Times New Roman" w:eastAsia="宋体"/>
                <w:szCs w:val="24"/>
              </w:rPr>
              <w:t>7.表彰和奖励先进党支部、优秀党员的文件材料</w:t>
            </w:r>
          </w:p>
          <w:p>
            <w:pPr>
              <w:rPr>
                <w:rFonts w:hint="eastAsia" w:ascii="Times New Roman" w:hAnsi="Times New Roman" w:eastAsia="宋体"/>
                <w:szCs w:val="24"/>
              </w:rPr>
            </w:pPr>
            <w:r>
              <w:rPr>
                <w:rFonts w:hint="eastAsia" w:ascii="Times New Roman" w:hAnsi="Times New Roman" w:eastAsia="宋体"/>
                <w:szCs w:val="24"/>
              </w:rPr>
              <w:t>8.落实政策有关文件；</w:t>
            </w:r>
          </w:p>
          <w:p>
            <w:pPr>
              <w:rPr>
                <w:rFonts w:hint="eastAsia" w:ascii="Times New Roman" w:hAnsi="Times New Roman" w:eastAsia="宋体"/>
                <w:szCs w:val="24"/>
              </w:rPr>
            </w:pPr>
            <w:r>
              <w:rPr>
                <w:rFonts w:hint="eastAsia" w:ascii="Times New Roman" w:hAnsi="Times New Roman" w:eastAsia="宋体"/>
                <w:szCs w:val="24"/>
              </w:rPr>
              <w:t>9..出国人员政审、保留党籍材料</w:t>
            </w:r>
          </w:p>
          <w:p>
            <w:pPr>
              <w:rPr>
                <w:rFonts w:hint="eastAsia" w:ascii="Times New Roman" w:hAnsi="Times New Roman" w:eastAsia="宋体"/>
                <w:szCs w:val="24"/>
              </w:rPr>
            </w:pPr>
            <w:r>
              <w:rPr>
                <w:rFonts w:hint="eastAsia" w:ascii="Times New Roman" w:hAnsi="Times New Roman" w:eastAsia="宋体"/>
                <w:szCs w:val="24"/>
              </w:rPr>
              <w:t>10.党校组织各类培训的通知、培训教材、学员名单、培训成绩、日程安排等</w:t>
            </w:r>
          </w:p>
          <w:p>
            <w:pPr>
              <w:rPr>
                <w:rFonts w:hint="eastAsia" w:ascii="Times New Roman" w:hAnsi="Times New Roman" w:eastAsia="宋体"/>
                <w:szCs w:val="24"/>
              </w:rPr>
            </w:pPr>
            <w:r>
              <w:rPr>
                <w:rFonts w:hint="eastAsia" w:ascii="Times New Roman" w:hAnsi="Times New Roman" w:eastAsia="宋体"/>
                <w:szCs w:val="24"/>
              </w:rPr>
              <w:t>11.反映本校党委组织部、党校工作重要会议、重大活动的照片、录音、录像、实物、剪报、图表及文字说明等具有保存价值的各类载体形式材料</w:t>
            </w:r>
          </w:p>
          <w:p>
            <w:pPr>
              <w:rPr>
                <w:rFonts w:ascii="Times New Roman" w:hAnsi="Times New Roman" w:eastAsia="宋体"/>
                <w:szCs w:val="24"/>
              </w:rPr>
            </w:pPr>
            <w:r>
              <w:rPr>
                <w:rFonts w:hint="eastAsia" w:ascii="Times New Roman" w:hAnsi="Times New Roman" w:eastAsia="宋体"/>
                <w:szCs w:val="24"/>
              </w:rPr>
              <w:t>12.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szCs w:val="24"/>
        </w:rPr>
        <w:br w:type="page"/>
      </w:r>
      <w:r>
        <w:rPr>
          <w:rFonts w:hint="eastAsia" w:ascii="Times New Roman" w:hAnsi="Times New Roman" w:eastAsia="宋体"/>
          <w:b/>
          <w:sz w:val="28"/>
          <w:szCs w:val="28"/>
        </w:rPr>
        <w:t>党委宣传部归档范围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党委宣传部</w:t>
            </w:r>
          </w:p>
        </w:tc>
        <w:tc>
          <w:tcPr>
            <w:tcW w:w="6854" w:type="dxa"/>
            <w:noWrap w:val="0"/>
            <w:vAlign w:val="top"/>
          </w:tcPr>
          <w:p>
            <w:pPr>
              <w:rPr>
                <w:rFonts w:hint="eastAsia" w:ascii="Times New Roman" w:hAnsi="Times New Roman" w:eastAsia="宋体"/>
                <w:szCs w:val="24"/>
              </w:rPr>
            </w:pPr>
            <w:r>
              <w:rPr>
                <w:rFonts w:hint="eastAsia" w:ascii="Times New Roman" w:hAnsi="Times New Roman" w:eastAsia="宋体"/>
                <w:szCs w:val="24"/>
              </w:rPr>
              <w:t>1.上级关于宣传工作的文件</w:t>
            </w:r>
          </w:p>
          <w:p>
            <w:pPr>
              <w:rPr>
                <w:rFonts w:hint="eastAsia" w:ascii="Times New Roman" w:hAnsi="Times New Roman" w:eastAsia="宋体"/>
                <w:szCs w:val="24"/>
              </w:rPr>
            </w:pPr>
            <w:r>
              <w:rPr>
                <w:rFonts w:hint="eastAsia" w:ascii="Times New Roman" w:hAnsi="Times New Roman" w:eastAsia="宋体"/>
                <w:szCs w:val="24"/>
              </w:rPr>
              <w:t>2.本校宣传工作计划、决定、报告、通知和总结</w:t>
            </w:r>
            <w:r>
              <w:rPr>
                <w:rFonts w:hint="eastAsia" w:ascii="宋体" w:hAnsi="宋体" w:eastAsia="宋体"/>
                <w:szCs w:val="24"/>
              </w:rPr>
              <w:t>；本部门会议记录；</w:t>
            </w:r>
            <w:r>
              <w:rPr>
                <w:rFonts w:hint="eastAsia" w:ascii="Times New Roman" w:hAnsi="Times New Roman" w:eastAsia="宋体"/>
                <w:szCs w:val="24"/>
              </w:rPr>
              <w:t>宣传工作所获奖励情况</w:t>
            </w:r>
          </w:p>
          <w:p>
            <w:pPr>
              <w:rPr>
                <w:rFonts w:hint="eastAsia" w:ascii="Times New Roman" w:hAnsi="Times New Roman" w:eastAsia="宋体"/>
                <w:szCs w:val="24"/>
              </w:rPr>
            </w:pPr>
            <w:r>
              <w:rPr>
                <w:rFonts w:hint="eastAsia" w:ascii="Times New Roman" w:hAnsi="Times New Roman" w:eastAsia="宋体"/>
                <w:szCs w:val="24"/>
              </w:rPr>
              <w:t>3.教职工政治思想工作动态及调查材料</w:t>
            </w:r>
          </w:p>
          <w:p>
            <w:pPr>
              <w:rPr>
                <w:rFonts w:hint="eastAsia" w:ascii="Times New Roman" w:hAnsi="Times New Roman" w:eastAsia="宋体"/>
                <w:szCs w:val="24"/>
              </w:rPr>
            </w:pPr>
            <w:r>
              <w:rPr>
                <w:rFonts w:hint="eastAsia" w:ascii="Times New Roman" w:hAnsi="Times New Roman" w:eastAsia="宋体"/>
                <w:szCs w:val="24"/>
              </w:rPr>
              <w:t>4.理论学习的决定、通知、计划、总结</w:t>
            </w:r>
          </w:p>
          <w:p>
            <w:pPr>
              <w:rPr>
                <w:rFonts w:hint="eastAsia" w:ascii="Times New Roman" w:hAnsi="Times New Roman" w:eastAsia="宋体"/>
                <w:szCs w:val="24"/>
              </w:rPr>
            </w:pPr>
            <w:r>
              <w:rPr>
                <w:rFonts w:hint="eastAsia" w:ascii="Times New Roman" w:hAnsi="Times New Roman" w:eastAsia="宋体"/>
                <w:szCs w:val="24"/>
              </w:rPr>
              <w:t>5.反映本校重大活动的剪报及图表</w:t>
            </w:r>
          </w:p>
          <w:p>
            <w:pPr>
              <w:rPr>
                <w:rFonts w:hint="eastAsia" w:ascii="Times New Roman" w:hAnsi="Times New Roman" w:eastAsia="宋体"/>
                <w:szCs w:val="24"/>
              </w:rPr>
            </w:pPr>
            <w:r>
              <w:rPr>
                <w:rFonts w:hint="eastAsia" w:ascii="Times New Roman" w:hAnsi="Times New Roman" w:eastAsia="宋体"/>
                <w:szCs w:val="24"/>
              </w:rPr>
              <w:t>6.学校各项重要活动文字材料、照片、声像等资料</w:t>
            </w:r>
          </w:p>
          <w:p>
            <w:pPr>
              <w:rPr>
                <w:rFonts w:hint="eastAsia" w:ascii="Times New Roman" w:hAnsi="Times New Roman" w:eastAsia="宋体"/>
                <w:szCs w:val="24"/>
              </w:rPr>
            </w:pPr>
            <w:r>
              <w:rPr>
                <w:rFonts w:hint="eastAsia" w:ascii="Times New Roman" w:hAnsi="Times New Roman" w:eastAsia="宋体"/>
                <w:szCs w:val="24"/>
              </w:rPr>
              <w:t>7.上级有关编辑出版工作的文件</w:t>
            </w:r>
          </w:p>
          <w:p>
            <w:pPr>
              <w:rPr>
                <w:rFonts w:hint="eastAsia" w:ascii="Times New Roman" w:hAnsi="Times New Roman" w:eastAsia="宋体"/>
                <w:szCs w:val="24"/>
              </w:rPr>
            </w:pPr>
            <w:r>
              <w:rPr>
                <w:rFonts w:hint="eastAsia" w:ascii="Times New Roman" w:hAnsi="Times New Roman" w:eastAsia="宋体"/>
                <w:szCs w:val="24"/>
              </w:rPr>
              <w:t>8.上级召开的编辑出版工作会议文件</w:t>
            </w:r>
          </w:p>
          <w:p>
            <w:pPr>
              <w:rPr>
                <w:rFonts w:hint="eastAsia" w:ascii="Times New Roman" w:hAnsi="Times New Roman" w:eastAsia="宋体"/>
                <w:szCs w:val="24"/>
              </w:rPr>
            </w:pPr>
            <w:r>
              <w:rPr>
                <w:rFonts w:hint="eastAsia" w:ascii="Times New Roman" w:hAnsi="Times New Roman" w:eastAsia="宋体"/>
                <w:szCs w:val="24"/>
              </w:rPr>
              <w:t>9.青岛理工大学校报原稿和样报</w:t>
            </w:r>
          </w:p>
          <w:p>
            <w:pPr>
              <w:rPr>
                <w:rFonts w:hint="eastAsia" w:ascii="Times New Roman" w:hAnsi="Times New Roman" w:eastAsia="宋体"/>
                <w:szCs w:val="24"/>
              </w:rPr>
            </w:pPr>
            <w:r>
              <w:rPr>
                <w:rFonts w:hint="eastAsia" w:ascii="Times New Roman" w:hAnsi="Times New Roman" w:eastAsia="宋体"/>
                <w:szCs w:val="24"/>
              </w:rPr>
              <w:t>10.反映本校党委宣传工作重要会议、重大活动的照片、录音、录像、实物、剪报、图表及文字说明等具有保存价值的各类载体形式材料</w:t>
            </w:r>
          </w:p>
          <w:p>
            <w:pPr>
              <w:rPr>
                <w:rFonts w:hint="eastAsia" w:ascii="Times New Roman" w:hAnsi="Times New Roman" w:eastAsia="宋体"/>
                <w:szCs w:val="24"/>
              </w:rPr>
            </w:pPr>
            <w:r>
              <w:rPr>
                <w:rFonts w:hint="eastAsia" w:ascii="Times New Roman" w:hAnsi="Times New Roman" w:eastAsia="宋体"/>
                <w:szCs w:val="24"/>
              </w:rPr>
              <w:t>11.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szCs w:val="24"/>
        </w:rPr>
        <w:br w:type="page"/>
      </w:r>
      <w:r>
        <w:rPr>
          <w:rFonts w:hint="eastAsia" w:ascii="Times New Roman" w:hAnsi="Times New Roman" w:eastAsia="宋体"/>
          <w:b/>
          <w:sz w:val="28"/>
          <w:szCs w:val="28"/>
        </w:rPr>
        <w:t>党委统战部归档范围</w:t>
      </w:r>
    </w:p>
    <w:tbl>
      <w:tblPr>
        <w:tblStyle w:val="4"/>
        <w:tblW w:w="86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88"/>
        <w:gridCol w:w="69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7" w:hRule="atLeast"/>
        </w:trPr>
        <w:tc>
          <w:tcPr>
            <w:tcW w:w="168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93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18" w:hRule="atLeast"/>
        </w:trPr>
        <w:tc>
          <w:tcPr>
            <w:tcW w:w="1688" w:type="dxa"/>
            <w:tcBorders>
              <w:bottom w:val="single" w:color="auto" w:sz="4" w:space="0"/>
            </w:tcBorders>
            <w:noWrap w:val="0"/>
            <w:vAlign w:val="center"/>
          </w:tcPr>
          <w:p>
            <w:pPr>
              <w:jc w:val="center"/>
              <w:rPr>
                <w:rFonts w:hint="eastAsia" w:ascii="Times New Roman" w:hAnsi="Times New Roman" w:eastAsia="宋体"/>
                <w:b/>
                <w:szCs w:val="24"/>
              </w:rPr>
            </w:pPr>
            <w:r>
              <w:rPr>
                <w:rFonts w:hint="eastAsia" w:ascii="Times New Roman" w:hAnsi="Times New Roman" w:eastAsia="宋体"/>
                <w:b/>
                <w:szCs w:val="24"/>
              </w:rPr>
              <w:t>党委统战部</w:t>
            </w:r>
          </w:p>
          <w:p>
            <w:pPr>
              <w:jc w:val="center"/>
              <w:rPr>
                <w:rFonts w:ascii="Times New Roman" w:hAnsi="Times New Roman" w:eastAsia="宋体"/>
                <w:b/>
                <w:szCs w:val="24"/>
              </w:rPr>
            </w:pPr>
          </w:p>
        </w:tc>
        <w:tc>
          <w:tcPr>
            <w:tcW w:w="6938" w:type="dxa"/>
            <w:tcBorders>
              <w:bottom w:val="single" w:color="auto" w:sz="4" w:space="0"/>
            </w:tcBorders>
            <w:noWrap w:val="0"/>
            <w:vAlign w:val="top"/>
          </w:tcPr>
          <w:p>
            <w:pPr>
              <w:rPr>
                <w:rFonts w:hint="eastAsia" w:ascii="宋体" w:hAnsi="宋体" w:eastAsia="宋体"/>
                <w:szCs w:val="24"/>
              </w:rPr>
            </w:pPr>
            <w:r>
              <w:rPr>
                <w:rFonts w:hint="eastAsia" w:ascii="宋体" w:hAnsi="宋体" w:eastAsia="宋体"/>
                <w:szCs w:val="24"/>
              </w:rPr>
              <w:t>1.</w:t>
            </w:r>
            <w:r>
              <w:rPr>
                <w:rFonts w:hint="eastAsia" w:ascii="Times New Roman" w:hAnsi="Times New Roman" w:eastAsia="宋体"/>
                <w:szCs w:val="24"/>
              </w:rPr>
              <w:t>学校接收上级有关统战工作文件、学校统战工作所获各类奖励材料</w:t>
            </w:r>
          </w:p>
          <w:p>
            <w:pPr>
              <w:rPr>
                <w:rFonts w:hint="eastAsia" w:ascii="宋体" w:hAnsi="宋体" w:eastAsia="宋体"/>
                <w:szCs w:val="24"/>
              </w:rPr>
            </w:pPr>
            <w:r>
              <w:rPr>
                <w:rFonts w:hint="eastAsia" w:ascii="宋体" w:hAnsi="宋体" w:eastAsia="宋体"/>
                <w:szCs w:val="24"/>
              </w:rPr>
              <w:t>2.党委统战部工作计划、总结；</w:t>
            </w:r>
          </w:p>
          <w:p>
            <w:pPr>
              <w:rPr>
                <w:rFonts w:hint="eastAsia" w:ascii="宋体" w:hAnsi="宋体" w:eastAsia="宋体"/>
                <w:szCs w:val="24"/>
              </w:rPr>
            </w:pPr>
            <w:r>
              <w:rPr>
                <w:rFonts w:hint="eastAsia" w:ascii="宋体" w:hAnsi="宋体" w:eastAsia="宋体"/>
                <w:szCs w:val="24"/>
              </w:rPr>
              <w:t>3.</w:t>
            </w:r>
            <w:r>
              <w:rPr>
                <w:rFonts w:hint="eastAsia" w:ascii="Times New Roman" w:hAnsi="Times New Roman" w:eastAsia="宋体"/>
                <w:szCs w:val="24"/>
              </w:rPr>
              <w:t>学校各级人大代表、政协委员名册及审批材料</w:t>
            </w:r>
          </w:p>
          <w:p>
            <w:pPr>
              <w:rPr>
                <w:rFonts w:hint="eastAsia" w:ascii="宋体" w:hAnsi="宋体" w:eastAsia="宋体"/>
                <w:szCs w:val="24"/>
              </w:rPr>
            </w:pPr>
            <w:r>
              <w:rPr>
                <w:rFonts w:hint="eastAsia" w:ascii="宋体" w:hAnsi="宋体" w:eastAsia="宋体"/>
                <w:szCs w:val="24"/>
              </w:rPr>
              <w:t>4.</w:t>
            </w:r>
            <w:r>
              <w:rPr>
                <w:rFonts w:hint="eastAsia" w:ascii="Times New Roman" w:hAnsi="Times New Roman" w:eastAsia="宋体"/>
                <w:szCs w:val="24"/>
              </w:rPr>
              <w:t>台、港、澳和侨务工作材料</w:t>
            </w:r>
          </w:p>
          <w:p>
            <w:pPr>
              <w:rPr>
                <w:rFonts w:hint="eastAsia" w:ascii="宋体" w:hAnsi="宋体" w:eastAsia="宋体"/>
                <w:szCs w:val="24"/>
              </w:rPr>
            </w:pPr>
            <w:r>
              <w:rPr>
                <w:rFonts w:hint="eastAsia" w:ascii="宋体" w:hAnsi="宋体" w:eastAsia="宋体"/>
                <w:szCs w:val="24"/>
              </w:rPr>
              <w:t>5.</w:t>
            </w:r>
            <w:r>
              <w:rPr>
                <w:rFonts w:hint="eastAsia" w:ascii="Times New Roman" w:hAnsi="Times New Roman" w:eastAsia="宋体"/>
                <w:szCs w:val="24"/>
              </w:rPr>
              <w:t>各民主党派成员和负责人名册及有关材料</w:t>
            </w:r>
          </w:p>
          <w:p>
            <w:pPr>
              <w:rPr>
                <w:rFonts w:hint="eastAsia" w:ascii="宋体" w:hAnsi="宋体" w:eastAsia="宋体"/>
                <w:szCs w:val="24"/>
              </w:rPr>
            </w:pPr>
            <w:r>
              <w:rPr>
                <w:rFonts w:hint="eastAsia" w:ascii="宋体" w:hAnsi="宋体" w:eastAsia="宋体"/>
                <w:szCs w:val="24"/>
              </w:rPr>
              <w:t>6.</w:t>
            </w:r>
            <w:r>
              <w:rPr>
                <w:rFonts w:hint="eastAsia" w:ascii="Times New Roman" w:hAnsi="Times New Roman" w:eastAsia="宋体"/>
                <w:szCs w:val="24"/>
              </w:rPr>
              <w:t>统战工作重要会议记录</w:t>
            </w:r>
          </w:p>
          <w:p>
            <w:pPr>
              <w:rPr>
                <w:rFonts w:hint="eastAsia" w:ascii="Times New Roman" w:hAnsi="Times New Roman" w:eastAsia="宋体"/>
                <w:szCs w:val="24"/>
              </w:rPr>
            </w:pPr>
            <w:r>
              <w:rPr>
                <w:rFonts w:hint="eastAsia" w:ascii="Times New Roman" w:hAnsi="Times New Roman" w:eastAsia="宋体"/>
                <w:szCs w:val="24"/>
              </w:rPr>
              <w:t>7.反映本校</w:t>
            </w:r>
            <w:r>
              <w:rPr>
                <w:rFonts w:hint="eastAsia" w:ascii="Times New Roman" w:hAnsi="Times New Roman" w:eastAsia="宋体"/>
                <w:szCs w:val="24"/>
                <w:lang w:val="en-US" w:eastAsia="zh-CN"/>
              </w:rPr>
              <w:t>统战</w:t>
            </w:r>
            <w:r>
              <w:rPr>
                <w:rFonts w:hint="eastAsia" w:ascii="Times New Roman" w:hAnsi="Times New Roman" w:eastAsia="宋体"/>
                <w:szCs w:val="24"/>
              </w:rPr>
              <w:t>工作重要会议、重大活动的照片、录音、录像、实物、剪报、图表及文字说明等具有保存价值的各类载体形式材料</w:t>
            </w:r>
          </w:p>
          <w:p>
            <w:pPr>
              <w:rPr>
                <w:rFonts w:hint="eastAsia" w:ascii="Times New Roman" w:hAnsi="Times New Roman" w:eastAsia="宋体"/>
                <w:szCs w:val="24"/>
              </w:rPr>
            </w:pPr>
            <w:r>
              <w:rPr>
                <w:rFonts w:hint="eastAsia" w:ascii="Times New Roman" w:hAnsi="Times New Roman" w:eastAsia="宋体"/>
                <w:szCs w:val="24"/>
              </w:rPr>
              <w:t>8.上述非涉密、非内部材料的电子文件网络归档。</w:t>
            </w:r>
          </w:p>
        </w:tc>
      </w:tr>
    </w:tbl>
    <w:p>
      <w:pPr>
        <w:jc w:val="center"/>
        <w:rPr>
          <w:rFonts w:hint="eastAsia" w:ascii="Times New Roman" w:hAnsi="Times New Roman" w:eastAsia="宋体" w:cs="Times New Roman"/>
          <w:b/>
          <w:sz w:val="28"/>
          <w:szCs w:val="28"/>
        </w:rPr>
      </w:pPr>
      <w:r>
        <w:rPr>
          <w:rFonts w:ascii="Times New Roman" w:hAnsi="Times New Roman" w:eastAsia="宋体"/>
          <w:szCs w:val="24"/>
        </w:rPr>
        <w:br w:type="page"/>
      </w:r>
      <w:r>
        <w:rPr>
          <w:rFonts w:hint="eastAsia" w:ascii="Times New Roman" w:hAnsi="Times New Roman" w:eastAsia="宋体" w:cs="Times New Roman"/>
          <w:b/>
          <w:sz w:val="28"/>
          <w:szCs w:val="28"/>
        </w:rPr>
        <w:t>黄岛校区管理办公室归档范围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1668"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单位</w:t>
            </w:r>
          </w:p>
        </w:tc>
        <w:tc>
          <w:tcPr>
            <w:tcW w:w="6854"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1668" w:type="dxa"/>
            <w:noWrap w:val="0"/>
            <w:vAlign w:val="center"/>
          </w:tcPr>
          <w:p>
            <w:pPr>
              <w:jc w:val="center"/>
              <w:rPr>
                <w:rFonts w:hint="eastAsia" w:ascii="Times New Roman" w:hAnsi="Times New Roman" w:eastAsia="宋体" w:cs="Times New Roman"/>
                <w:b/>
                <w:szCs w:val="24"/>
              </w:rPr>
            </w:pPr>
            <w:r>
              <w:rPr>
                <w:rFonts w:hint="eastAsia" w:ascii="Times New Roman" w:hAnsi="Times New Roman" w:eastAsia="宋体" w:cs="Times New Roman"/>
                <w:b/>
                <w:szCs w:val="24"/>
              </w:rPr>
              <w:t>黄岛校区管理办公室</w:t>
            </w:r>
          </w:p>
        </w:tc>
        <w:tc>
          <w:tcPr>
            <w:tcW w:w="6854"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1.校区办工作计划、总结</w:t>
            </w:r>
            <w:r>
              <w:rPr>
                <w:rFonts w:hint="eastAsia" w:ascii="宋体" w:hAnsi="宋体" w:eastAsia="宋体" w:cs="Times New Roman"/>
                <w:szCs w:val="24"/>
              </w:rPr>
              <w:t>；本部门会议记录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2.黄岛校区开学典礼、毕业典礼材料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3.校区综合工作中形成的其它有保存价值的各类载体形式材料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4.黄岛校区机关总支工作计划、总结；总支会议记录；总支委员会成立、改选请示批复；党建工作形成的其他有价值的材料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5.反映黄岛校区办工作重要会议、重大活动的照片、录音、录像、实物、剪报、图表及文字说明等具有保存价值的各类载体形式材料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6. 上述非涉密、非内部材料的电子文件网络归档</w:t>
            </w:r>
          </w:p>
        </w:tc>
      </w:tr>
    </w:tbl>
    <w:p>
      <w:pPr>
        <w:jc w:val="center"/>
        <w:rPr>
          <w:rFonts w:hint="eastAsia" w:ascii="Times New Roman" w:hAnsi="Times New Roman" w:eastAsia="宋体" w:cs="Times New Roman"/>
          <w:b/>
          <w:sz w:val="28"/>
          <w:szCs w:val="28"/>
        </w:rPr>
      </w:pPr>
      <w:r>
        <w:rPr>
          <w:rFonts w:hint="eastAsia" w:ascii="Times New Roman" w:hAnsi="Times New Roman" w:eastAsia="宋体"/>
          <w:b/>
          <w:sz w:val="28"/>
          <w:szCs w:val="28"/>
        </w:rPr>
        <w:br w:type="page"/>
      </w:r>
      <w:r>
        <w:rPr>
          <w:rFonts w:hint="eastAsia" w:ascii="Times New Roman" w:hAnsi="Times New Roman" w:eastAsia="宋体" w:cs="Times New Roman"/>
          <w:b/>
          <w:sz w:val="28"/>
          <w:szCs w:val="28"/>
        </w:rPr>
        <w:t>人事处（党委教师工作部）归档范围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单位</w:t>
            </w:r>
          </w:p>
        </w:tc>
        <w:tc>
          <w:tcPr>
            <w:tcW w:w="6854"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hint="eastAsia" w:ascii="Times New Roman" w:hAnsi="Times New Roman" w:eastAsia="宋体" w:cs="Times New Roman"/>
                <w:b/>
                <w:szCs w:val="24"/>
              </w:rPr>
            </w:pPr>
            <w:r>
              <w:rPr>
                <w:rFonts w:hint="eastAsia" w:ascii="Times New Roman" w:hAnsi="Times New Roman" w:eastAsia="宋体" w:cs="Times New Roman"/>
                <w:b/>
                <w:szCs w:val="24"/>
              </w:rPr>
              <w:t>人事处</w:t>
            </w:r>
          </w:p>
          <w:p>
            <w:pPr>
              <w:jc w:val="center"/>
              <w:rPr>
                <w:rFonts w:ascii="Times New Roman" w:hAnsi="Times New Roman" w:eastAsia="宋体" w:cs="Times New Roman"/>
                <w:b/>
                <w:szCs w:val="24"/>
              </w:rPr>
            </w:pPr>
            <w:r>
              <w:rPr>
                <w:rFonts w:hint="eastAsia" w:ascii="Times New Roman" w:hAnsi="Times New Roman" w:eastAsia="宋体" w:cs="Times New Roman"/>
                <w:b/>
                <w:szCs w:val="24"/>
              </w:rPr>
              <w:t>（党委教师工作部）</w:t>
            </w:r>
          </w:p>
        </w:tc>
        <w:tc>
          <w:tcPr>
            <w:tcW w:w="6854" w:type="dxa"/>
            <w:noWrap w:val="0"/>
            <w:vAlign w:val="top"/>
          </w:tcPr>
          <w:p>
            <w:pPr>
              <w:rPr>
                <w:rFonts w:hint="eastAsia" w:ascii="Times New Roman" w:hAnsi="Times New Roman" w:eastAsia="宋体" w:cs="Times New Roman"/>
                <w:szCs w:val="24"/>
              </w:rPr>
            </w:pPr>
            <w:r>
              <w:rPr>
                <w:rFonts w:hint="eastAsia" w:ascii="Times New Roman" w:hAnsi="Times New Roman" w:eastAsia="宋体" w:cs="Times New Roman"/>
                <w:szCs w:val="24"/>
              </w:rPr>
              <w:t>1.上级机关有关人事工作、教师队伍思想政治工作的文件</w:t>
            </w:r>
          </w:p>
          <w:p>
            <w:pPr>
              <w:rPr>
                <w:rFonts w:hint="eastAsia" w:ascii="Times New Roman" w:hAnsi="Times New Roman" w:eastAsia="宋体" w:cs="Times New Roman"/>
                <w:szCs w:val="24"/>
              </w:rPr>
            </w:pPr>
            <w:r>
              <w:rPr>
                <w:rFonts w:hint="eastAsia" w:ascii="Times New Roman" w:hAnsi="Times New Roman" w:eastAsia="宋体" w:cs="Times New Roman"/>
                <w:szCs w:val="24"/>
              </w:rPr>
              <w:t>2.教师思想政治工作的文件材料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3.本校人事工作的规章制度</w:t>
            </w:r>
          </w:p>
          <w:p>
            <w:pPr>
              <w:rPr>
                <w:rFonts w:hint="eastAsia" w:ascii="Times New Roman" w:hAnsi="Times New Roman" w:eastAsia="宋体" w:cs="Times New Roman"/>
                <w:szCs w:val="24"/>
              </w:rPr>
            </w:pPr>
            <w:r>
              <w:rPr>
                <w:rFonts w:hint="eastAsia" w:ascii="Times New Roman" w:hAnsi="Times New Roman" w:eastAsia="宋体" w:cs="Times New Roman"/>
                <w:szCs w:val="24"/>
              </w:rPr>
              <w:t>4.人事工作计划、总结、报告、调查材料、会议记录</w:t>
            </w:r>
            <w:r>
              <w:rPr>
                <w:rFonts w:hint="eastAsia" w:ascii="宋体" w:hAnsi="宋体" w:eastAsia="宋体" w:cs="Times New Roman"/>
                <w:szCs w:val="24"/>
              </w:rPr>
              <w:t>；本部门会议记录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5.关于机构、编制规划、计划报告及上级批复</w:t>
            </w:r>
          </w:p>
          <w:p>
            <w:pPr>
              <w:rPr>
                <w:rFonts w:hint="eastAsia" w:ascii="Times New Roman" w:hAnsi="Times New Roman" w:eastAsia="宋体" w:cs="Times New Roman"/>
                <w:szCs w:val="24"/>
              </w:rPr>
            </w:pPr>
            <w:r>
              <w:rPr>
                <w:rFonts w:hint="eastAsia" w:ascii="Times New Roman" w:hAnsi="Times New Roman" w:eastAsia="宋体" w:cs="Times New Roman"/>
                <w:szCs w:val="24"/>
              </w:rPr>
              <w:t>6.关于校内机构设置、变化的文件材料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7.人事处权限内的干部任免文件、干部名册</w:t>
            </w:r>
          </w:p>
          <w:p>
            <w:pPr>
              <w:rPr>
                <w:rFonts w:hint="eastAsia" w:ascii="Times New Roman" w:hAnsi="Times New Roman" w:eastAsia="宋体" w:cs="Times New Roman"/>
                <w:szCs w:val="24"/>
              </w:rPr>
            </w:pPr>
            <w:r>
              <w:rPr>
                <w:rFonts w:hint="eastAsia" w:ascii="Times New Roman" w:hAnsi="Times New Roman" w:eastAsia="宋体" w:cs="Times New Roman"/>
                <w:szCs w:val="24"/>
              </w:rPr>
              <w:t>8.表彰和奖励先进集体、先进教职工的材料；处分教职工的材料和复查、撤销处分的材料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9. 师资培养、管理工作计划、规定、总结</w:t>
            </w:r>
          </w:p>
          <w:p>
            <w:pPr>
              <w:rPr>
                <w:rFonts w:hint="eastAsia" w:ascii="Times New Roman" w:hAnsi="Times New Roman" w:eastAsia="宋体" w:cs="Times New Roman"/>
                <w:szCs w:val="24"/>
              </w:rPr>
            </w:pPr>
            <w:r>
              <w:rPr>
                <w:rFonts w:hint="eastAsia" w:ascii="Times New Roman" w:hAnsi="Times New Roman" w:eastAsia="宋体" w:cs="Times New Roman"/>
                <w:szCs w:val="24"/>
              </w:rPr>
              <w:t>10. 教师进修计划、安排、总结</w:t>
            </w:r>
          </w:p>
          <w:p>
            <w:pPr>
              <w:rPr>
                <w:rFonts w:hint="eastAsia" w:ascii="Times New Roman" w:hAnsi="Times New Roman" w:eastAsia="宋体" w:cs="Times New Roman"/>
                <w:szCs w:val="24"/>
              </w:rPr>
            </w:pPr>
            <w:r>
              <w:rPr>
                <w:rFonts w:hint="eastAsia" w:ascii="Times New Roman" w:hAnsi="Times New Roman" w:eastAsia="宋体" w:cs="Times New Roman"/>
                <w:szCs w:val="24"/>
              </w:rPr>
              <w:t>11. 教师工作量的规定及执行情况</w:t>
            </w:r>
          </w:p>
          <w:p>
            <w:pPr>
              <w:rPr>
                <w:rFonts w:hint="eastAsia" w:ascii="Times New Roman" w:hAnsi="Times New Roman" w:eastAsia="宋体" w:cs="Times New Roman"/>
                <w:szCs w:val="24"/>
              </w:rPr>
            </w:pPr>
            <w:r>
              <w:rPr>
                <w:rFonts w:hint="eastAsia" w:ascii="Times New Roman" w:hAnsi="Times New Roman" w:eastAsia="宋体" w:cs="Times New Roman"/>
                <w:szCs w:val="24"/>
              </w:rPr>
              <w:t>12. 教师业务考核、教职工年度考核材料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13. 人事统计报表</w:t>
            </w:r>
          </w:p>
          <w:p>
            <w:pPr>
              <w:rPr>
                <w:rFonts w:hint="eastAsia" w:ascii="Times New Roman" w:hAnsi="Times New Roman" w:eastAsia="宋体" w:cs="Times New Roman"/>
                <w:szCs w:val="24"/>
              </w:rPr>
            </w:pPr>
            <w:r>
              <w:rPr>
                <w:rFonts w:hint="eastAsia" w:ascii="Times New Roman" w:hAnsi="Times New Roman" w:eastAsia="宋体" w:cs="Times New Roman"/>
                <w:szCs w:val="24"/>
              </w:rPr>
              <w:t>14. 教职工名册(分单位的总册、分类名册)登记表</w:t>
            </w:r>
          </w:p>
          <w:p>
            <w:pPr>
              <w:rPr>
                <w:rFonts w:hint="eastAsia" w:ascii="Times New Roman" w:hAnsi="Times New Roman" w:eastAsia="宋体" w:cs="Times New Roman"/>
                <w:szCs w:val="24"/>
              </w:rPr>
            </w:pPr>
            <w:r>
              <w:rPr>
                <w:rFonts w:hint="eastAsia" w:ascii="Times New Roman" w:hAnsi="Times New Roman" w:eastAsia="宋体" w:cs="Times New Roman"/>
                <w:szCs w:val="24"/>
              </w:rPr>
              <w:t>15. 教职工评定、聘任专业技术职称材料及上级批复（按类立卷、要求附审批表）</w:t>
            </w:r>
          </w:p>
          <w:p>
            <w:pPr>
              <w:rPr>
                <w:rFonts w:hint="eastAsia" w:ascii="Times New Roman" w:hAnsi="Times New Roman" w:eastAsia="宋体" w:cs="Times New Roman"/>
                <w:szCs w:val="24"/>
              </w:rPr>
            </w:pPr>
            <w:r>
              <w:rPr>
                <w:rFonts w:hint="eastAsia" w:ascii="Times New Roman" w:hAnsi="Times New Roman" w:eastAsia="宋体" w:cs="Times New Roman"/>
                <w:szCs w:val="24"/>
              </w:rPr>
              <w:t>16. 教职工工资调整材料、名册</w:t>
            </w:r>
          </w:p>
          <w:p>
            <w:pPr>
              <w:rPr>
                <w:rFonts w:hint="eastAsia" w:ascii="Times New Roman" w:hAnsi="Times New Roman" w:eastAsia="宋体" w:cs="Times New Roman"/>
                <w:szCs w:val="24"/>
              </w:rPr>
            </w:pPr>
            <w:r>
              <w:rPr>
                <w:rFonts w:hint="eastAsia" w:ascii="Times New Roman" w:hAnsi="Times New Roman" w:eastAsia="宋体" w:cs="Times New Roman"/>
                <w:szCs w:val="24"/>
              </w:rPr>
              <w:t>17. 教职工转正定级材料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18. 教职工的录用、调入的有关材料(包括转移行政、工资关系介绍信)</w:t>
            </w:r>
          </w:p>
          <w:p>
            <w:pPr>
              <w:rPr>
                <w:rFonts w:hint="eastAsia" w:ascii="Times New Roman" w:hAnsi="Times New Roman" w:eastAsia="宋体" w:cs="Times New Roman"/>
                <w:szCs w:val="24"/>
              </w:rPr>
            </w:pPr>
            <w:r>
              <w:rPr>
                <w:rFonts w:hint="eastAsia" w:ascii="Times New Roman" w:hAnsi="Times New Roman" w:eastAsia="宋体" w:cs="Times New Roman"/>
                <w:szCs w:val="24"/>
              </w:rPr>
              <w:t>19. 教职工调出的有关材料(包括转移行政、工资关系介绍信存根)</w:t>
            </w:r>
          </w:p>
          <w:p>
            <w:pPr>
              <w:rPr>
                <w:rFonts w:hint="eastAsia" w:ascii="Times New Roman" w:hAnsi="Times New Roman" w:eastAsia="宋体" w:cs="Times New Roman"/>
                <w:szCs w:val="24"/>
              </w:rPr>
            </w:pPr>
            <w:r>
              <w:rPr>
                <w:rFonts w:hint="eastAsia" w:ascii="Times New Roman" w:hAnsi="Times New Roman" w:eastAsia="宋体" w:cs="Times New Roman"/>
                <w:szCs w:val="24"/>
              </w:rPr>
              <w:t>20. 教职工援外和支援边远地区材料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21. 教职工退职、离职和出国的有关材料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22. 教职工离休、退休及有关荣誉证书授予工作的材料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23. 教职工退休后重新工作的材料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24. 教职工福利工作材料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25. 教职工商调函件</w:t>
            </w:r>
          </w:p>
          <w:p>
            <w:pPr>
              <w:rPr>
                <w:rFonts w:hint="eastAsia" w:ascii="Times New Roman" w:hAnsi="Times New Roman" w:eastAsia="宋体" w:cs="Times New Roman"/>
                <w:szCs w:val="24"/>
              </w:rPr>
            </w:pPr>
            <w:r>
              <w:rPr>
                <w:rFonts w:hint="eastAsia" w:ascii="Times New Roman" w:hAnsi="Times New Roman" w:eastAsia="宋体" w:cs="Times New Roman"/>
                <w:szCs w:val="24"/>
              </w:rPr>
              <w:t>26. 使用派遣制人员有关材料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27. 人民来信来访材料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28. 高层次人才引进、培养；各类奖励、称号等申报、批复、公布通知等材料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29.博士后管理工作文件材料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30.反映本校人事工作重要会议、重大活动的照片、录音、录像、实物、剪报、图表及文字说明等具有保存价值的各类载体形式材料</w:t>
            </w:r>
          </w:p>
          <w:p>
            <w:pPr>
              <w:rPr>
                <w:rFonts w:ascii="Times New Roman" w:hAnsi="Times New Roman" w:eastAsia="宋体" w:cs="Times New Roman"/>
                <w:szCs w:val="24"/>
              </w:rPr>
            </w:pPr>
            <w:r>
              <w:rPr>
                <w:rFonts w:hint="eastAsia" w:ascii="Times New Roman" w:hAnsi="Times New Roman" w:eastAsia="宋体" w:cs="Times New Roman"/>
                <w:szCs w:val="24"/>
              </w:rPr>
              <w:t>31.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cs="Times New Roman"/>
          <w:szCs w:val="24"/>
        </w:rPr>
        <w:br w:type="page"/>
      </w:r>
      <w:r>
        <w:rPr>
          <w:rFonts w:hint="eastAsia" w:ascii="Times New Roman" w:hAnsi="Times New Roman" w:eastAsia="宋体"/>
          <w:b/>
          <w:sz w:val="28"/>
          <w:szCs w:val="28"/>
        </w:rPr>
        <w:t>团委归档范围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团委</w:t>
            </w:r>
          </w:p>
        </w:tc>
        <w:tc>
          <w:tcPr>
            <w:tcW w:w="6854" w:type="dxa"/>
            <w:noWrap w:val="0"/>
            <w:vAlign w:val="top"/>
          </w:tcPr>
          <w:p>
            <w:pPr>
              <w:rPr>
                <w:rFonts w:hint="eastAsia" w:ascii="Times New Roman" w:hAnsi="Times New Roman" w:eastAsia="宋体"/>
                <w:szCs w:val="24"/>
              </w:rPr>
            </w:pPr>
            <w:r>
              <w:rPr>
                <w:rFonts w:hint="eastAsia" w:ascii="Times New Roman" w:hAnsi="Times New Roman" w:eastAsia="宋体"/>
                <w:szCs w:val="24"/>
              </w:rPr>
              <w:t>1.上级关于团的工作文件</w:t>
            </w:r>
          </w:p>
          <w:p>
            <w:pPr>
              <w:rPr>
                <w:rFonts w:hint="eastAsia" w:ascii="Times New Roman" w:hAnsi="Times New Roman" w:eastAsia="宋体"/>
                <w:szCs w:val="24"/>
              </w:rPr>
            </w:pPr>
            <w:r>
              <w:rPr>
                <w:rFonts w:hint="eastAsia" w:ascii="Times New Roman" w:hAnsi="Times New Roman" w:eastAsia="宋体"/>
                <w:szCs w:val="24"/>
              </w:rPr>
              <w:t>2.本校团代会文件(通知)、名单、工作报告、决议、选举结果、领导讲话、大会发言和大会通过的文件)</w:t>
            </w:r>
          </w:p>
          <w:p>
            <w:pPr>
              <w:rPr>
                <w:rFonts w:hint="eastAsia" w:ascii="Times New Roman" w:hAnsi="Times New Roman" w:eastAsia="宋体"/>
                <w:szCs w:val="24"/>
              </w:rPr>
            </w:pPr>
            <w:r>
              <w:rPr>
                <w:rFonts w:hint="eastAsia" w:ascii="Times New Roman" w:hAnsi="Times New Roman" w:eastAsia="宋体"/>
                <w:szCs w:val="24"/>
              </w:rPr>
              <w:t>3.本校学代会文件(通知、名单、工作报告、决议、选举结果、领导讲话、大会发言和文件)</w:t>
            </w:r>
          </w:p>
          <w:p>
            <w:pPr>
              <w:rPr>
                <w:rFonts w:hint="eastAsia" w:ascii="Times New Roman" w:hAnsi="Times New Roman" w:eastAsia="宋体"/>
                <w:szCs w:val="24"/>
              </w:rPr>
            </w:pPr>
            <w:r>
              <w:rPr>
                <w:rFonts w:hint="eastAsia" w:ascii="Times New Roman" w:hAnsi="Times New Roman" w:eastAsia="宋体"/>
                <w:szCs w:val="24"/>
              </w:rPr>
              <w:t>4.团委工作计划、报告、总结</w:t>
            </w:r>
            <w:r>
              <w:rPr>
                <w:rFonts w:hint="eastAsia" w:ascii="宋体" w:hAnsi="宋体" w:eastAsia="宋体"/>
                <w:szCs w:val="24"/>
              </w:rPr>
              <w:t>；本部门会议记录；</w:t>
            </w:r>
            <w:r>
              <w:rPr>
                <w:rFonts w:hint="eastAsia" w:ascii="Times New Roman" w:hAnsi="Times New Roman" w:eastAsia="宋体"/>
                <w:szCs w:val="24"/>
              </w:rPr>
              <w:t>规章制度</w:t>
            </w:r>
          </w:p>
          <w:p>
            <w:pPr>
              <w:rPr>
                <w:rFonts w:hint="eastAsia" w:ascii="Times New Roman" w:hAnsi="Times New Roman" w:eastAsia="宋体"/>
                <w:szCs w:val="24"/>
              </w:rPr>
            </w:pPr>
            <w:r>
              <w:rPr>
                <w:rFonts w:hint="eastAsia" w:ascii="Times New Roman" w:hAnsi="Times New Roman" w:eastAsia="宋体"/>
                <w:szCs w:val="24"/>
              </w:rPr>
              <w:t>5.团委工作典型调查材料、优秀团员的材料</w:t>
            </w:r>
          </w:p>
          <w:p>
            <w:pPr>
              <w:rPr>
                <w:rFonts w:hint="eastAsia" w:ascii="Times New Roman" w:hAnsi="Times New Roman" w:eastAsia="宋体"/>
                <w:szCs w:val="24"/>
              </w:rPr>
            </w:pPr>
            <w:r>
              <w:rPr>
                <w:rFonts w:hint="eastAsia" w:ascii="Times New Roman" w:hAnsi="Times New Roman" w:eastAsia="宋体"/>
                <w:szCs w:val="24"/>
              </w:rPr>
              <w:t>6.表彰和奖励先进团支部、优秀团员的材料</w:t>
            </w:r>
          </w:p>
          <w:p>
            <w:pPr>
              <w:rPr>
                <w:rFonts w:hint="eastAsia" w:ascii="Times New Roman" w:hAnsi="Times New Roman" w:eastAsia="宋体"/>
                <w:szCs w:val="24"/>
              </w:rPr>
            </w:pPr>
            <w:r>
              <w:rPr>
                <w:rFonts w:hint="eastAsia" w:ascii="Times New Roman" w:hAnsi="Times New Roman" w:eastAsia="宋体"/>
                <w:szCs w:val="24"/>
              </w:rPr>
              <w:t>7.处分团员的材料及复查材料</w:t>
            </w:r>
          </w:p>
          <w:p>
            <w:pPr>
              <w:rPr>
                <w:rFonts w:hint="eastAsia" w:ascii="Times New Roman" w:hAnsi="Times New Roman" w:eastAsia="宋体"/>
                <w:szCs w:val="24"/>
              </w:rPr>
            </w:pPr>
            <w:r>
              <w:rPr>
                <w:rFonts w:hint="eastAsia" w:ascii="Times New Roman" w:hAnsi="Times New Roman" w:eastAsia="宋体"/>
                <w:szCs w:val="24"/>
              </w:rPr>
              <w:t>8.批准入团、离团材料及名单</w:t>
            </w:r>
          </w:p>
          <w:p>
            <w:pPr>
              <w:rPr>
                <w:rFonts w:hint="eastAsia" w:ascii="Times New Roman" w:hAnsi="Times New Roman" w:eastAsia="宋体"/>
                <w:szCs w:val="24"/>
              </w:rPr>
            </w:pPr>
            <w:r>
              <w:rPr>
                <w:rFonts w:hint="eastAsia" w:ascii="Times New Roman" w:hAnsi="Times New Roman" w:eastAsia="宋体"/>
                <w:szCs w:val="24"/>
              </w:rPr>
              <w:t>9.团干部名单</w:t>
            </w:r>
          </w:p>
          <w:p>
            <w:pPr>
              <w:rPr>
                <w:rFonts w:hint="eastAsia" w:ascii="Times New Roman" w:hAnsi="Times New Roman" w:eastAsia="宋体"/>
                <w:szCs w:val="24"/>
              </w:rPr>
            </w:pPr>
            <w:r>
              <w:rPr>
                <w:rFonts w:hint="eastAsia" w:ascii="Times New Roman" w:hAnsi="Times New Roman" w:eastAsia="宋体"/>
                <w:szCs w:val="24"/>
              </w:rPr>
              <w:t>10.团委会议记录、纪要</w:t>
            </w:r>
          </w:p>
          <w:p>
            <w:pPr>
              <w:rPr>
                <w:rFonts w:hint="eastAsia" w:ascii="Times New Roman" w:hAnsi="Times New Roman" w:eastAsia="宋体"/>
                <w:szCs w:val="24"/>
              </w:rPr>
            </w:pPr>
            <w:r>
              <w:rPr>
                <w:rFonts w:hint="eastAsia" w:ascii="Times New Roman" w:hAnsi="Times New Roman" w:eastAsia="宋体"/>
                <w:szCs w:val="24"/>
              </w:rPr>
              <w:t>11.学生会文件、材料</w:t>
            </w:r>
          </w:p>
          <w:p>
            <w:pPr>
              <w:rPr>
                <w:rFonts w:hint="eastAsia" w:ascii="Times New Roman" w:hAnsi="Times New Roman" w:eastAsia="宋体"/>
                <w:szCs w:val="24"/>
              </w:rPr>
            </w:pPr>
            <w:r>
              <w:rPr>
                <w:rFonts w:hint="eastAsia" w:ascii="Times New Roman" w:hAnsi="Times New Roman" w:eastAsia="宋体"/>
                <w:szCs w:val="24"/>
              </w:rPr>
              <w:t>12.本校学生组织参与的各种学会、社团的有关材料</w:t>
            </w:r>
          </w:p>
          <w:p>
            <w:pPr>
              <w:rPr>
                <w:rFonts w:hint="eastAsia" w:ascii="Times New Roman" w:hAnsi="Times New Roman" w:eastAsia="宋体"/>
                <w:szCs w:val="24"/>
              </w:rPr>
            </w:pPr>
            <w:r>
              <w:rPr>
                <w:rFonts w:hint="eastAsia" w:ascii="Times New Roman" w:hAnsi="Times New Roman" w:eastAsia="宋体"/>
                <w:szCs w:val="24"/>
              </w:rPr>
              <w:t>13.团委牵头进行的重大活动的有关材料</w:t>
            </w:r>
          </w:p>
          <w:p>
            <w:pPr>
              <w:rPr>
                <w:rFonts w:hint="eastAsia" w:ascii="Times New Roman" w:hAnsi="Times New Roman" w:eastAsia="宋体"/>
                <w:szCs w:val="24"/>
              </w:rPr>
            </w:pPr>
            <w:r>
              <w:rPr>
                <w:rFonts w:hint="eastAsia" w:ascii="Times New Roman" w:hAnsi="Times New Roman" w:eastAsia="宋体"/>
                <w:szCs w:val="24"/>
              </w:rPr>
              <w:t>14.社团活动、社会实践有关材料</w:t>
            </w:r>
          </w:p>
          <w:p>
            <w:pPr>
              <w:rPr>
                <w:rFonts w:hint="eastAsia" w:ascii="Times New Roman" w:hAnsi="Times New Roman" w:eastAsia="宋体"/>
                <w:szCs w:val="24"/>
              </w:rPr>
            </w:pPr>
            <w:r>
              <w:rPr>
                <w:rFonts w:hint="eastAsia" w:ascii="Times New Roman" w:hAnsi="Times New Roman" w:eastAsia="宋体"/>
                <w:szCs w:val="24"/>
              </w:rPr>
              <w:t>15.</w:t>
            </w:r>
            <w:r>
              <w:rPr>
                <w:rFonts w:hint="eastAsia" w:ascii="宋体" w:hAnsi="宋体" w:eastAsia="宋体"/>
                <w:szCs w:val="24"/>
              </w:rPr>
              <w:t xml:space="preserve"> </w:t>
            </w:r>
            <w:r>
              <w:rPr>
                <w:rFonts w:hint="eastAsia" w:ascii="Times New Roman" w:hAnsi="Times New Roman" w:eastAsia="宋体"/>
                <w:szCs w:val="24"/>
              </w:rPr>
              <w:t>反映本校团委工作重要会议、重大活动的照片、录音、录像、实物、剪报、图表及文字说明等具有保存价值的各类载体形式材料</w:t>
            </w:r>
          </w:p>
          <w:p>
            <w:pPr>
              <w:rPr>
                <w:rFonts w:ascii="Times New Roman" w:hAnsi="Times New Roman" w:eastAsia="宋体"/>
                <w:szCs w:val="24"/>
              </w:rPr>
            </w:pPr>
            <w:r>
              <w:rPr>
                <w:rFonts w:hint="eastAsia" w:ascii="Times New Roman" w:hAnsi="Times New Roman" w:eastAsia="宋体"/>
                <w:szCs w:val="24"/>
              </w:rPr>
              <w:t>16.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szCs w:val="24"/>
        </w:rPr>
        <w:br w:type="page"/>
      </w:r>
      <w:r>
        <w:rPr>
          <w:rFonts w:hint="eastAsia" w:ascii="Times New Roman" w:hAnsi="Times New Roman" w:eastAsia="宋体"/>
          <w:b/>
          <w:sz w:val="28"/>
          <w:szCs w:val="28"/>
        </w:rPr>
        <w:t>学生工作部（处）归档范围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学生工作部（处）</w:t>
            </w:r>
          </w:p>
        </w:tc>
        <w:tc>
          <w:tcPr>
            <w:tcW w:w="6854" w:type="dxa"/>
            <w:noWrap w:val="0"/>
            <w:vAlign w:val="top"/>
          </w:tcPr>
          <w:p>
            <w:pPr>
              <w:rPr>
                <w:rFonts w:hint="eastAsia" w:ascii="Times New Roman" w:hAnsi="Times New Roman" w:eastAsia="宋体"/>
                <w:szCs w:val="24"/>
              </w:rPr>
            </w:pPr>
            <w:r>
              <w:rPr>
                <w:rFonts w:hint="eastAsia" w:ascii="Times New Roman" w:hAnsi="Times New Roman" w:eastAsia="宋体"/>
                <w:szCs w:val="24"/>
              </w:rPr>
              <w:t>1.上级有关学生工作文件；</w:t>
            </w:r>
          </w:p>
          <w:p>
            <w:pPr>
              <w:rPr>
                <w:rFonts w:hint="eastAsia" w:ascii="Times New Roman" w:hAnsi="Times New Roman" w:eastAsia="宋体"/>
                <w:szCs w:val="24"/>
              </w:rPr>
            </w:pPr>
            <w:r>
              <w:rPr>
                <w:rFonts w:hint="eastAsia" w:ascii="Times New Roman" w:hAnsi="Times New Roman" w:eastAsia="宋体"/>
                <w:szCs w:val="24"/>
              </w:rPr>
              <w:t>2.学校关于学生工作文件</w:t>
            </w:r>
          </w:p>
          <w:p>
            <w:pPr>
              <w:rPr>
                <w:rFonts w:hint="eastAsia" w:ascii="Times New Roman" w:hAnsi="Times New Roman" w:eastAsia="宋体"/>
                <w:szCs w:val="24"/>
              </w:rPr>
            </w:pPr>
            <w:r>
              <w:rPr>
                <w:rFonts w:hint="eastAsia" w:ascii="Times New Roman" w:hAnsi="Times New Roman" w:eastAsia="宋体"/>
                <w:szCs w:val="24"/>
              </w:rPr>
              <w:t>3.学生处工作计划、总结</w:t>
            </w:r>
            <w:r>
              <w:rPr>
                <w:rFonts w:hint="eastAsia" w:ascii="宋体" w:hAnsi="宋体" w:eastAsia="宋体"/>
                <w:szCs w:val="24"/>
              </w:rPr>
              <w:t>；本部门会议记录；</w:t>
            </w:r>
            <w:r>
              <w:rPr>
                <w:rFonts w:hint="eastAsia" w:ascii="Times New Roman" w:hAnsi="Times New Roman" w:eastAsia="宋体"/>
                <w:szCs w:val="24"/>
              </w:rPr>
              <w:t>报告及批复</w:t>
            </w:r>
          </w:p>
          <w:p>
            <w:pPr>
              <w:rPr>
                <w:rFonts w:hint="eastAsia" w:ascii="Times New Roman" w:hAnsi="Times New Roman" w:eastAsia="宋体"/>
                <w:szCs w:val="24"/>
              </w:rPr>
            </w:pPr>
            <w:r>
              <w:rPr>
                <w:rFonts w:hint="eastAsia" w:ascii="Times New Roman" w:hAnsi="Times New Roman" w:eastAsia="宋体"/>
                <w:szCs w:val="24"/>
              </w:rPr>
              <w:t>4.学风建设、新生毕业生教育等文件</w:t>
            </w:r>
          </w:p>
          <w:p>
            <w:pPr>
              <w:rPr>
                <w:rFonts w:hint="eastAsia" w:ascii="Times New Roman" w:hAnsi="Times New Roman" w:eastAsia="宋体"/>
                <w:szCs w:val="24"/>
              </w:rPr>
            </w:pPr>
            <w:r>
              <w:rPr>
                <w:rFonts w:hint="eastAsia" w:ascii="Times New Roman" w:hAnsi="Times New Roman" w:eastAsia="宋体"/>
                <w:szCs w:val="24"/>
              </w:rPr>
              <w:t>5.各种主题活动文件</w:t>
            </w:r>
          </w:p>
          <w:p>
            <w:pPr>
              <w:rPr>
                <w:rFonts w:hint="eastAsia" w:ascii="Times New Roman" w:hAnsi="Times New Roman" w:eastAsia="宋体"/>
                <w:szCs w:val="24"/>
              </w:rPr>
            </w:pPr>
            <w:r>
              <w:rPr>
                <w:rFonts w:hint="eastAsia" w:ascii="Times New Roman" w:hAnsi="Times New Roman" w:eastAsia="宋体"/>
                <w:szCs w:val="24"/>
              </w:rPr>
              <w:t>6.学生奖励材料(奖学金、优秀学生、先进班级)、学生处分材料</w:t>
            </w:r>
          </w:p>
          <w:p>
            <w:pPr>
              <w:rPr>
                <w:rFonts w:hint="eastAsia" w:ascii="Times New Roman" w:hAnsi="Times New Roman" w:eastAsia="宋体"/>
                <w:szCs w:val="24"/>
              </w:rPr>
            </w:pPr>
            <w:r>
              <w:rPr>
                <w:rFonts w:hint="eastAsia" w:ascii="Times New Roman" w:hAnsi="Times New Roman" w:eastAsia="宋体"/>
                <w:szCs w:val="24"/>
              </w:rPr>
              <w:t>7.学生勤工俭学、资助等材料</w:t>
            </w:r>
          </w:p>
          <w:p>
            <w:pPr>
              <w:rPr>
                <w:rFonts w:hint="eastAsia" w:ascii="Times New Roman" w:hAnsi="Times New Roman" w:eastAsia="宋体"/>
                <w:szCs w:val="24"/>
              </w:rPr>
            </w:pPr>
            <w:r>
              <w:rPr>
                <w:rFonts w:hint="eastAsia" w:ascii="Times New Roman" w:hAnsi="Times New Roman" w:eastAsia="宋体"/>
                <w:szCs w:val="24"/>
              </w:rPr>
              <w:t>8.学校学生活动中形成的有保存价值的文件</w:t>
            </w:r>
          </w:p>
          <w:p>
            <w:pPr>
              <w:rPr>
                <w:rFonts w:hint="eastAsia" w:ascii="Times New Roman" w:hAnsi="Times New Roman" w:eastAsia="宋体"/>
                <w:szCs w:val="24"/>
              </w:rPr>
            </w:pPr>
            <w:r>
              <w:rPr>
                <w:rFonts w:hint="eastAsia" w:ascii="Times New Roman" w:hAnsi="Times New Roman" w:eastAsia="宋体"/>
                <w:szCs w:val="24"/>
              </w:rPr>
              <w:t>9.毕业生工作计划、简报、总结</w:t>
            </w:r>
          </w:p>
          <w:p>
            <w:pPr>
              <w:rPr>
                <w:rFonts w:hint="eastAsia" w:ascii="Times New Roman" w:hAnsi="Times New Roman" w:eastAsia="宋体"/>
                <w:szCs w:val="24"/>
              </w:rPr>
            </w:pPr>
            <w:r>
              <w:rPr>
                <w:rFonts w:hint="eastAsia" w:ascii="Times New Roman" w:hAnsi="Times New Roman" w:eastAsia="宋体"/>
                <w:szCs w:val="24"/>
              </w:rPr>
              <w:t>10.毕业生供需统计、计划、合同</w:t>
            </w:r>
          </w:p>
          <w:p>
            <w:pPr>
              <w:rPr>
                <w:rFonts w:hint="eastAsia" w:ascii="Times New Roman" w:hAnsi="Times New Roman" w:eastAsia="宋体"/>
                <w:szCs w:val="24"/>
              </w:rPr>
            </w:pPr>
            <w:r>
              <w:rPr>
                <w:rFonts w:hint="eastAsia" w:ascii="Times New Roman" w:hAnsi="Times New Roman" w:eastAsia="宋体"/>
                <w:szCs w:val="24"/>
              </w:rPr>
              <w:t>11.毕业生正式分配方案及调配派遣名册</w:t>
            </w:r>
          </w:p>
          <w:p>
            <w:pPr>
              <w:rPr>
                <w:rFonts w:hint="eastAsia" w:ascii="Times New Roman" w:hAnsi="Times New Roman" w:eastAsia="宋体"/>
                <w:szCs w:val="24"/>
              </w:rPr>
            </w:pPr>
            <w:r>
              <w:rPr>
                <w:rFonts w:hint="eastAsia" w:ascii="Times New Roman" w:hAnsi="Times New Roman" w:eastAsia="宋体"/>
                <w:szCs w:val="24"/>
              </w:rPr>
              <w:t>12.毕业证、派遣证存根领取签收册</w:t>
            </w:r>
          </w:p>
          <w:p>
            <w:pPr>
              <w:rPr>
                <w:rFonts w:hint="eastAsia" w:ascii="Times New Roman" w:hAnsi="Times New Roman" w:eastAsia="宋体"/>
                <w:szCs w:val="24"/>
              </w:rPr>
            </w:pPr>
            <w:r>
              <w:rPr>
                <w:rFonts w:hint="eastAsia" w:ascii="Times New Roman" w:hAnsi="Times New Roman" w:eastAsia="宋体"/>
                <w:szCs w:val="24"/>
              </w:rPr>
              <w:t>13.毕业生质量跟踪调查和信息反馈材料</w:t>
            </w:r>
          </w:p>
          <w:p>
            <w:pPr>
              <w:rPr>
                <w:rFonts w:hint="eastAsia" w:ascii="Times New Roman" w:hAnsi="Times New Roman" w:eastAsia="宋体"/>
                <w:szCs w:val="24"/>
              </w:rPr>
            </w:pPr>
            <w:r>
              <w:rPr>
                <w:rFonts w:hint="eastAsia" w:ascii="Times New Roman" w:hAnsi="Times New Roman" w:eastAsia="宋体"/>
                <w:szCs w:val="24"/>
              </w:rPr>
              <w:t>14.反映本校学生处工作重要会议、重大活动的照片、录音、录像、实物、剪报、图表及文字说明等具有保存价值的各类载体形式材料</w:t>
            </w:r>
          </w:p>
          <w:p>
            <w:pPr>
              <w:rPr>
                <w:rFonts w:ascii="Times New Roman" w:hAnsi="Times New Roman" w:eastAsia="宋体"/>
                <w:szCs w:val="24"/>
              </w:rPr>
            </w:pPr>
            <w:r>
              <w:rPr>
                <w:rFonts w:hint="eastAsia" w:ascii="Times New Roman" w:hAnsi="Times New Roman" w:eastAsia="宋体"/>
                <w:szCs w:val="24"/>
              </w:rPr>
              <w:t>15.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szCs w:val="24"/>
        </w:rPr>
        <w:br w:type="page"/>
      </w:r>
      <w:r>
        <w:rPr>
          <w:rFonts w:hint="eastAsia" w:ascii="Times New Roman" w:hAnsi="Times New Roman" w:eastAsia="宋体"/>
          <w:b/>
          <w:sz w:val="28"/>
          <w:szCs w:val="28"/>
        </w:rPr>
        <w:t>工会归档范围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工会</w:t>
            </w:r>
          </w:p>
        </w:tc>
        <w:tc>
          <w:tcPr>
            <w:tcW w:w="6854" w:type="dxa"/>
            <w:noWrap w:val="0"/>
            <w:vAlign w:val="top"/>
          </w:tcPr>
          <w:p>
            <w:pPr>
              <w:rPr>
                <w:rFonts w:hint="eastAsia" w:ascii="Times New Roman" w:hAnsi="Times New Roman" w:eastAsia="宋体"/>
                <w:szCs w:val="24"/>
              </w:rPr>
            </w:pPr>
            <w:r>
              <w:rPr>
                <w:rFonts w:hint="eastAsia" w:ascii="Times New Roman" w:hAnsi="Times New Roman" w:eastAsia="宋体"/>
                <w:szCs w:val="24"/>
              </w:rPr>
              <w:t>1.上级有关工会工作的文件</w:t>
            </w:r>
          </w:p>
          <w:p>
            <w:pPr>
              <w:rPr>
                <w:rFonts w:hint="eastAsia" w:ascii="Times New Roman" w:hAnsi="Times New Roman" w:eastAsia="宋体"/>
                <w:szCs w:val="24"/>
              </w:rPr>
            </w:pPr>
            <w:r>
              <w:rPr>
                <w:rFonts w:hint="eastAsia" w:ascii="Times New Roman" w:hAnsi="Times New Roman" w:eastAsia="宋体"/>
                <w:szCs w:val="24"/>
              </w:rPr>
              <w:t>2.工会工作计划、报告、决定、重要通知、总结、统计</w:t>
            </w:r>
            <w:r>
              <w:rPr>
                <w:rFonts w:hint="eastAsia" w:ascii="宋体" w:hAnsi="宋体" w:eastAsia="宋体"/>
                <w:szCs w:val="24"/>
              </w:rPr>
              <w:t>；本部门会议记录</w:t>
            </w:r>
          </w:p>
          <w:p>
            <w:pPr>
              <w:rPr>
                <w:rFonts w:hint="eastAsia" w:ascii="Times New Roman" w:hAnsi="Times New Roman" w:eastAsia="宋体"/>
                <w:szCs w:val="24"/>
              </w:rPr>
            </w:pPr>
            <w:r>
              <w:rPr>
                <w:rFonts w:hint="eastAsia" w:ascii="Times New Roman" w:hAnsi="Times New Roman" w:eastAsia="宋体"/>
                <w:szCs w:val="24"/>
              </w:rPr>
              <w:t>3.教代会文件；教代会常设主席团会议材料；会员代表大会的有关文件(通知、名单、报告、决议、选举结果、领导讲话、大会发言等文件)</w:t>
            </w:r>
          </w:p>
          <w:p>
            <w:pPr>
              <w:rPr>
                <w:rFonts w:hint="eastAsia" w:ascii="Times New Roman" w:hAnsi="Times New Roman" w:eastAsia="宋体"/>
                <w:szCs w:val="24"/>
              </w:rPr>
            </w:pPr>
            <w:r>
              <w:rPr>
                <w:rFonts w:hint="eastAsia" w:ascii="Times New Roman" w:hAnsi="Times New Roman" w:eastAsia="宋体"/>
                <w:szCs w:val="24"/>
              </w:rPr>
              <w:t>4.表彰工会先进集体个人的材料、名单；处分会员的有关材料</w:t>
            </w:r>
          </w:p>
          <w:p>
            <w:pPr>
              <w:rPr>
                <w:rFonts w:hint="eastAsia" w:ascii="Times New Roman" w:hAnsi="Times New Roman" w:eastAsia="宋体"/>
                <w:szCs w:val="24"/>
              </w:rPr>
            </w:pPr>
            <w:r>
              <w:rPr>
                <w:rFonts w:hint="eastAsia" w:ascii="Times New Roman" w:hAnsi="Times New Roman" w:eastAsia="宋体"/>
                <w:szCs w:val="24"/>
              </w:rPr>
              <w:t>5.工会委员会会议记录、纪要</w:t>
            </w:r>
          </w:p>
          <w:p>
            <w:pPr>
              <w:rPr>
                <w:rFonts w:hint="eastAsia" w:ascii="Times New Roman" w:hAnsi="Times New Roman" w:eastAsia="宋体"/>
                <w:szCs w:val="24"/>
              </w:rPr>
            </w:pPr>
            <w:r>
              <w:rPr>
                <w:rFonts w:hint="eastAsia" w:ascii="Times New Roman" w:hAnsi="Times New Roman" w:eastAsia="宋体"/>
                <w:szCs w:val="24"/>
              </w:rPr>
              <w:t>6.基层工会干部名册</w:t>
            </w:r>
          </w:p>
          <w:p>
            <w:pPr>
              <w:rPr>
                <w:rFonts w:hint="eastAsia" w:ascii="Times New Roman" w:hAnsi="Times New Roman" w:eastAsia="宋体"/>
                <w:szCs w:val="24"/>
              </w:rPr>
            </w:pPr>
            <w:r>
              <w:rPr>
                <w:rFonts w:hint="eastAsia" w:ascii="Times New Roman" w:hAnsi="Times New Roman" w:eastAsia="宋体"/>
                <w:szCs w:val="24"/>
              </w:rPr>
              <w:t>7.会员名册</w:t>
            </w:r>
          </w:p>
          <w:p>
            <w:pPr>
              <w:rPr>
                <w:rFonts w:hint="eastAsia" w:ascii="Times New Roman" w:hAnsi="Times New Roman" w:eastAsia="宋体"/>
                <w:szCs w:val="24"/>
              </w:rPr>
            </w:pPr>
            <w:r>
              <w:rPr>
                <w:rFonts w:hint="eastAsia" w:ascii="Times New Roman" w:hAnsi="Times New Roman" w:eastAsia="宋体"/>
                <w:szCs w:val="24"/>
              </w:rPr>
              <w:t>8.计生工作文件</w:t>
            </w:r>
          </w:p>
          <w:p>
            <w:pPr>
              <w:rPr>
                <w:rFonts w:hint="eastAsia" w:ascii="Times New Roman" w:hAnsi="Times New Roman" w:eastAsia="宋体"/>
                <w:szCs w:val="24"/>
              </w:rPr>
            </w:pPr>
            <w:r>
              <w:rPr>
                <w:rFonts w:hint="eastAsia" w:ascii="Times New Roman" w:hAnsi="Times New Roman" w:eastAsia="宋体"/>
                <w:szCs w:val="24"/>
              </w:rPr>
              <w:t>9.家属工作材料</w:t>
            </w:r>
          </w:p>
          <w:p>
            <w:pPr>
              <w:rPr>
                <w:rFonts w:hint="eastAsia" w:ascii="Times New Roman" w:hAnsi="Times New Roman" w:eastAsia="宋体"/>
                <w:szCs w:val="24"/>
              </w:rPr>
            </w:pPr>
            <w:r>
              <w:rPr>
                <w:rFonts w:hint="eastAsia" w:ascii="Times New Roman" w:hAnsi="Times New Roman" w:eastAsia="宋体"/>
                <w:szCs w:val="24"/>
              </w:rPr>
              <w:t>10.教职工补助材料</w:t>
            </w:r>
          </w:p>
          <w:p>
            <w:pPr>
              <w:rPr>
                <w:rFonts w:hint="eastAsia" w:ascii="Times New Roman" w:hAnsi="Times New Roman" w:eastAsia="宋体"/>
                <w:szCs w:val="24"/>
              </w:rPr>
            </w:pPr>
            <w:r>
              <w:rPr>
                <w:rFonts w:hint="eastAsia" w:ascii="Times New Roman" w:hAnsi="Times New Roman" w:eastAsia="宋体"/>
                <w:szCs w:val="24"/>
              </w:rPr>
              <w:t>11.反映本校工会工作重要会议、重大活动的照片、录音、录像、实物、剪报、图表及文字说明等具有保存价值的各类载体形式材料</w:t>
            </w:r>
          </w:p>
          <w:p>
            <w:pPr>
              <w:rPr>
                <w:rFonts w:ascii="Times New Roman" w:hAnsi="Times New Roman" w:eastAsia="宋体"/>
                <w:szCs w:val="24"/>
              </w:rPr>
            </w:pPr>
            <w:r>
              <w:rPr>
                <w:rFonts w:hint="eastAsia" w:ascii="Times New Roman" w:hAnsi="Times New Roman" w:eastAsia="宋体"/>
                <w:szCs w:val="24"/>
              </w:rPr>
              <w:t>12.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szCs w:val="24"/>
        </w:rPr>
        <w:br w:type="page"/>
      </w:r>
      <w:r>
        <w:rPr>
          <w:rFonts w:hint="eastAsia" w:ascii="Times New Roman" w:hAnsi="Times New Roman" w:eastAsia="宋体"/>
          <w:b/>
          <w:sz w:val="28"/>
          <w:szCs w:val="28"/>
        </w:rPr>
        <w:t>妇委会归档范围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妇委会</w:t>
            </w:r>
          </w:p>
        </w:tc>
        <w:tc>
          <w:tcPr>
            <w:tcW w:w="6854" w:type="dxa"/>
            <w:noWrap w:val="0"/>
            <w:vAlign w:val="top"/>
          </w:tcPr>
          <w:p>
            <w:pPr>
              <w:rPr>
                <w:rFonts w:hint="eastAsia" w:ascii="Times New Roman" w:hAnsi="Times New Roman" w:eastAsia="宋体"/>
                <w:szCs w:val="24"/>
              </w:rPr>
            </w:pPr>
            <w:r>
              <w:rPr>
                <w:rFonts w:hint="eastAsia" w:ascii="Times New Roman" w:hAnsi="Times New Roman" w:eastAsia="宋体"/>
                <w:szCs w:val="24"/>
              </w:rPr>
              <w:t>1.上级有关妇女工作文件</w:t>
            </w:r>
          </w:p>
          <w:p>
            <w:pPr>
              <w:rPr>
                <w:rFonts w:hint="eastAsia" w:ascii="Times New Roman" w:hAnsi="Times New Roman" w:eastAsia="宋体"/>
                <w:szCs w:val="24"/>
              </w:rPr>
            </w:pPr>
            <w:r>
              <w:rPr>
                <w:rFonts w:hint="eastAsia" w:ascii="Times New Roman" w:hAnsi="Times New Roman" w:eastAsia="宋体"/>
                <w:szCs w:val="24"/>
              </w:rPr>
              <w:t>2.妇委会工作计划、总结</w:t>
            </w:r>
            <w:r>
              <w:rPr>
                <w:rFonts w:hint="eastAsia" w:ascii="宋体" w:hAnsi="宋体" w:eastAsia="宋体"/>
                <w:szCs w:val="24"/>
              </w:rPr>
              <w:t>；本部门会议记录</w:t>
            </w:r>
          </w:p>
          <w:p>
            <w:pPr>
              <w:rPr>
                <w:rFonts w:hint="eastAsia" w:ascii="Times New Roman" w:hAnsi="Times New Roman" w:eastAsia="宋体"/>
                <w:szCs w:val="24"/>
              </w:rPr>
            </w:pPr>
            <w:r>
              <w:rPr>
                <w:rFonts w:hint="eastAsia" w:ascii="Times New Roman" w:hAnsi="Times New Roman" w:eastAsia="宋体"/>
                <w:szCs w:val="24"/>
              </w:rPr>
              <w:t>3.女工工作文件、女教职工表彰、奖励材料</w:t>
            </w:r>
          </w:p>
          <w:p>
            <w:pPr>
              <w:rPr>
                <w:rFonts w:hint="eastAsia" w:ascii="Times New Roman" w:hAnsi="Times New Roman" w:eastAsia="宋体"/>
                <w:szCs w:val="24"/>
              </w:rPr>
            </w:pPr>
            <w:r>
              <w:rPr>
                <w:rFonts w:hint="eastAsia" w:ascii="Times New Roman" w:hAnsi="Times New Roman" w:eastAsia="宋体"/>
                <w:szCs w:val="24"/>
              </w:rPr>
              <w:t>4.反映本校妇委会工作重要会议、重大活动的照片、录音、录像、实物、剪报、图表及文字说明等具有保存价值的各类载体形式材料</w:t>
            </w:r>
          </w:p>
          <w:p>
            <w:pPr>
              <w:rPr>
                <w:rFonts w:ascii="Times New Roman" w:hAnsi="Times New Roman" w:eastAsia="宋体"/>
                <w:szCs w:val="24"/>
              </w:rPr>
            </w:pPr>
            <w:r>
              <w:rPr>
                <w:rFonts w:hint="eastAsia" w:ascii="Times New Roman" w:hAnsi="Times New Roman" w:eastAsia="宋体"/>
                <w:szCs w:val="24"/>
              </w:rPr>
              <w:t>5.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szCs w:val="24"/>
        </w:rPr>
        <w:br w:type="page"/>
      </w:r>
      <w:r>
        <w:rPr>
          <w:rFonts w:hint="eastAsia" w:ascii="Times New Roman" w:hAnsi="Times New Roman" w:eastAsia="宋体"/>
          <w:b/>
          <w:sz w:val="28"/>
          <w:szCs w:val="28"/>
        </w:rPr>
        <w:t>保卫处（党委武装部）归档范围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hint="eastAsia" w:ascii="Times New Roman" w:hAnsi="Times New Roman" w:eastAsia="宋体"/>
                <w:b/>
                <w:szCs w:val="24"/>
              </w:rPr>
            </w:pPr>
            <w:r>
              <w:rPr>
                <w:rFonts w:hint="eastAsia" w:ascii="Times New Roman" w:hAnsi="Times New Roman" w:eastAsia="宋体"/>
                <w:b/>
                <w:szCs w:val="24"/>
              </w:rPr>
              <w:t>保卫处</w:t>
            </w:r>
          </w:p>
          <w:p>
            <w:pPr>
              <w:jc w:val="center"/>
              <w:rPr>
                <w:rFonts w:ascii="Times New Roman" w:hAnsi="Times New Roman" w:eastAsia="宋体"/>
                <w:b/>
                <w:szCs w:val="24"/>
              </w:rPr>
            </w:pPr>
            <w:r>
              <w:rPr>
                <w:rFonts w:hint="eastAsia" w:ascii="Times New Roman" w:hAnsi="Times New Roman" w:eastAsia="宋体"/>
                <w:b/>
                <w:szCs w:val="24"/>
              </w:rPr>
              <w:t>（党委武装部）</w:t>
            </w:r>
          </w:p>
        </w:tc>
        <w:tc>
          <w:tcPr>
            <w:tcW w:w="6854" w:type="dxa"/>
            <w:noWrap w:val="0"/>
            <w:vAlign w:val="top"/>
          </w:tcPr>
          <w:p>
            <w:pPr>
              <w:rPr>
                <w:rFonts w:hint="eastAsia" w:ascii="Times New Roman" w:hAnsi="Times New Roman" w:eastAsia="宋体"/>
                <w:szCs w:val="24"/>
              </w:rPr>
            </w:pPr>
            <w:r>
              <w:rPr>
                <w:rFonts w:hint="eastAsia" w:ascii="Times New Roman" w:hAnsi="Times New Roman" w:eastAsia="宋体"/>
                <w:szCs w:val="24"/>
              </w:rPr>
              <w:t>1.上级有关武装保卫工作的文件</w:t>
            </w:r>
          </w:p>
          <w:p>
            <w:pPr>
              <w:rPr>
                <w:rFonts w:hint="eastAsia" w:ascii="Times New Roman" w:hAnsi="Times New Roman" w:eastAsia="宋体"/>
                <w:szCs w:val="24"/>
              </w:rPr>
            </w:pPr>
            <w:r>
              <w:rPr>
                <w:rFonts w:hint="eastAsia" w:ascii="Times New Roman" w:hAnsi="Times New Roman" w:eastAsia="宋体"/>
                <w:szCs w:val="24"/>
              </w:rPr>
              <w:t>2.本校武装保卫工作方面的规章制度</w:t>
            </w:r>
          </w:p>
          <w:p>
            <w:pPr>
              <w:rPr>
                <w:rFonts w:hint="eastAsia" w:ascii="Times New Roman" w:hAnsi="Times New Roman" w:eastAsia="宋体"/>
                <w:szCs w:val="24"/>
              </w:rPr>
            </w:pPr>
            <w:r>
              <w:rPr>
                <w:rFonts w:hint="eastAsia" w:ascii="Times New Roman" w:hAnsi="Times New Roman" w:eastAsia="宋体"/>
                <w:szCs w:val="24"/>
              </w:rPr>
              <w:t>3.本校武装保卫工作计划、总结、报告、调查材料、统计报表</w:t>
            </w:r>
            <w:r>
              <w:rPr>
                <w:rFonts w:hint="eastAsia" w:ascii="宋体" w:hAnsi="宋体" w:eastAsia="宋体"/>
                <w:szCs w:val="24"/>
              </w:rPr>
              <w:t>；本部门会议记录</w:t>
            </w:r>
          </w:p>
          <w:p>
            <w:pPr>
              <w:rPr>
                <w:rFonts w:hint="eastAsia" w:ascii="Times New Roman" w:hAnsi="Times New Roman" w:eastAsia="宋体"/>
                <w:szCs w:val="24"/>
              </w:rPr>
            </w:pPr>
            <w:r>
              <w:rPr>
                <w:rFonts w:hint="eastAsia" w:ascii="Times New Roman" w:hAnsi="Times New Roman" w:eastAsia="宋体"/>
                <w:szCs w:val="24"/>
              </w:rPr>
              <w:t>4.本校师生员工案件的侦察、调查、处分结论材料及上级的批复、判决书；</w:t>
            </w:r>
          </w:p>
          <w:p>
            <w:pPr>
              <w:rPr>
                <w:rFonts w:hint="eastAsia" w:ascii="Times New Roman" w:hAnsi="Times New Roman" w:eastAsia="宋体"/>
                <w:szCs w:val="24"/>
              </w:rPr>
            </w:pPr>
            <w:r>
              <w:rPr>
                <w:rFonts w:hint="eastAsia" w:ascii="Times New Roman" w:hAnsi="Times New Roman" w:eastAsia="宋体"/>
                <w:szCs w:val="24"/>
              </w:rPr>
              <w:t>本校师生员工案件的平反、复查处理结论及上级的批复</w:t>
            </w:r>
          </w:p>
          <w:p>
            <w:pPr>
              <w:rPr>
                <w:rFonts w:hint="eastAsia" w:ascii="Times New Roman" w:hAnsi="Times New Roman" w:eastAsia="宋体"/>
                <w:szCs w:val="24"/>
              </w:rPr>
            </w:pPr>
            <w:r>
              <w:rPr>
                <w:rFonts w:hint="eastAsia" w:ascii="Times New Roman" w:hAnsi="Times New Roman" w:eastAsia="宋体"/>
                <w:szCs w:val="24"/>
              </w:rPr>
              <w:t>5.要害部门的公安保卫、消防工作材料</w:t>
            </w:r>
          </w:p>
          <w:p>
            <w:pPr>
              <w:rPr>
                <w:rFonts w:hint="eastAsia" w:ascii="Times New Roman" w:hAnsi="Times New Roman" w:eastAsia="宋体"/>
                <w:szCs w:val="24"/>
              </w:rPr>
            </w:pPr>
            <w:r>
              <w:rPr>
                <w:rFonts w:hint="eastAsia" w:ascii="Times New Roman" w:hAnsi="Times New Roman" w:eastAsia="宋体"/>
                <w:szCs w:val="24"/>
              </w:rPr>
              <w:t>6.保卫工作简报</w:t>
            </w:r>
          </w:p>
          <w:p>
            <w:pPr>
              <w:rPr>
                <w:rFonts w:hint="eastAsia" w:ascii="Times New Roman" w:hAnsi="Times New Roman" w:eastAsia="宋体"/>
                <w:szCs w:val="24"/>
              </w:rPr>
            </w:pPr>
            <w:r>
              <w:rPr>
                <w:rFonts w:hint="eastAsia" w:ascii="Times New Roman" w:hAnsi="Times New Roman" w:eastAsia="宋体"/>
                <w:szCs w:val="24"/>
              </w:rPr>
              <w:t>7.复员、转业、退伍军人、军烈属名册和登记表(卡)</w:t>
            </w:r>
          </w:p>
          <w:p>
            <w:pPr>
              <w:rPr>
                <w:rFonts w:hint="eastAsia" w:ascii="Times New Roman" w:hAnsi="Times New Roman" w:eastAsia="宋体"/>
                <w:szCs w:val="24"/>
              </w:rPr>
            </w:pPr>
            <w:r>
              <w:rPr>
                <w:rFonts w:hint="eastAsia" w:ascii="Times New Roman" w:hAnsi="Times New Roman" w:eastAsia="宋体"/>
                <w:szCs w:val="24"/>
              </w:rPr>
              <w:t>8.反映本校保卫工作重要会议、重大活动的照片、录音、录像、实物、剪报、图表及文字说明等具有保存价值的各类载体形式材料</w:t>
            </w:r>
          </w:p>
          <w:p>
            <w:pPr>
              <w:rPr>
                <w:rFonts w:ascii="Times New Roman" w:hAnsi="Times New Roman" w:eastAsia="宋体"/>
                <w:szCs w:val="24"/>
              </w:rPr>
            </w:pPr>
            <w:r>
              <w:rPr>
                <w:rFonts w:hint="eastAsia" w:ascii="Times New Roman" w:hAnsi="Times New Roman" w:eastAsia="宋体"/>
                <w:szCs w:val="24"/>
              </w:rPr>
              <w:t>9. 上述非涉密、非内部材料的电子文件网络归档</w:t>
            </w:r>
          </w:p>
        </w:tc>
      </w:tr>
    </w:tbl>
    <w:p>
      <w:pPr>
        <w:jc w:val="center"/>
        <w:rPr>
          <w:rFonts w:hint="eastAsia" w:ascii="Times New Roman" w:hAnsi="Times New Roman" w:eastAsia="宋体" w:cs="Times New Roman"/>
          <w:b/>
          <w:sz w:val="28"/>
          <w:szCs w:val="28"/>
        </w:rPr>
      </w:pPr>
      <w:r>
        <w:rPr>
          <w:rFonts w:ascii="Times New Roman" w:hAnsi="Times New Roman" w:eastAsia="宋体"/>
          <w:szCs w:val="24"/>
        </w:rPr>
        <w:br w:type="page"/>
      </w:r>
      <w:r>
        <w:rPr>
          <w:rFonts w:hint="eastAsia" w:ascii="Times New Roman" w:hAnsi="Times New Roman" w:eastAsia="宋体" w:cs="Times New Roman"/>
          <w:b/>
          <w:sz w:val="28"/>
          <w:szCs w:val="28"/>
        </w:rPr>
        <w:t>发展规划处归档范围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1668"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单位</w:t>
            </w:r>
          </w:p>
        </w:tc>
        <w:tc>
          <w:tcPr>
            <w:tcW w:w="6854"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1668" w:type="dxa"/>
            <w:noWrap w:val="0"/>
            <w:vAlign w:val="center"/>
          </w:tcPr>
          <w:p>
            <w:pPr>
              <w:jc w:val="center"/>
              <w:rPr>
                <w:rFonts w:hint="eastAsia" w:ascii="Times New Roman" w:hAnsi="Times New Roman" w:eastAsia="宋体" w:cs="Times New Roman"/>
                <w:b/>
                <w:szCs w:val="24"/>
              </w:rPr>
            </w:pPr>
            <w:r>
              <w:rPr>
                <w:rFonts w:hint="eastAsia" w:ascii="Times New Roman" w:hAnsi="Times New Roman" w:eastAsia="宋体" w:cs="Times New Roman"/>
                <w:b/>
                <w:szCs w:val="24"/>
              </w:rPr>
              <w:t>发展规划处</w:t>
            </w:r>
          </w:p>
        </w:tc>
        <w:tc>
          <w:tcPr>
            <w:tcW w:w="6854"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1.上级相关文件</w:t>
            </w:r>
          </w:p>
          <w:p>
            <w:pPr>
              <w:rPr>
                <w:rFonts w:hint="eastAsia" w:ascii="Times New Roman" w:hAnsi="Times New Roman" w:eastAsia="宋体" w:cs="Times New Roman"/>
                <w:szCs w:val="24"/>
              </w:rPr>
            </w:pPr>
            <w:r>
              <w:rPr>
                <w:rFonts w:hint="eastAsia" w:ascii="Times New Roman" w:hAnsi="Times New Roman" w:eastAsia="宋体" w:cs="Times New Roman"/>
                <w:szCs w:val="24"/>
              </w:rPr>
              <w:t>2.学校发展规划、专项规划等文件</w:t>
            </w:r>
          </w:p>
          <w:p>
            <w:pPr>
              <w:rPr>
                <w:rFonts w:hint="eastAsia" w:ascii="Times New Roman" w:hAnsi="Times New Roman" w:eastAsia="宋体" w:cs="Times New Roman"/>
                <w:szCs w:val="24"/>
              </w:rPr>
            </w:pPr>
            <w:r>
              <w:rPr>
                <w:rFonts w:hint="eastAsia" w:ascii="Times New Roman" w:hAnsi="Times New Roman" w:eastAsia="宋体" w:cs="Times New Roman"/>
                <w:szCs w:val="24"/>
              </w:rPr>
              <w:t>3.相关专题调研材料、调研报告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4.</w:t>
            </w:r>
            <w:r>
              <w:rPr>
                <w:rFonts w:ascii="Times New Roman" w:hAnsi="Times New Roman" w:eastAsia="宋体" w:cs="Times New Roman"/>
                <w:szCs w:val="24"/>
              </w:rPr>
              <w:t>高等教育基层统计报表</w:t>
            </w:r>
            <w:r>
              <w:rPr>
                <w:rFonts w:hint="eastAsia" w:ascii="Times New Roman" w:hAnsi="Times New Roman" w:eastAsia="宋体" w:cs="Times New Roman"/>
                <w:szCs w:val="24"/>
              </w:rPr>
              <w:t>及其他统计资料</w:t>
            </w:r>
          </w:p>
          <w:p>
            <w:pPr>
              <w:rPr>
                <w:rFonts w:hint="eastAsia" w:ascii="Times New Roman" w:hAnsi="Times New Roman" w:eastAsia="宋体" w:cs="Times New Roman"/>
                <w:szCs w:val="24"/>
              </w:rPr>
            </w:pPr>
            <w:r>
              <w:rPr>
                <w:rFonts w:hint="eastAsia" w:ascii="Times New Roman" w:hAnsi="Times New Roman" w:eastAsia="宋体" w:cs="Times New Roman"/>
                <w:szCs w:val="24"/>
              </w:rPr>
              <w:t>5.反映本校发展规划工作重要会议、重大活动的照片、录音、录像、实物、剪报、图表及文字说明等具有保存价值的各类载体形式材料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6.《高教改革与发展动态》样刊</w:t>
            </w:r>
          </w:p>
          <w:p>
            <w:pPr>
              <w:rPr>
                <w:rFonts w:hint="eastAsia" w:ascii="宋体" w:hAnsi="宋体" w:eastAsia="宋体" w:cs="Times New Roman"/>
                <w:szCs w:val="24"/>
              </w:rPr>
            </w:pPr>
            <w:r>
              <w:rPr>
                <w:rFonts w:hint="eastAsia" w:ascii="Times New Roman" w:hAnsi="Times New Roman" w:eastAsia="宋体" w:cs="Times New Roman"/>
                <w:szCs w:val="24"/>
              </w:rPr>
              <w:t>7. 发展规划处工作计划、总结</w:t>
            </w:r>
            <w:r>
              <w:rPr>
                <w:rFonts w:hint="eastAsia" w:ascii="宋体" w:hAnsi="宋体" w:eastAsia="宋体" w:cs="Times New Roman"/>
                <w:szCs w:val="24"/>
              </w:rPr>
              <w:t>；本部门会议记录</w:t>
            </w:r>
          </w:p>
          <w:p>
            <w:pPr>
              <w:rPr>
                <w:rFonts w:hint="eastAsia" w:ascii="Times New Roman" w:hAnsi="Times New Roman" w:eastAsia="宋体" w:cs="Times New Roman"/>
                <w:szCs w:val="24"/>
              </w:rPr>
            </w:pPr>
            <w:r>
              <w:rPr>
                <w:rFonts w:hint="eastAsia" w:ascii="宋体" w:hAnsi="宋体" w:eastAsia="宋体" w:cs="Times New Roman"/>
                <w:szCs w:val="24"/>
              </w:rPr>
              <w:t>8.</w:t>
            </w:r>
            <w:r>
              <w:rPr>
                <w:rFonts w:hint="eastAsia" w:ascii="Times New Roman" w:hAnsi="Times New Roman" w:eastAsia="宋体" w:cs="Times New Roman"/>
                <w:szCs w:val="24"/>
              </w:rPr>
              <w:t xml:space="preserve">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cs="Times New Roman"/>
          <w:szCs w:val="24"/>
        </w:rPr>
        <w:br w:type="page"/>
      </w:r>
      <w:r>
        <w:rPr>
          <w:rFonts w:hint="eastAsia" w:ascii="Times New Roman" w:hAnsi="Times New Roman" w:eastAsia="宋体"/>
          <w:b/>
          <w:sz w:val="28"/>
          <w:szCs w:val="28"/>
        </w:rPr>
        <w:t>研究生处</w:t>
      </w:r>
      <w:r>
        <w:rPr>
          <w:rFonts w:hint="eastAsia" w:ascii="Times New Roman" w:hAnsi="Times New Roman" w:eastAsia="宋体"/>
          <w:b/>
          <w:sz w:val="28"/>
          <w:szCs w:val="28"/>
          <w:lang w:eastAsia="zh-CN"/>
        </w:rPr>
        <w:t>（</w:t>
      </w:r>
      <w:r>
        <w:rPr>
          <w:rFonts w:hint="eastAsia" w:ascii="Times New Roman" w:hAnsi="Times New Roman" w:eastAsia="宋体"/>
          <w:b/>
          <w:sz w:val="28"/>
          <w:szCs w:val="28"/>
          <w:lang w:val="en-US" w:eastAsia="zh-CN"/>
        </w:rPr>
        <w:t>学科工作办公室</w:t>
      </w:r>
      <w:r>
        <w:rPr>
          <w:rFonts w:hint="eastAsia" w:ascii="Times New Roman" w:hAnsi="Times New Roman" w:eastAsia="宋体"/>
          <w:b/>
          <w:sz w:val="28"/>
          <w:szCs w:val="28"/>
          <w:lang w:eastAsia="zh-CN"/>
        </w:rPr>
        <w:t>）</w:t>
      </w:r>
      <w:r>
        <w:rPr>
          <w:rFonts w:hint="eastAsia" w:ascii="Times New Roman" w:hAnsi="Times New Roman" w:eastAsia="宋体"/>
          <w:b/>
          <w:sz w:val="28"/>
          <w:szCs w:val="28"/>
        </w:rPr>
        <w:t>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1170"/>
        <w:gridCol w:w="5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gridSpan w:val="2"/>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668" w:type="dxa"/>
            <w:vMerge w:val="restart"/>
            <w:noWrap w:val="0"/>
            <w:vAlign w:val="center"/>
          </w:tcPr>
          <w:p>
            <w:pPr>
              <w:jc w:val="center"/>
              <w:rPr>
                <w:rFonts w:ascii="Times New Roman" w:hAnsi="Times New Roman" w:eastAsia="宋体"/>
                <w:b/>
                <w:szCs w:val="24"/>
              </w:rPr>
            </w:pPr>
            <w:r>
              <w:rPr>
                <w:rFonts w:hint="eastAsia" w:ascii="Times New Roman" w:hAnsi="Times New Roman" w:eastAsia="宋体"/>
                <w:b/>
                <w:szCs w:val="24"/>
              </w:rPr>
              <w:t>研究生处（学科工作办公室）</w:t>
            </w:r>
          </w:p>
        </w:tc>
        <w:tc>
          <w:tcPr>
            <w:tcW w:w="1170" w:type="dxa"/>
            <w:tcBorders>
              <w:bottom w:val="single" w:color="auto" w:sz="4" w:space="0"/>
              <w:right w:val="single" w:color="auto" w:sz="4" w:space="0"/>
            </w:tcBorders>
            <w:noWrap w:val="0"/>
            <w:vAlign w:val="center"/>
          </w:tcPr>
          <w:p>
            <w:pPr>
              <w:jc w:val="center"/>
              <w:rPr>
                <w:rFonts w:ascii="Times New Roman" w:hAnsi="Times New Roman" w:eastAsia="宋体"/>
                <w:szCs w:val="24"/>
              </w:rPr>
            </w:pPr>
            <w:r>
              <w:rPr>
                <w:rFonts w:hint="eastAsia" w:ascii="Times New Roman" w:hAnsi="Times New Roman" w:eastAsia="宋体"/>
                <w:szCs w:val="24"/>
              </w:rPr>
              <w:t>综合</w:t>
            </w:r>
          </w:p>
        </w:tc>
        <w:tc>
          <w:tcPr>
            <w:tcW w:w="5684" w:type="dxa"/>
            <w:tcBorders>
              <w:bottom w:val="single" w:color="auto" w:sz="4" w:space="0"/>
              <w:right w:val="single" w:color="auto" w:sz="4" w:space="0"/>
            </w:tcBorders>
            <w:noWrap w:val="0"/>
            <w:vAlign w:val="top"/>
          </w:tcPr>
          <w:p>
            <w:pPr>
              <w:rPr>
                <w:rFonts w:hint="eastAsia" w:ascii="Times New Roman" w:hAnsi="Times New Roman" w:eastAsia="宋体"/>
                <w:szCs w:val="24"/>
              </w:rPr>
            </w:pPr>
            <w:r>
              <w:rPr>
                <w:rFonts w:hint="eastAsia" w:ascii="Times New Roman" w:hAnsi="Times New Roman" w:eastAsia="宋体"/>
                <w:szCs w:val="24"/>
              </w:rPr>
              <w:t>1.上级下达的有关研究生工作的文件材料</w:t>
            </w:r>
          </w:p>
          <w:p>
            <w:pPr>
              <w:rPr>
                <w:rFonts w:hint="eastAsia" w:ascii="Times New Roman" w:hAnsi="Times New Roman" w:eastAsia="宋体"/>
                <w:szCs w:val="24"/>
              </w:rPr>
            </w:pPr>
            <w:r>
              <w:rPr>
                <w:rFonts w:hint="eastAsia" w:ascii="Times New Roman" w:hAnsi="Times New Roman" w:eastAsia="宋体"/>
                <w:szCs w:val="24"/>
              </w:rPr>
              <w:t>2.学校关于研究生教学改革、培养目标、培养规格、学制等方面的指示、规定、办法</w:t>
            </w:r>
          </w:p>
          <w:p>
            <w:pPr>
              <w:rPr>
                <w:rFonts w:hint="eastAsia" w:ascii="Times New Roman" w:hAnsi="Times New Roman" w:eastAsia="宋体"/>
                <w:szCs w:val="24"/>
              </w:rPr>
            </w:pPr>
            <w:r>
              <w:rPr>
                <w:rFonts w:hint="eastAsia" w:ascii="Times New Roman" w:hAnsi="Times New Roman" w:eastAsia="宋体"/>
                <w:szCs w:val="24"/>
              </w:rPr>
              <w:t>3.有关研究生工作的规划、实施计划、规章制度、会议记录、调研报告、简报、总结</w:t>
            </w:r>
          </w:p>
          <w:p>
            <w:pPr>
              <w:rPr>
                <w:rFonts w:hint="eastAsia" w:ascii="Times New Roman" w:hAnsi="Times New Roman" w:eastAsia="宋体"/>
                <w:szCs w:val="24"/>
              </w:rPr>
            </w:pPr>
            <w:r>
              <w:rPr>
                <w:rFonts w:hint="eastAsia" w:ascii="Times New Roman" w:hAnsi="Times New Roman" w:eastAsia="宋体"/>
                <w:szCs w:val="24"/>
              </w:rPr>
              <w:t>4.有关研究生工作检查、评估和各级优秀教学质量评奖材料</w:t>
            </w:r>
          </w:p>
          <w:p>
            <w:pPr>
              <w:rPr>
                <w:rFonts w:hint="eastAsia" w:ascii="Times New Roman" w:hAnsi="Times New Roman" w:eastAsia="宋体"/>
                <w:szCs w:val="24"/>
              </w:rPr>
            </w:pPr>
            <w:r>
              <w:rPr>
                <w:rFonts w:hint="eastAsia" w:ascii="Times New Roman" w:hAnsi="Times New Roman" w:eastAsia="宋体"/>
                <w:szCs w:val="24"/>
              </w:rPr>
              <w:t>5.统计报表</w:t>
            </w:r>
          </w:p>
          <w:p>
            <w:pPr>
              <w:rPr>
                <w:rFonts w:hint="eastAsia" w:ascii="宋体" w:hAnsi="宋体" w:eastAsia="宋体"/>
                <w:szCs w:val="24"/>
              </w:rPr>
            </w:pPr>
            <w:r>
              <w:rPr>
                <w:rFonts w:hint="eastAsia" w:ascii="Times New Roman" w:hAnsi="Times New Roman" w:eastAsia="宋体"/>
                <w:szCs w:val="24"/>
              </w:rPr>
              <w:t>6.研究生处年度工作计划、总结</w:t>
            </w:r>
            <w:r>
              <w:rPr>
                <w:rFonts w:hint="eastAsia" w:ascii="宋体" w:hAnsi="宋体" w:eastAsia="宋体"/>
                <w:szCs w:val="24"/>
              </w:rPr>
              <w:t>；本部门会议记录</w:t>
            </w:r>
          </w:p>
          <w:p>
            <w:pPr>
              <w:rPr>
                <w:rFonts w:ascii="Times New Roman" w:hAnsi="Times New Roman" w:eastAsia="宋体"/>
                <w:szCs w:val="24"/>
              </w:rPr>
            </w:pPr>
            <w:r>
              <w:rPr>
                <w:rFonts w:hint="eastAsia" w:ascii="宋体" w:hAnsi="宋体" w:eastAsia="宋体"/>
                <w:szCs w:val="24"/>
              </w:rPr>
              <w:t>7.</w:t>
            </w:r>
            <w:r>
              <w:rPr>
                <w:rFonts w:hint="eastAsia" w:ascii="Times New Roman" w:hAnsi="Times New Roman" w:eastAsia="宋体"/>
                <w:szCs w:val="24"/>
              </w:rPr>
              <w:t>反映本校研究生工作重要会议、重大活动的照片、录音、录像、实物、剪报、图表及文字说明等具有保存价值的各类载体形式材料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668" w:type="dxa"/>
            <w:vMerge w:val="continue"/>
            <w:noWrap w:val="0"/>
            <w:vAlign w:val="top"/>
          </w:tcPr>
          <w:p>
            <w:pPr>
              <w:rPr>
                <w:rFonts w:hint="eastAsia" w:ascii="Times New Roman" w:hAnsi="Times New Roman" w:eastAsia="宋体"/>
                <w:b/>
                <w:szCs w:val="24"/>
              </w:rPr>
            </w:pPr>
          </w:p>
        </w:tc>
        <w:tc>
          <w:tcPr>
            <w:tcW w:w="1170" w:type="dxa"/>
            <w:tcBorders>
              <w:top w:val="single" w:color="auto" w:sz="4" w:space="0"/>
              <w:right w:val="single" w:color="auto" w:sz="4" w:space="0"/>
            </w:tcBorders>
            <w:noWrap w:val="0"/>
            <w:vAlign w:val="center"/>
          </w:tcPr>
          <w:p>
            <w:pPr>
              <w:jc w:val="center"/>
              <w:rPr>
                <w:rFonts w:ascii="Times New Roman" w:hAnsi="Times New Roman" w:eastAsia="宋体"/>
                <w:szCs w:val="24"/>
              </w:rPr>
            </w:pPr>
            <w:r>
              <w:rPr>
                <w:rFonts w:hint="eastAsia" w:ascii="Times New Roman" w:hAnsi="Times New Roman" w:eastAsia="宋体"/>
                <w:szCs w:val="24"/>
              </w:rPr>
              <w:t>招生</w:t>
            </w:r>
          </w:p>
        </w:tc>
        <w:tc>
          <w:tcPr>
            <w:tcW w:w="5684" w:type="dxa"/>
            <w:tcBorders>
              <w:top w:val="single" w:color="auto" w:sz="4" w:space="0"/>
              <w:right w:val="single" w:color="auto" w:sz="4" w:space="0"/>
            </w:tcBorders>
            <w:noWrap w:val="0"/>
            <w:vAlign w:val="top"/>
          </w:tcPr>
          <w:p>
            <w:pPr>
              <w:rPr>
                <w:rFonts w:hint="eastAsia" w:ascii="Times New Roman" w:hAnsi="Times New Roman" w:eastAsia="宋体"/>
                <w:szCs w:val="24"/>
              </w:rPr>
            </w:pPr>
            <w:r>
              <w:rPr>
                <w:rFonts w:hint="eastAsia" w:ascii="Times New Roman" w:hAnsi="Times New Roman" w:eastAsia="宋体"/>
                <w:szCs w:val="24"/>
              </w:rPr>
              <w:t>1.上级有关研究生招生工作的文件材料</w:t>
            </w:r>
          </w:p>
          <w:p>
            <w:pPr>
              <w:rPr>
                <w:rFonts w:hint="eastAsia" w:ascii="Times New Roman" w:hAnsi="Times New Roman" w:eastAsia="宋体"/>
                <w:szCs w:val="24"/>
              </w:rPr>
            </w:pPr>
            <w:r>
              <w:rPr>
                <w:rFonts w:hint="eastAsia" w:ascii="Times New Roman" w:hAnsi="Times New Roman" w:eastAsia="宋体"/>
                <w:szCs w:val="24"/>
              </w:rPr>
              <w:t>2.招生计划、规定、生源计划</w:t>
            </w:r>
          </w:p>
          <w:p>
            <w:pPr>
              <w:rPr>
                <w:rFonts w:hint="eastAsia" w:ascii="Times New Roman" w:hAnsi="Times New Roman" w:eastAsia="宋体"/>
                <w:szCs w:val="24"/>
              </w:rPr>
            </w:pPr>
            <w:r>
              <w:rPr>
                <w:rFonts w:hint="eastAsia" w:ascii="Times New Roman" w:hAnsi="Times New Roman" w:eastAsia="宋体"/>
                <w:szCs w:val="24"/>
              </w:rPr>
              <w:t>3.新生录取材料及新生名单</w:t>
            </w:r>
          </w:p>
          <w:p>
            <w:pPr>
              <w:rPr>
                <w:rFonts w:hint="eastAsia" w:ascii="Times New Roman" w:hAnsi="Times New Roman" w:eastAsia="宋体"/>
                <w:szCs w:val="24"/>
              </w:rPr>
            </w:pPr>
            <w:r>
              <w:rPr>
                <w:rFonts w:hint="eastAsia" w:ascii="Times New Roman" w:hAnsi="Times New Roman" w:eastAsia="宋体"/>
                <w:szCs w:val="24"/>
              </w:rPr>
              <w:t>4.委培、代培、自费生计划、合同及名单</w:t>
            </w:r>
          </w:p>
          <w:p>
            <w:pPr>
              <w:rPr>
                <w:rFonts w:hint="eastAsia" w:ascii="Times New Roman" w:hAnsi="Times New Roman" w:eastAsia="宋体"/>
                <w:szCs w:val="24"/>
              </w:rPr>
            </w:pPr>
            <w:r>
              <w:rPr>
                <w:rFonts w:hint="eastAsia" w:ascii="Times New Roman" w:hAnsi="Times New Roman" w:eastAsia="宋体"/>
                <w:szCs w:val="24"/>
              </w:rPr>
              <w:t>5.招生宣传、招生工作总结</w:t>
            </w:r>
          </w:p>
          <w:p>
            <w:pPr>
              <w:rPr>
                <w:rFonts w:ascii="Times New Roman" w:hAnsi="Times New Roman" w:eastAsia="宋体"/>
                <w:szCs w:val="24"/>
              </w:rPr>
            </w:pPr>
            <w:r>
              <w:rPr>
                <w:rFonts w:hint="eastAsia" w:ascii="Times New Roman" w:hAnsi="Times New Roman" w:eastAsia="宋体"/>
                <w:szCs w:val="24"/>
              </w:rPr>
              <w:t>6.研究生入学试题及指导教师名册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668" w:type="dxa"/>
            <w:vMerge w:val="continue"/>
            <w:noWrap w:val="0"/>
            <w:vAlign w:val="top"/>
          </w:tcPr>
          <w:p>
            <w:pPr>
              <w:rPr>
                <w:rFonts w:ascii="Times New Roman" w:hAnsi="Times New Roman" w:eastAsia="宋体"/>
                <w:b/>
                <w:szCs w:val="24"/>
              </w:rPr>
            </w:pPr>
          </w:p>
        </w:tc>
        <w:tc>
          <w:tcPr>
            <w:tcW w:w="1170" w:type="dxa"/>
            <w:tcBorders>
              <w:bottom w:val="single" w:color="auto" w:sz="4" w:space="0"/>
              <w:right w:val="single" w:color="auto" w:sz="4" w:space="0"/>
            </w:tcBorders>
            <w:noWrap w:val="0"/>
            <w:vAlign w:val="center"/>
          </w:tcPr>
          <w:p>
            <w:pPr>
              <w:jc w:val="center"/>
              <w:rPr>
                <w:rFonts w:ascii="Times New Roman" w:hAnsi="Times New Roman" w:eastAsia="宋体"/>
                <w:szCs w:val="24"/>
              </w:rPr>
            </w:pPr>
            <w:r>
              <w:rPr>
                <w:rFonts w:hint="eastAsia" w:ascii="Times New Roman" w:hAnsi="Times New Roman" w:eastAsia="宋体"/>
                <w:szCs w:val="24"/>
              </w:rPr>
              <w:t>学籍管理</w:t>
            </w:r>
          </w:p>
        </w:tc>
        <w:tc>
          <w:tcPr>
            <w:tcW w:w="5684" w:type="dxa"/>
            <w:tcBorders>
              <w:bottom w:val="single" w:color="auto" w:sz="4" w:space="0"/>
              <w:right w:val="single" w:color="auto" w:sz="4" w:space="0"/>
            </w:tcBorders>
            <w:noWrap w:val="0"/>
            <w:vAlign w:val="top"/>
          </w:tcPr>
          <w:p>
            <w:pPr>
              <w:rPr>
                <w:rFonts w:hint="eastAsia" w:ascii="Times New Roman" w:hAnsi="Times New Roman" w:eastAsia="宋体"/>
                <w:szCs w:val="24"/>
              </w:rPr>
            </w:pPr>
            <w:r>
              <w:rPr>
                <w:rFonts w:hint="eastAsia" w:ascii="Times New Roman" w:hAnsi="Times New Roman" w:eastAsia="宋体"/>
                <w:szCs w:val="24"/>
              </w:rPr>
              <w:t>1.新生入学登记表、.学生学籍卡片（表）</w:t>
            </w:r>
          </w:p>
          <w:p>
            <w:pPr>
              <w:rPr>
                <w:rFonts w:hint="eastAsia" w:ascii="Times New Roman" w:hAnsi="Times New Roman" w:eastAsia="宋体"/>
                <w:szCs w:val="24"/>
              </w:rPr>
            </w:pPr>
            <w:r>
              <w:rPr>
                <w:rFonts w:hint="eastAsia" w:ascii="Times New Roman" w:hAnsi="Times New Roman" w:eastAsia="宋体"/>
                <w:szCs w:val="24"/>
              </w:rPr>
              <w:t>2.学生成绩单</w:t>
            </w:r>
          </w:p>
          <w:p>
            <w:pPr>
              <w:rPr>
                <w:rFonts w:hint="eastAsia" w:ascii="Times New Roman" w:hAnsi="Times New Roman" w:eastAsia="宋体"/>
                <w:szCs w:val="24"/>
              </w:rPr>
            </w:pPr>
            <w:r>
              <w:rPr>
                <w:rFonts w:hint="eastAsia" w:ascii="Times New Roman" w:hAnsi="Times New Roman" w:eastAsia="宋体"/>
                <w:szCs w:val="24"/>
              </w:rPr>
              <w:t>3.学生学籍变更材料(升级、留级、休学、转学、退学)</w:t>
            </w:r>
          </w:p>
          <w:p>
            <w:pPr>
              <w:rPr>
                <w:rFonts w:hint="eastAsia" w:ascii="Times New Roman" w:hAnsi="Times New Roman" w:eastAsia="宋体"/>
                <w:szCs w:val="24"/>
              </w:rPr>
            </w:pPr>
            <w:r>
              <w:rPr>
                <w:rFonts w:hint="eastAsia" w:ascii="Times New Roman" w:hAnsi="Times New Roman" w:eastAsia="宋体"/>
                <w:szCs w:val="24"/>
              </w:rPr>
              <w:t>4.学生奖励材料(奖学金、优秀学生、先进班级)</w:t>
            </w:r>
          </w:p>
          <w:p>
            <w:pPr>
              <w:rPr>
                <w:rFonts w:ascii="Times New Roman" w:hAnsi="Times New Roman" w:eastAsia="宋体"/>
                <w:szCs w:val="24"/>
              </w:rPr>
            </w:pPr>
            <w:r>
              <w:rPr>
                <w:rFonts w:hint="eastAsia" w:ascii="Times New Roman" w:hAnsi="Times New Roman" w:eastAsia="宋体"/>
                <w:szCs w:val="24"/>
              </w:rPr>
              <w:t>5.学生处分材料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1668" w:type="dxa"/>
            <w:vMerge w:val="continue"/>
            <w:noWrap w:val="0"/>
            <w:vAlign w:val="top"/>
          </w:tcPr>
          <w:p>
            <w:pPr>
              <w:rPr>
                <w:rFonts w:ascii="Times New Roman" w:hAnsi="Times New Roman" w:eastAsia="宋体"/>
                <w:b/>
                <w:szCs w:val="24"/>
              </w:rPr>
            </w:pPr>
          </w:p>
        </w:tc>
        <w:tc>
          <w:tcPr>
            <w:tcW w:w="1170" w:type="dxa"/>
            <w:tcBorders>
              <w:top w:val="single" w:color="auto" w:sz="4" w:space="0"/>
              <w:right w:val="single" w:color="auto" w:sz="4" w:space="0"/>
            </w:tcBorders>
            <w:noWrap w:val="0"/>
            <w:vAlign w:val="center"/>
          </w:tcPr>
          <w:p>
            <w:pPr>
              <w:jc w:val="center"/>
              <w:rPr>
                <w:rFonts w:ascii="Times New Roman" w:hAnsi="Times New Roman" w:eastAsia="宋体"/>
                <w:szCs w:val="24"/>
              </w:rPr>
            </w:pPr>
            <w:r>
              <w:rPr>
                <w:rFonts w:hint="eastAsia" w:ascii="Times New Roman" w:hAnsi="Times New Roman" w:eastAsia="宋体"/>
                <w:szCs w:val="24"/>
              </w:rPr>
              <w:t>课堂教学与教学实践</w:t>
            </w:r>
          </w:p>
        </w:tc>
        <w:tc>
          <w:tcPr>
            <w:tcW w:w="5684" w:type="dxa"/>
            <w:tcBorders>
              <w:top w:val="single" w:color="auto" w:sz="4" w:space="0"/>
              <w:right w:val="single" w:color="auto" w:sz="4" w:space="0"/>
            </w:tcBorders>
            <w:noWrap w:val="0"/>
            <w:vAlign w:val="top"/>
          </w:tcPr>
          <w:p>
            <w:pPr>
              <w:rPr>
                <w:rFonts w:hint="eastAsia" w:ascii="Times New Roman" w:hAnsi="Times New Roman" w:eastAsia="宋体"/>
                <w:szCs w:val="24"/>
              </w:rPr>
            </w:pPr>
            <w:r>
              <w:rPr>
                <w:rFonts w:hint="eastAsia" w:ascii="Times New Roman" w:hAnsi="Times New Roman" w:eastAsia="宋体"/>
                <w:szCs w:val="24"/>
              </w:rPr>
              <w:t>1.各专业教学计划、教学大纲</w:t>
            </w:r>
          </w:p>
          <w:p>
            <w:pPr>
              <w:rPr>
                <w:rFonts w:hint="eastAsia" w:ascii="Times New Roman" w:hAnsi="Times New Roman" w:eastAsia="宋体"/>
                <w:szCs w:val="24"/>
              </w:rPr>
            </w:pPr>
            <w:r>
              <w:rPr>
                <w:rFonts w:hint="eastAsia" w:ascii="Times New Roman" w:hAnsi="Times New Roman" w:eastAsia="宋体"/>
                <w:szCs w:val="24"/>
              </w:rPr>
              <w:t>2.课程建设要求及安排，校历表，课表</w:t>
            </w:r>
          </w:p>
          <w:p>
            <w:pPr>
              <w:rPr>
                <w:rFonts w:hint="eastAsia" w:ascii="Times New Roman" w:hAnsi="Times New Roman" w:eastAsia="宋体"/>
                <w:szCs w:val="24"/>
              </w:rPr>
            </w:pPr>
            <w:r>
              <w:rPr>
                <w:rFonts w:hint="eastAsia" w:ascii="Times New Roman" w:hAnsi="Times New Roman" w:eastAsia="宋体"/>
                <w:szCs w:val="24"/>
              </w:rPr>
              <w:t>3.专业课程试题库</w:t>
            </w:r>
          </w:p>
          <w:p>
            <w:pPr>
              <w:rPr>
                <w:rFonts w:hint="eastAsia" w:ascii="Times New Roman" w:hAnsi="Times New Roman" w:eastAsia="宋体"/>
                <w:szCs w:val="24"/>
              </w:rPr>
            </w:pPr>
            <w:r>
              <w:rPr>
                <w:rFonts w:hint="eastAsia" w:ascii="Times New Roman" w:hAnsi="Times New Roman" w:eastAsia="宋体"/>
                <w:szCs w:val="24"/>
              </w:rPr>
              <w:t>4.典型教案、重要备课记录</w:t>
            </w:r>
          </w:p>
          <w:p>
            <w:pPr>
              <w:rPr>
                <w:rFonts w:hint="eastAsia" w:ascii="Times New Roman" w:hAnsi="Times New Roman" w:eastAsia="宋体"/>
                <w:szCs w:val="24"/>
              </w:rPr>
            </w:pPr>
            <w:r>
              <w:rPr>
                <w:rFonts w:hint="eastAsia" w:ascii="Times New Roman" w:hAnsi="Times New Roman" w:eastAsia="宋体"/>
                <w:szCs w:val="24"/>
              </w:rPr>
              <w:t>5.教学实习、生产实习计划、总结及有关材料</w:t>
            </w:r>
          </w:p>
          <w:p>
            <w:pPr>
              <w:rPr>
                <w:rFonts w:ascii="Times New Roman" w:hAnsi="Times New Roman" w:eastAsia="宋体"/>
                <w:szCs w:val="24"/>
              </w:rPr>
            </w:pPr>
            <w:r>
              <w:rPr>
                <w:rFonts w:hint="eastAsia" w:ascii="Times New Roman" w:hAnsi="Times New Roman" w:eastAsia="宋体"/>
                <w:szCs w:val="24"/>
              </w:rPr>
              <w:t>6.社会调查、社会实践计划、总结及有关材料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vMerge w:val="continue"/>
            <w:noWrap w:val="0"/>
            <w:vAlign w:val="top"/>
          </w:tcPr>
          <w:p>
            <w:pPr>
              <w:rPr>
                <w:rFonts w:ascii="Times New Roman" w:hAnsi="Times New Roman" w:eastAsia="宋体"/>
                <w:b/>
                <w:szCs w:val="24"/>
              </w:rPr>
            </w:pPr>
          </w:p>
        </w:tc>
        <w:tc>
          <w:tcPr>
            <w:tcW w:w="1170" w:type="dxa"/>
            <w:tcBorders>
              <w:right w:val="single" w:color="auto" w:sz="4" w:space="0"/>
            </w:tcBorders>
            <w:noWrap w:val="0"/>
            <w:vAlign w:val="center"/>
          </w:tcPr>
          <w:p>
            <w:pPr>
              <w:jc w:val="center"/>
              <w:rPr>
                <w:rFonts w:ascii="Times New Roman" w:hAnsi="Times New Roman" w:eastAsia="宋体"/>
                <w:szCs w:val="24"/>
              </w:rPr>
            </w:pPr>
            <w:r>
              <w:rPr>
                <w:rFonts w:hint="eastAsia" w:ascii="Times New Roman" w:hAnsi="Times New Roman" w:eastAsia="宋体"/>
                <w:szCs w:val="24"/>
              </w:rPr>
              <w:t>学位</w:t>
            </w:r>
          </w:p>
        </w:tc>
        <w:tc>
          <w:tcPr>
            <w:tcW w:w="5684" w:type="dxa"/>
            <w:tcBorders>
              <w:left w:val="single" w:color="auto" w:sz="4" w:space="0"/>
            </w:tcBorders>
            <w:noWrap w:val="0"/>
            <w:vAlign w:val="top"/>
          </w:tcPr>
          <w:p>
            <w:pPr>
              <w:rPr>
                <w:rFonts w:hint="eastAsia" w:ascii="Times New Roman" w:hAnsi="Times New Roman" w:eastAsia="宋体"/>
                <w:szCs w:val="24"/>
              </w:rPr>
            </w:pPr>
            <w:r>
              <w:rPr>
                <w:rFonts w:hint="eastAsia" w:ascii="Times New Roman" w:hAnsi="Times New Roman" w:eastAsia="宋体"/>
                <w:szCs w:val="24"/>
              </w:rPr>
              <w:t>1.上级有关学位工作文件精神</w:t>
            </w:r>
          </w:p>
          <w:p>
            <w:pPr>
              <w:rPr>
                <w:rFonts w:hint="eastAsia" w:ascii="Times New Roman" w:hAnsi="Times New Roman" w:eastAsia="宋体"/>
                <w:szCs w:val="24"/>
              </w:rPr>
            </w:pPr>
            <w:r>
              <w:rPr>
                <w:rFonts w:hint="eastAsia" w:ascii="Times New Roman" w:hAnsi="Times New Roman" w:eastAsia="宋体"/>
                <w:szCs w:val="24"/>
              </w:rPr>
              <w:t>2.本校学位评定条例、办法及计划、总结</w:t>
            </w:r>
          </w:p>
          <w:p>
            <w:pPr>
              <w:rPr>
                <w:rFonts w:hint="eastAsia" w:ascii="Times New Roman" w:hAnsi="Times New Roman" w:eastAsia="宋体"/>
                <w:szCs w:val="24"/>
              </w:rPr>
            </w:pPr>
            <w:r>
              <w:rPr>
                <w:rFonts w:hint="eastAsia" w:ascii="Times New Roman" w:hAnsi="Times New Roman" w:eastAsia="宋体"/>
                <w:szCs w:val="24"/>
              </w:rPr>
              <w:t>3.学位委员会会议记录、决定</w:t>
            </w:r>
          </w:p>
          <w:p>
            <w:pPr>
              <w:rPr>
                <w:rFonts w:hint="eastAsia" w:ascii="Times New Roman" w:hAnsi="Times New Roman" w:eastAsia="宋体"/>
                <w:szCs w:val="24"/>
              </w:rPr>
            </w:pPr>
            <w:r>
              <w:rPr>
                <w:rFonts w:hint="eastAsia" w:ascii="Times New Roman" w:hAnsi="Times New Roman" w:eastAsia="宋体"/>
                <w:szCs w:val="24"/>
              </w:rPr>
              <w:t>4.学位委员会授予各层次学位清册及名单</w:t>
            </w:r>
          </w:p>
          <w:p>
            <w:pPr>
              <w:rPr>
                <w:rFonts w:ascii="Times New Roman" w:hAnsi="Times New Roman" w:eastAsia="宋体"/>
                <w:szCs w:val="24"/>
              </w:rPr>
            </w:pPr>
            <w:r>
              <w:rPr>
                <w:rFonts w:hint="eastAsia" w:ascii="Times New Roman" w:hAnsi="Times New Roman" w:eastAsia="宋体"/>
                <w:szCs w:val="24"/>
              </w:rPr>
              <w:t>5.博士、硕士研究生学位论文及评审材料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1668" w:type="dxa"/>
            <w:vMerge w:val="continue"/>
            <w:noWrap w:val="0"/>
            <w:vAlign w:val="top"/>
          </w:tcPr>
          <w:p>
            <w:pPr>
              <w:rPr>
                <w:rFonts w:ascii="Times New Roman" w:hAnsi="Times New Roman" w:eastAsia="宋体"/>
                <w:b/>
                <w:szCs w:val="24"/>
              </w:rPr>
            </w:pPr>
          </w:p>
        </w:tc>
        <w:tc>
          <w:tcPr>
            <w:tcW w:w="1170" w:type="dxa"/>
            <w:tcBorders>
              <w:right w:val="single" w:color="auto" w:sz="4" w:space="0"/>
            </w:tcBorders>
            <w:noWrap w:val="0"/>
            <w:vAlign w:val="center"/>
          </w:tcPr>
          <w:p>
            <w:pPr>
              <w:jc w:val="center"/>
              <w:rPr>
                <w:rFonts w:ascii="Times New Roman" w:hAnsi="Times New Roman" w:eastAsia="宋体"/>
                <w:szCs w:val="24"/>
              </w:rPr>
            </w:pPr>
            <w:r>
              <w:rPr>
                <w:rFonts w:hint="eastAsia" w:ascii="Times New Roman" w:hAnsi="Times New Roman" w:eastAsia="宋体"/>
                <w:szCs w:val="24"/>
              </w:rPr>
              <w:t>毕业生</w:t>
            </w:r>
          </w:p>
        </w:tc>
        <w:tc>
          <w:tcPr>
            <w:tcW w:w="5684" w:type="dxa"/>
            <w:tcBorders>
              <w:left w:val="single" w:color="auto" w:sz="4" w:space="0"/>
            </w:tcBorders>
            <w:noWrap w:val="0"/>
            <w:vAlign w:val="top"/>
          </w:tcPr>
          <w:p>
            <w:pPr>
              <w:rPr>
                <w:rFonts w:hint="eastAsia" w:ascii="Times New Roman" w:hAnsi="Times New Roman" w:eastAsia="宋体"/>
                <w:szCs w:val="24"/>
              </w:rPr>
            </w:pPr>
            <w:r>
              <w:rPr>
                <w:rFonts w:hint="eastAsia" w:ascii="Times New Roman" w:hAnsi="Times New Roman" w:eastAsia="宋体"/>
                <w:szCs w:val="24"/>
              </w:rPr>
              <w:t>1.上级有关毕业分配的文件材料</w:t>
            </w:r>
          </w:p>
          <w:p>
            <w:pPr>
              <w:rPr>
                <w:rFonts w:hint="eastAsia" w:ascii="Times New Roman" w:hAnsi="Times New Roman" w:eastAsia="宋体"/>
                <w:szCs w:val="24"/>
              </w:rPr>
            </w:pPr>
            <w:r>
              <w:rPr>
                <w:rFonts w:hint="eastAsia" w:ascii="Times New Roman" w:hAnsi="Times New Roman" w:eastAsia="宋体"/>
                <w:szCs w:val="24"/>
              </w:rPr>
              <w:t>2.毕业生工作计划、简报、总结</w:t>
            </w:r>
          </w:p>
          <w:p>
            <w:pPr>
              <w:rPr>
                <w:rFonts w:hint="eastAsia" w:ascii="Times New Roman" w:hAnsi="Times New Roman" w:eastAsia="宋体"/>
                <w:szCs w:val="24"/>
              </w:rPr>
            </w:pPr>
            <w:r>
              <w:rPr>
                <w:rFonts w:hint="eastAsia" w:ascii="Times New Roman" w:hAnsi="Times New Roman" w:eastAsia="宋体"/>
                <w:szCs w:val="24"/>
              </w:rPr>
              <w:t>3.毕业生供需统计、计划、合同</w:t>
            </w:r>
          </w:p>
          <w:p>
            <w:pPr>
              <w:rPr>
                <w:rFonts w:hint="eastAsia" w:ascii="Times New Roman" w:hAnsi="Times New Roman" w:eastAsia="宋体"/>
                <w:szCs w:val="24"/>
              </w:rPr>
            </w:pPr>
            <w:r>
              <w:rPr>
                <w:rFonts w:hint="eastAsia" w:ascii="Times New Roman" w:hAnsi="Times New Roman" w:eastAsia="宋体"/>
                <w:szCs w:val="24"/>
              </w:rPr>
              <w:t>4.毕业生正式分配方案及调配派遣名册</w:t>
            </w:r>
          </w:p>
          <w:p>
            <w:pPr>
              <w:rPr>
                <w:rFonts w:hint="eastAsia" w:ascii="Times New Roman" w:hAnsi="Times New Roman" w:eastAsia="宋体"/>
                <w:szCs w:val="24"/>
              </w:rPr>
            </w:pPr>
            <w:r>
              <w:rPr>
                <w:rFonts w:hint="eastAsia" w:ascii="Times New Roman" w:hAnsi="Times New Roman" w:eastAsia="宋体"/>
                <w:szCs w:val="24"/>
              </w:rPr>
              <w:t>5.毕业证、派遣证存根领取签收册</w:t>
            </w:r>
          </w:p>
          <w:p>
            <w:pPr>
              <w:rPr>
                <w:rFonts w:ascii="Times New Roman" w:hAnsi="Times New Roman" w:eastAsia="宋体"/>
                <w:szCs w:val="24"/>
              </w:rPr>
            </w:pPr>
            <w:r>
              <w:rPr>
                <w:rFonts w:hint="eastAsia" w:ascii="Times New Roman" w:hAnsi="Times New Roman" w:eastAsia="宋体"/>
                <w:szCs w:val="24"/>
              </w:rPr>
              <w:t>6.毕业生质量跟踪调查和信息反馈材料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1668" w:type="dxa"/>
            <w:vMerge w:val="continue"/>
            <w:noWrap w:val="0"/>
            <w:vAlign w:val="top"/>
          </w:tcPr>
          <w:p>
            <w:pPr>
              <w:rPr>
                <w:rFonts w:ascii="Times New Roman" w:hAnsi="Times New Roman" w:eastAsia="宋体"/>
                <w:b/>
                <w:szCs w:val="24"/>
              </w:rPr>
            </w:pPr>
          </w:p>
        </w:tc>
        <w:tc>
          <w:tcPr>
            <w:tcW w:w="1170" w:type="dxa"/>
            <w:tcBorders>
              <w:right w:val="single" w:color="auto" w:sz="4" w:space="0"/>
            </w:tcBorders>
            <w:noWrap w:val="0"/>
            <w:vAlign w:val="center"/>
          </w:tcPr>
          <w:p>
            <w:pPr>
              <w:jc w:val="center"/>
              <w:rPr>
                <w:rFonts w:ascii="Times New Roman" w:hAnsi="Times New Roman" w:eastAsia="宋体"/>
                <w:szCs w:val="24"/>
              </w:rPr>
            </w:pPr>
            <w:r>
              <w:rPr>
                <w:rFonts w:hint="eastAsia" w:ascii="Times New Roman" w:hAnsi="Times New Roman" w:eastAsia="宋体"/>
                <w:szCs w:val="24"/>
              </w:rPr>
              <w:t>教材</w:t>
            </w:r>
          </w:p>
        </w:tc>
        <w:tc>
          <w:tcPr>
            <w:tcW w:w="5684" w:type="dxa"/>
            <w:tcBorders>
              <w:left w:val="single" w:color="auto" w:sz="4" w:space="0"/>
            </w:tcBorders>
            <w:noWrap w:val="0"/>
            <w:vAlign w:val="top"/>
          </w:tcPr>
          <w:p>
            <w:pPr>
              <w:rPr>
                <w:rFonts w:hint="eastAsia" w:ascii="Times New Roman" w:hAnsi="Times New Roman" w:eastAsia="宋体"/>
                <w:szCs w:val="24"/>
              </w:rPr>
            </w:pPr>
            <w:r>
              <w:rPr>
                <w:rFonts w:hint="eastAsia" w:ascii="Times New Roman" w:hAnsi="Times New Roman" w:eastAsia="宋体"/>
                <w:szCs w:val="24"/>
              </w:rPr>
              <w:t>1.自编、主编教材</w:t>
            </w:r>
          </w:p>
          <w:p>
            <w:pPr>
              <w:rPr>
                <w:rFonts w:hint="eastAsia" w:ascii="Times New Roman" w:hAnsi="Times New Roman" w:eastAsia="宋体"/>
                <w:szCs w:val="24"/>
              </w:rPr>
            </w:pPr>
            <w:r>
              <w:rPr>
                <w:rFonts w:hint="eastAsia" w:ascii="Times New Roman" w:hAnsi="Times New Roman" w:eastAsia="宋体"/>
                <w:szCs w:val="24"/>
              </w:rPr>
              <w:t>2.各系各专业使用教材目录</w:t>
            </w:r>
          </w:p>
          <w:p>
            <w:pPr>
              <w:rPr>
                <w:rFonts w:hint="eastAsia" w:ascii="Times New Roman" w:hAnsi="Times New Roman" w:eastAsia="宋体"/>
                <w:szCs w:val="24"/>
              </w:rPr>
            </w:pPr>
            <w:r>
              <w:rPr>
                <w:rFonts w:hint="eastAsia" w:ascii="Times New Roman" w:hAnsi="Times New Roman" w:eastAsia="宋体"/>
                <w:szCs w:val="24"/>
              </w:rPr>
              <w:t>3.自编、主编教学指导书、实心指导书和习题集</w:t>
            </w:r>
          </w:p>
          <w:p>
            <w:pPr>
              <w:rPr>
                <w:rFonts w:ascii="Times New Roman" w:hAnsi="Times New Roman" w:eastAsia="宋体"/>
                <w:szCs w:val="24"/>
              </w:rPr>
            </w:pPr>
            <w:r>
              <w:rPr>
                <w:rFonts w:hint="eastAsia" w:ascii="Times New Roman" w:hAnsi="Times New Roman" w:eastAsia="宋体"/>
                <w:szCs w:val="24"/>
              </w:rPr>
              <w:t>4.其他有保存价值的自编参考资料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1668" w:type="dxa"/>
            <w:vMerge w:val="continue"/>
            <w:noWrap w:val="0"/>
            <w:vAlign w:val="top"/>
          </w:tcPr>
          <w:p>
            <w:pPr>
              <w:rPr>
                <w:rFonts w:ascii="Times New Roman" w:hAnsi="Times New Roman" w:eastAsia="宋体"/>
                <w:b/>
                <w:szCs w:val="24"/>
              </w:rPr>
            </w:pPr>
          </w:p>
        </w:tc>
        <w:tc>
          <w:tcPr>
            <w:tcW w:w="1170" w:type="dxa"/>
            <w:tcBorders>
              <w:right w:val="single" w:color="auto" w:sz="4" w:space="0"/>
            </w:tcBorders>
            <w:noWrap w:val="0"/>
            <w:vAlign w:val="center"/>
          </w:tcPr>
          <w:p>
            <w:pPr>
              <w:rPr>
                <w:rFonts w:hint="eastAsia" w:ascii="Times New Roman" w:hAnsi="Times New Roman" w:eastAsia="宋体"/>
                <w:szCs w:val="24"/>
              </w:rPr>
            </w:pPr>
            <w:r>
              <w:rPr>
                <w:rFonts w:hint="eastAsia" w:ascii="Times New Roman" w:hAnsi="Times New Roman" w:eastAsia="宋体"/>
                <w:szCs w:val="24"/>
              </w:rPr>
              <w:t>学科建设</w:t>
            </w:r>
          </w:p>
        </w:tc>
        <w:tc>
          <w:tcPr>
            <w:tcW w:w="5684" w:type="dxa"/>
            <w:tcBorders>
              <w:left w:val="single" w:color="auto" w:sz="4" w:space="0"/>
            </w:tcBorders>
            <w:noWrap w:val="0"/>
            <w:vAlign w:val="center"/>
          </w:tcPr>
          <w:p>
            <w:pPr>
              <w:rPr>
                <w:rFonts w:hint="eastAsia" w:ascii="Times New Roman" w:hAnsi="Times New Roman" w:eastAsia="宋体"/>
                <w:szCs w:val="24"/>
              </w:rPr>
            </w:pPr>
            <w:r>
              <w:rPr>
                <w:rFonts w:hint="eastAsia" w:ascii="Times New Roman" w:hAnsi="Times New Roman" w:eastAsia="宋体"/>
                <w:szCs w:val="24"/>
              </w:rPr>
              <w:t>1.上级有关重点学科、重点实验室、工程技术研究中心、人文社科等基建设的文件材料</w:t>
            </w:r>
          </w:p>
          <w:p>
            <w:pPr>
              <w:rPr>
                <w:rFonts w:hint="eastAsia" w:ascii="Times New Roman" w:hAnsi="Times New Roman" w:eastAsia="宋体"/>
                <w:szCs w:val="24"/>
              </w:rPr>
            </w:pPr>
            <w:r>
              <w:rPr>
                <w:rFonts w:hint="eastAsia" w:ascii="Times New Roman" w:hAnsi="Times New Roman" w:eastAsia="宋体"/>
                <w:szCs w:val="24"/>
              </w:rPr>
              <w:t>2.重点学科、重点实验室、工程技术研究中心、人文社科基等论证、评估、申报、审批材料</w:t>
            </w:r>
          </w:p>
          <w:p>
            <w:pPr>
              <w:rPr>
                <w:rFonts w:hint="eastAsia" w:ascii="Times New Roman" w:hAnsi="Times New Roman" w:eastAsia="宋体"/>
                <w:szCs w:val="24"/>
              </w:rPr>
            </w:pPr>
            <w:r>
              <w:rPr>
                <w:rFonts w:hint="eastAsia" w:ascii="Times New Roman" w:hAnsi="Times New Roman" w:eastAsia="宋体"/>
                <w:szCs w:val="24"/>
              </w:rPr>
              <w:t>3.重点学科、重点实验室、工程技术研究中心、人文社科基等建设材料</w:t>
            </w:r>
          </w:p>
          <w:p>
            <w:pPr>
              <w:rPr>
                <w:rFonts w:hint="eastAsia" w:ascii="Times New Roman" w:hAnsi="Times New Roman" w:eastAsia="宋体"/>
                <w:szCs w:val="24"/>
              </w:rPr>
            </w:pPr>
            <w:r>
              <w:rPr>
                <w:rFonts w:hint="eastAsia" w:ascii="Times New Roman" w:hAnsi="Times New Roman" w:eastAsia="宋体"/>
                <w:szCs w:val="24"/>
              </w:rPr>
              <w:t>4.重点学科、重点实验室、工程技术研究中心、人文社科基等建设计划、简报、总结材料</w:t>
            </w:r>
          </w:p>
          <w:p>
            <w:pPr>
              <w:rPr>
                <w:rFonts w:hint="eastAsia" w:ascii="Times New Roman" w:hAnsi="Times New Roman" w:eastAsia="宋体"/>
                <w:szCs w:val="24"/>
              </w:rPr>
            </w:pPr>
            <w:r>
              <w:rPr>
                <w:rFonts w:hint="eastAsia" w:ascii="Times New Roman" w:hAnsi="Times New Roman" w:eastAsia="宋体"/>
                <w:szCs w:val="24"/>
              </w:rPr>
              <w:t>5.重点学科、重点实验室、工程技术研究中心、人文社科基等建设统计报表</w:t>
            </w:r>
          </w:p>
          <w:p>
            <w:pPr>
              <w:rPr>
                <w:rFonts w:hint="eastAsia" w:ascii="Times New Roman" w:hAnsi="Times New Roman" w:eastAsia="宋体"/>
                <w:szCs w:val="24"/>
              </w:rPr>
            </w:pPr>
            <w:r>
              <w:rPr>
                <w:rFonts w:hint="eastAsia" w:ascii="Times New Roman" w:hAnsi="Times New Roman" w:eastAsia="宋体"/>
                <w:szCs w:val="24"/>
              </w:rPr>
              <w:t>6.学校新增博士、硕士学位授权学科点申报、管理等相关材料</w:t>
            </w:r>
          </w:p>
          <w:p>
            <w:pPr>
              <w:rPr>
                <w:rFonts w:hint="eastAsia" w:ascii="Times New Roman" w:hAnsi="Times New Roman" w:eastAsia="宋体"/>
                <w:szCs w:val="24"/>
              </w:rPr>
            </w:pPr>
            <w:r>
              <w:rPr>
                <w:rFonts w:hint="eastAsia" w:ascii="Times New Roman" w:hAnsi="Times New Roman" w:eastAsia="宋体"/>
                <w:szCs w:val="24"/>
              </w:rPr>
              <w:t>7.上级主管部门和学校组织的学科点评估材料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1668" w:type="dxa"/>
            <w:vMerge w:val="continue"/>
            <w:noWrap w:val="0"/>
            <w:vAlign w:val="top"/>
          </w:tcPr>
          <w:p>
            <w:pPr>
              <w:rPr>
                <w:rFonts w:ascii="Times New Roman" w:hAnsi="Times New Roman" w:eastAsia="宋体"/>
                <w:b/>
                <w:szCs w:val="24"/>
              </w:rPr>
            </w:pPr>
          </w:p>
        </w:tc>
        <w:tc>
          <w:tcPr>
            <w:tcW w:w="6854" w:type="dxa"/>
            <w:gridSpan w:val="2"/>
            <w:noWrap w:val="0"/>
            <w:vAlign w:val="center"/>
          </w:tcPr>
          <w:p>
            <w:pPr>
              <w:ind w:firstLine="210" w:firstLineChars="100"/>
              <w:rPr>
                <w:rFonts w:hint="eastAsia" w:ascii="Times New Roman" w:hAnsi="Times New Roman" w:eastAsia="宋体"/>
                <w:szCs w:val="24"/>
              </w:rPr>
            </w:pPr>
            <w:r>
              <w:rPr>
                <w:rFonts w:hint="eastAsia" w:ascii="Times New Roman" w:hAnsi="Times New Roman" w:eastAsia="宋体"/>
                <w:szCs w:val="24"/>
              </w:rPr>
              <w:t>上述非涉密、非内部材料的电子文件网络归档</w:t>
            </w:r>
          </w:p>
        </w:tc>
      </w:tr>
    </w:tbl>
    <w:p>
      <w:pPr>
        <w:jc w:val="center"/>
        <w:rPr>
          <w:rFonts w:hint="eastAsia" w:ascii="Times New Roman" w:hAnsi="Times New Roman" w:eastAsia="宋体" w:cs="Times New Roman"/>
          <w:b/>
          <w:sz w:val="28"/>
          <w:szCs w:val="28"/>
        </w:rPr>
      </w:pPr>
      <w:r>
        <w:rPr>
          <w:rFonts w:ascii="Times New Roman" w:hAnsi="Times New Roman" w:eastAsia="宋体"/>
          <w:szCs w:val="24"/>
        </w:rPr>
        <w:br w:type="page"/>
      </w:r>
      <w:r>
        <w:rPr>
          <w:rFonts w:hint="eastAsia" w:ascii="Times New Roman" w:hAnsi="Times New Roman" w:eastAsia="宋体" w:cs="Times New Roman"/>
          <w:b/>
          <w:sz w:val="28"/>
          <w:szCs w:val="28"/>
        </w:rPr>
        <w:t>教务处归档范围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1170"/>
        <w:gridCol w:w="5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单位</w:t>
            </w:r>
          </w:p>
        </w:tc>
        <w:tc>
          <w:tcPr>
            <w:tcW w:w="6854" w:type="dxa"/>
            <w:gridSpan w:val="2"/>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668" w:type="dxa"/>
            <w:vMerge w:val="restart"/>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教务处</w:t>
            </w:r>
          </w:p>
        </w:tc>
        <w:tc>
          <w:tcPr>
            <w:tcW w:w="1170" w:type="dxa"/>
            <w:tcBorders>
              <w:bottom w:val="single" w:color="auto" w:sz="4" w:space="0"/>
              <w:right w:val="single" w:color="auto" w:sz="4" w:space="0"/>
            </w:tcBorders>
            <w:noWrap w:val="0"/>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综合</w:t>
            </w:r>
          </w:p>
        </w:tc>
        <w:tc>
          <w:tcPr>
            <w:tcW w:w="5684" w:type="dxa"/>
            <w:tcBorders>
              <w:left w:val="single" w:color="auto" w:sz="4" w:space="0"/>
              <w:bottom w:val="single" w:color="auto" w:sz="4" w:space="0"/>
            </w:tcBorders>
            <w:noWrap w:val="0"/>
            <w:vAlign w:val="top"/>
          </w:tcPr>
          <w:p>
            <w:pPr>
              <w:rPr>
                <w:rFonts w:hint="eastAsia" w:ascii="Times New Roman" w:hAnsi="Times New Roman" w:eastAsia="宋体" w:cs="Times New Roman"/>
                <w:szCs w:val="24"/>
              </w:rPr>
            </w:pPr>
            <w:r>
              <w:rPr>
                <w:rFonts w:hint="eastAsia" w:ascii="Times New Roman" w:hAnsi="Times New Roman" w:eastAsia="宋体" w:cs="Times New Roman"/>
                <w:szCs w:val="24"/>
              </w:rPr>
              <w:t>1.上级下达的有关教学工作的文件材料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2.教学改革、培养目标、培养规格、学制等方面的指示、规定、办法</w:t>
            </w:r>
          </w:p>
          <w:p>
            <w:pPr>
              <w:rPr>
                <w:rFonts w:hint="eastAsia" w:ascii="Times New Roman" w:hAnsi="Times New Roman" w:eastAsia="宋体" w:cs="Times New Roman"/>
                <w:szCs w:val="24"/>
              </w:rPr>
            </w:pPr>
            <w:r>
              <w:rPr>
                <w:rFonts w:hint="eastAsia" w:ascii="Times New Roman" w:hAnsi="Times New Roman" w:eastAsia="宋体" w:cs="Times New Roman"/>
                <w:szCs w:val="24"/>
              </w:rPr>
              <w:t>3.学校规划、实施计划、有关教学的规章制度、会议记录、调研报告、简报、总结</w:t>
            </w:r>
          </w:p>
          <w:p>
            <w:pPr>
              <w:rPr>
                <w:rFonts w:hint="eastAsia" w:ascii="Times New Roman" w:hAnsi="Times New Roman" w:eastAsia="宋体" w:cs="Times New Roman"/>
                <w:szCs w:val="24"/>
              </w:rPr>
            </w:pPr>
            <w:r>
              <w:rPr>
                <w:rFonts w:hint="eastAsia" w:ascii="Times New Roman" w:hAnsi="Times New Roman" w:eastAsia="宋体" w:cs="Times New Roman"/>
                <w:szCs w:val="24"/>
              </w:rPr>
              <w:t>4.教学检查、评估和各级优秀教学质量评奖材料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5.非学历教育的培训班、进修班材料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6.统计报表</w:t>
            </w:r>
          </w:p>
          <w:p>
            <w:pPr>
              <w:rPr>
                <w:rFonts w:hint="eastAsia" w:ascii="宋体" w:hAnsi="宋体" w:eastAsia="宋体" w:cs="Times New Roman"/>
                <w:szCs w:val="24"/>
              </w:rPr>
            </w:pPr>
            <w:r>
              <w:rPr>
                <w:rFonts w:hint="eastAsia" w:ascii="Times New Roman" w:hAnsi="Times New Roman" w:eastAsia="宋体" w:cs="Times New Roman"/>
                <w:szCs w:val="24"/>
              </w:rPr>
              <w:t>7.教务处年度工作计划总结</w:t>
            </w:r>
            <w:r>
              <w:rPr>
                <w:rFonts w:hint="eastAsia" w:ascii="宋体" w:hAnsi="宋体" w:eastAsia="宋体" w:cs="Times New Roman"/>
                <w:szCs w:val="24"/>
              </w:rPr>
              <w:t>；本部门会议记录</w:t>
            </w:r>
          </w:p>
          <w:p>
            <w:pPr>
              <w:rPr>
                <w:rFonts w:ascii="Times New Roman" w:hAnsi="Times New Roman" w:eastAsia="宋体" w:cs="Times New Roman"/>
                <w:szCs w:val="24"/>
              </w:rPr>
            </w:pPr>
            <w:r>
              <w:rPr>
                <w:rFonts w:hint="eastAsia" w:ascii="Times New Roman" w:hAnsi="Times New Roman" w:eastAsia="宋体" w:cs="Times New Roman"/>
                <w:szCs w:val="24"/>
              </w:rPr>
              <w:t>8.反映本校教务工作重要会议、重大活动的照片、录音、录像、实物、剪报、图表及文字说明等具有保存价值的各类载体形式材料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668" w:type="dxa"/>
            <w:vMerge w:val="continue"/>
            <w:noWrap w:val="0"/>
            <w:vAlign w:val="center"/>
          </w:tcPr>
          <w:p>
            <w:pPr>
              <w:jc w:val="center"/>
              <w:rPr>
                <w:rFonts w:hint="eastAsia" w:ascii="Times New Roman" w:hAnsi="Times New Roman" w:eastAsia="宋体" w:cs="Times New Roman"/>
                <w:b/>
                <w:szCs w:val="24"/>
              </w:rPr>
            </w:pPr>
          </w:p>
        </w:tc>
        <w:tc>
          <w:tcPr>
            <w:tcW w:w="1170" w:type="dxa"/>
            <w:tcBorders>
              <w:bottom w:val="single" w:color="auto" w:sz="4" w:space="0"/>
              <w:right w:val="single" w:color="auto" w:sz="4" w:space="0"/>
            </w:tcBorders>
            <w:noWrap w:val="0"/>
            <w:vAlign w:val="center"/>
          </w:tcPr>
          <w:p>
            <w:pPr>
              <w:jc w:val="center"/>
              <w:rPr>
                <w:rFonts w:hint="eastAsia" w:ascii="Times New Roman" w:hAnsi="Times New Roman" w:eastAsia="宋体" w:cs="Times New Roman"/>
                <w:szCs w:val="24"/>
              </w:rPr>
            </w:pPr>
            <w:r>
              <w:rPr>
                <w:rFonts w:hint="eastAsia" w:ascii="Times New Roman" w:hAnsi="Times New Roman" w:eastAsia="宋体" w:cs="Times New Roman"/>
                <w:szCs w:val="24"/>
              </w:rPr>
              <w:t>学科与实验室建设</w:t>
            </w:r>
          </w:p>
        </w:tc>
        <w:tc>
          <w:tcPr>
            <w:tcW w:w="5684" w:type="dxa"/>
            <w:tcBorders>
              <w:left w:val="single" w:color="auto" w:sz="4" w:space="0"/>
              <w:bottom w:val="single" w:color="auto" w:sz="4" w:space="0"/>
            </w:tcBorders>
            <w:noWrap w:val="0"/>
            <w:vAlign w:val="top"/>
          </w:tcPr>
          <w:p>
            <w:pPr>
              <w:rPr>
                <w:rFonts w:hint="eastAsia" w:ascii="Times New Roman" w:hAnsi="Times New Roman" w:eastAsia="宋体" w:cs="Times New Roman"/>
                <w:szCs w:val="24"/>
              </w:rPr>
            </w:pPr>
            <w:r>
              <w:rPr>
                <w:rFonts w:hint="eastAsia" w:ascii="Times New Roman" w:hAnsi="Times New Roman" w:eastAsia="宋体" w:cs="Times New Roman"/>
                <w:szCs w:val="24"/>
              </w:rPr>
              <w:t>1.上级有关学科、专业设置及实验室建设的文件材料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2.学科、专业、实验室论证、评估、申报、审批材料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3.学科、专业、实验室建设计划、简报、总结材料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4.学科、专业、实验室建设统计报表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668" w:type="dxa"/>
            <w:vMerge w:val="continue"/>
            <w:noWrap w:val="0"/>
            <w:vAlign w:val="top"/>
          </w:tcPr>
          <w:p>
            <w:pPr>
              <w:rPr>
                <w:rFonts w:hint="eastAsia" w:ascii="Times New Roman" w:hAnsi="Times New Roman" w:eastAsia="宋体" w:cs="Times New Roman"/>
                <w:b/>
                <w:szCs w:val="24"/>
              </w:rPr>
            </w:pPr>
          </w:p>
        </w:tc>
        <w:tc>
          <w:tcPr>
            <w:tcW w:w="1170" w:type="dxa"/>
            <w:tcBorders>
              <w:top w:val="single" w:color="auto" w:sz="4" w:space="0"/>
              <w:right w:val="single" w:color="auto" w:sz="4" w:space="0"/>
            </w:tcBorders>
            <w:noWrap w:val="0"/>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课堂教学与教学实践</w:t>
            </w:r>
          </w:p>
        </w:tc>
        <w:tc>
          <w:tcPr>
            <w:tcW w:w="5684" w:type="dxa"/>
            <w:tcBorders>
              <w:top w:val="single" w:color="auto" w:sz="4" w:space="0"/>
              <w:left w:val="single" w:color="auto" w:sz="4" w:space="0"/>
            </w:tcBorders>
            <w:noWrap w:val="0"/>
            <w:vAlign w:val="top"/>
          </w:tcPr>
          <w:p>
            <w:pPr>
              <w:rPr>
                <w:rFonts w:hint="eastAsia" w:ascii="Times New Roman" w:hAnsi="Times New Roman" w:eastAsia="宋体" w:cs="Times New Roman"/>
                <w:szCs w:val="24"/>
              </w:rPr>
            </w:pPr>
            <w:r>
              <w:rPr>
                <w:rFonts w:hint="eastAsia" w:ascii="Times New Roman" w:hAnsi="Times New Roman" w:eastAsia="宋体" w:cs="Times New Roman"/>
                <w:szCs w:val="24"/>
              </w:rPr>
              <w:t>1.各专业教学计划、教学大纲</w:t>
            </w:r>
          </w:p>
          <w:p>
            <w:pPr>
              <w:rPr>
                <w:rFonts w:hint="eastAsia" w:ascii="Times New Roman" w:hAnsi="Times New Roman" w:eastAsia="宋体" w:cs="Times New Roman"/>
                <w:szCs w:val="24"/>
              </w:rPr>
            </w:pPr>
            <w:r>
              <w:rPr>
                <w:rFonts w:hint="eastAsia" w:ascii="Times New Roman" w:hAnsi="Times New Roman" w:eastAsia="宋体" w:cs="Times New Roman"/>
                <w:szCs w:val="24"/>
              </w:rPr>
              <w:t>2.课程建设要求及安排，校历表，课表</w:t>
            </w:r>
          </w:p>
          <w:p>
            <w:pPr>
              <w:rPr>
                <w:rFonts w:hint="eastAsia" w:ascii="Times New Roman" w:hAnsi="Times New Roman" w:eastAsia="宋体" w:cs="Times New Roman"/>
                <w:szCs w:val="24"/>
              </w:rPr>
            </w:pPr>
            <w:r>
              <w:rPr>
                <w:rFonts w:hint="eastAsia" w:ascii="Times New Roman" w:hAnsi="Times New Roman" w:eastAsia="宋体" w:cs="Times New Roman"/>
                <w:szCs w:val="24"/>
              </w:rPr>
              <w:t>3.各专业课程试题库</w:t>
            </w:r>
          </w:p>
          <w:p>
            <w:pPr>
              <w:rPr>
                <w:rFonts w:hint="eastAsia" w:ascii="Times New Roman" w:hAnsi="Times New Roman" w:eastAsia="宋体" w:cs="Times New Roman"/>
                <w:szCs w:val="24"/>
              </w:rPr>
            </w:pPr>
            <w:r>
              <w:rPr>
                <w:rFonts w:hint="eastAsia" w:ascii="Times New Roman" w:hAnsi="Times New Roman" w:eastAsia="宋体" w:cs="Times New Roman"/>
                <w:szCs w:val="24"/>
              </w:rPr>
              <w:t>4.典型教案、重要备课记录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5.教学实习、生产实习计划、总结及有关材料</w:t>
            </w:r>
          </w:p>
          <w:p>
            <w:pPr>
              <w:rPr>
                <w:rFonts w:ascii="Times New Roman" w:hAnsi="Times New Roman" w:eastAsia="宋体" w:cs="Times New Roman"/>
                <w:szCs w:val="24"/>
              </w:rPr>
            </w:pPr>
            <w:r>
              <w:rPr>
                <w:rFonts w:hint="eastAsia" w:ascii="Times New Roman" w:hAnsi="Times New Roman" w:eastAsia="宋体" w:cs="Times New Roman"/>
                <w:szCs w:val="24"/>
              </w:rPr>
              <w:t>6.社会调查、社会实践计划、总结及有关材料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668" w:type="dxa"/>
            <w:vMerge w:val="continue"/>
            <w:noWrap w:val="0"/>
            <w:vAlign w:val="top"/>
          </w:tcPr>
          <w:p>
            <w:pPr>
              <w:rPr>
                <w:rFonts w:hint="eastAsia" w:ascii="Times New Roman" w:hAnsi="Times New Roman" w:eastAsia="宋体" w:cs="Times New Roman"/>
                <w:b/>
                <w:szCs w:val="24"/>
              </w:rPr>
            </w:pPr>
          </w:p>
        </w:tc>
        <w:tc>
          <w:tcPr>
            <w:tcW w:w="1170" w:type="dxa"/>
            <w:tcBorders>
              <w:top w:val="single" w:color="auto" w:sz="4" w:space="0"/>
              <w:right w:val="single" w:color="auto" w:sz="4" w:space="0"/>
            </w:tcBorders>
            <w:noWrap w:val="0"/>
            <w:vAlign w:val="center"/>
          </w:tcPr>
          <w:p>
            <w:pPr>
              <w:jc w:val="center"/>
              <w:rPr>
                <w:rFonts w:hint="eastAsia" w:ascii="Times New Roman" w:hAnsi="Times New Roman" w:eastAsia="宋体" w:cs="Times New Roman"/>
                <w:szCs w:val="24"/>
              </w:rPr>
            </w:pPr>
            <w:r>
              <w:rPr>
                <w:rFonts w:hint="eastAsia" w:ascii="Times New Roman" w:hAnsi="Times New Roman" w:eastAsia="宋体" w:cs="Times New Roman"/>
                <w:szCs w:val="24"/>
              </w:rPr>
              <w:t>学籍管理</w:t>
            </w:r>
          </w:p>
        </w:tc>
        <w:tc>
          <w:tcPr>
            <w:tcW w:w="5684" w:type="dxa"/>
            <w:tcBorders>
              <w:top w:val="single" w:color="auto" w:sz="4" w:space="0"/>
              <w:left w:val="single" w:color="auto" w:sz="4" w:space="0"/>
            </w:tcBorders>
            <w:noWrap w:val="0"/>
            <w:vAlign w:val="top"/>
          </w:tcPr>
          <w:p>
            <w:pPr>
              <w:rPr>
                <w:rFonts w:hint="eastAsia" w:ascii="Times New Roman" w:hAnsi="Times New Roman" w:eastAsia="宋体" w:cs="Times New Roman"/>
                <w:szCs w:val="24"/>
              </w:rPr>
            </w:pPr>
            <w:r>
              <w:rPr>
                <w:rFonts w:hint="eastAsia" w:ascii="Times New Roman" w:hAnsi="Times New Roman" w:eastAsia="宋体" w:cs="Times New Roman"/>
                <w:szCs w:val="24"/>
              </w:rPr>
              <w:t>1.学生奖励、处分材料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668" w:type="dxa"/>
            <w:vMerge w:val="continue"/>
            <w:noWrap w:val="0"/>
            <w:vAlign w:val="top"/>
          </w:tcPr>
          <w:p>
            <w:pPr>
              <w:rPr>
                <w:rFonts w:hint="eastAsia" w:ascii="Times New Roman" w:hAnsi="Times New Roman" w:eastAsia="宋体" w:cs="Times New Roman"/>
                <w:b/>
                <w:szCs w:val="24"/>
              </w:rPr>
            </w:pPr>
          </w:p>
        </w:tc>
        <w:tc>
          <w:tcPr>
            <w:tcW w:w="1170" w:type="dxa"/>
            <w:tcBorders>
              <w:top w:val="single" w:color="auto" w:sz="4" w:space="0"/>
              <w:right w:val="single" w:color="auto" w:sz="4" w:space="0"/>
            </w:tcBorders>
            <w:noWrap w:val="0"/>
            <w:vAlign w:val="center"/>
          </w:tcPr>
          <w:p>
            <w:pPr>
              <w:jc w:val="center"/>
              <w:rPr>
                <w:rFonts w:hint="eastAsia" w:ascii="Times New Roman" w:hAnsi="Times New Roman" w:eastAsia="宋体" w:cs="Times New Roman"/>
                <w:szCs w:val="24"/>
              </w:rPr>
            </w:pPr>
            <w:r>
              <w:rPr>
                <w:rFonts w:hint="eastAsia" w:ascii="Times New Roman" w:hAnsi="Times New Roman" w:eastAsia="宋体" w:cs="Times New Roman"/>
                <w:szCs w:val="24"/>
              </w:rPr>
              <w:t>学位</w:t>
            </w:r>
          </w:p>
        </w:tc>
        <w:tc>
          <w:tcPr>
            <w:tcW w:w="5684" w:type="dxa"/>
            <w:tcBorders>
              <w:top w:val="single" w:color="auto" w:sz="4" w:space="0"/>
              <w:left w:val="single" w:color="auto" w:sz="4" w:space="0"/>
            </w:tcBorders>
            <w:noWrap w:val="0"/>
            <w:vAlign w:val="top"/>
          </w:tcPr>
          <w:p>
            <w:pPr>
              <w:rPr>
                <w:rFonts w:hint="eastAsia" w:ascii="Times New Roman" w:hAnsi="Times New Roman" w:eastAsia="宋体" w:cs="Times New Roman"/>
                <w:szCs w:val="24"/>
              </w:rPr>
            </w:pPr>
            <w:r>
              <w:rPr>
                <w:rFonts w:hint="eastAsia" w:ascii="Times New Roman" w:hAnsi="Times New Roman" w:eastAsia="宋体" w:cs="Times New Roman"/>
                <w:szCs w:val="24"/>
              </w:rPr>
              <w:t>1.上级有关学位工作文件精神</w:t>
            </w:r>
          </w:p>
          <w:p>
            <w:pPr>
              <w:rPr>
                <w:rFonts w:hint="eastAsia" w:ascii="Times New Roman" w:hAnsi="Times New Roman" w:eastAsia="宋体" w:cs="Times New Roman"/>
                <w:szCs w:val="24"/>
              </w:rPr>
            </w:pPr>
            <w:r>
              <w:rPr>
                <w:rFonts w:hint="eastAsia" w:ascii="Times New Roman" w:hAnsi="Times New Roman" w:eastAsia="宋体" w:cs="Times New Roman"/>
                <w:szCs w:val="24"/>
              </w:rPr>
              <w:t>2.本校学位评定条例、办法及计划、总结</w:t>
            </w:r>
          </w:p>
          <w:p>
            <w:pPr>
              <w:rPr>
                <w:rFonts w:hint="eastAsia" w:ascii="Times New Roman" w:hAnsi="Times New Roman" w:eastAsia="宋体" w:cs="Times New Roman"/>
                <w:szCs w:val="24"/>
              </w:rPr>
            </w:pPr>
            <w:r>
              <w:rPr>
                <w:rFonts w:hint="eastAsia" w:ascii="Times New Roman" w:hAnsi="Times New Roman" w:eastAsia="宋体" w:cs="Times New Roman"/>
                <w:szCs w:val="24"/>
              </w:rPr>
              <w:t>3.学位委员会会议记录、决定</w:t>
            </w:r>
          </w:p>
          <w:p>
            <w:pPr>
              <w:rPr>
                <w:rFonts w:hint="eastAsia" w:ascii="Times New Roman" w:hAnsi="Times New Roman" w:eastAsia="宋体" w:cs="Times New Roman"/>
                <w:szCs w:val="24"/>
              </w:rPr>
            </w:pPr>
            <w:r>
              <w:rPr>
                <w:rFonts w:hint="eastAsia" w:ascii="Times New Roman" w:hAnsi="Times New Roman" w:eastAsia="宋体" w:cs="Times New Roman"/>
                <w:szCs w:val="24"/>
              </w:rPr>
              <w:t>4.学位委员会授予各层次学位清册及名单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668" w:type="dxa"/>
            <w:vMerge w:val="continue"/>
            <w:noWrap w:val="0"/>
            <w:vAlign w:val="top"/>
          </w:tcPr>
          <w:p>
            <w:pPr>
              <w:rPr>
                <w:rFonts w:hint="eastAsia" w:ascii="Times New Roman" w:hAnsi="Times New Roman" w:eastAsia="宋体" w:cs="Times New Roman"/>
                <w:b/>
                <w:szCs w:val="24"/>
              </w:rPr>
            </w:pPr>
          </w:p>
        </w:tc>
        <w:tc>
          <w:tcPr>
            <w:tcW w:w="1170" w:type="dxa"/>
            <w:tcBorders>
              <w:top w:val="single" w:color="auto" w:sz="4" w:space="0"/>
              <w:right w:val="single" w:color="auto" w:sz="4" w:space="0"/>
            </w:tcBorders>
            <w:noWrap w:val="0"/>
            <w:vAlign w:val="center"/>
          </w:tcPr>
          <w:p>
            <w:pPr>
              <w:jc w:val="center"/>
              <w:rPr>
                <w:rFonts w:hint="eastAsia" w:ascii="Times New Roman" w:hAnsi="Times New Roman" w:eastAsia="宋体" w:cs="Times New Roman"/>
                <w:szCs w:val="24"/>
              </w:rPr>
            </w:pPr>
            <w:r>
              <w:rPr>
                <w:rFonts w:hint="eastAsia" w:ascii="Times New Roman" w:hAnsi="Times New Roman" w:eastAsia="宋体" w:cs="Times New Roman"/>
                <w:szCs w:val="24"/>
              </w:rPr>
              <w:t>教材</w:t>
            </w:r>
          </w:p>
        </w:tc>
        <w:tc>
          <w:tcPr>
            <w:tcW w:w="5684" w:type="dxa"/>
            <w:tcBorders>
              <w:top w:val="single" w:color="auto" w:sz="4" w:space="0"/>
              <w:left w:val="single" w:color="auto" w:sz="4" w:space="0"/>
              <w:right w:val="single" w:color="auto" w:sz="4" w:space="0"/>
            </w:tcBorders>
            <w:noWrap w:val="0"/>
            <w:vAlign w:val="top"/>
          </w:tcPr>
          <w:p>
            <w:pPr>
              <w:rPr>
                <w:rFonts w:hint="eastAsia" w:ascii="Times New Roman" w:hAnsi="Times New Roman" w:eastAsia="宋体" w:cs="Times New Roman"/>
                <w:szCs w:val="24"/>
              </w:rPr>
            </w:pPr>
            <w:r>
              <w:rPr>
                <w:rFonts w:hint="eastAsia" w:ascii="Times New Roman" w:hAnsi="Times New Roman" w:eastAsia="宋体" w:cs="Times New Roman"/>
                <w:szCs w:val="24"/>
              </w:rPr>
              <w:t>1.自编、主编教材</w:t>
            </w:r>
          </w:p>
          <w:p>
            <w:pPr>
              <w:rPr>
                <w:rFonts w:hint="eastAsia" w:ascii="Times New Roman" w:hAnsi="Times New Roman" w:eastAsia="宋体" w:cs="Times New Roman"/>
                <w:szCs w:val="24"/>
              </w:rPr>
            </w:pPr>
            <w:r>
              <w:rPr>
                <w:rFonts w:hint="eastAsia" w:ascii="Times New Roman" w:hAnsi="Times New Roman" w:eastAsia="宋体" w:cs="Times New Roman"/>
                <w:szCs w:val="24"/>
              </w:rPr>
              <w:t>2.各系各专业使用教材目录</w:t>
            </w:r>
          </w:p>
          <w:p>
            <w:pPr>
              <w:rPr>
                <w:rFonts w:hint="eastAsia" w:ascii="Times New Roman" w:hAnsi="Times New Roman" w:eastAsia="宋体" w:cs="Times New Roman"/>
                <w:szCs w:val="24"/>
              </w:rPr>
            </w:pPr>
            <w:r>
              <w:rPr>
                <w:rFonts w:hint="eastAsia" w:ascii="Times New Roman" w:hAnsi="Times New Roman" w:eastAsia="宋体" w:cs="Times New Roman"/>
                <w:szCs w:val="24"/>
              </w:rPr>
              <w:t>3.自编、主编教学指导书、实心指导书和习题集</w:t>
            </w:r>
          </w:p>
          <w:p>
            <w:pPr>
              <w:rPr>
                <w:rFonts w:hint="eastAsia" w:ascii="Times New Roman" w:hAnsi="Times New Roman" w:eastAsia="宋体" w:cs="Times New Roman"/>
                <w:szCs w:val="24"/>
              </w:rPr>
            </w:pPr>
            <w:r>
              <w:rPr>
                <w:rFonts w:hint="eastAsia" w:ascii="Times New Roman" w:hAnsi="Times New Roman" w:eastAsia="宋体" w:cs="Times New Roman"/>
                <w:szCs w:val="24"/>
              </w:rPr>
              <w:t>4.其他有保存价值的自编参考资料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668" w:type="dxa"/>
            <w:vMerge w:val="continue"/>
            <w:noWrap w:val="0"/>
            <w:vAlign w:val="center"/>
          </w:tcPr>
          <w:p>
            <w:pPr>
              <w:jc w:val="center"/>
              <w:rPr>
                <w:rFonts w:hint="eastAsia" w:ascii="Times New Roman" w:hAnsi="Times New Roman" w:eastAsia="宋体" w:cs="Times New Roman"/>
                <w:szCs w:val="24"/>
              </w:rPr>
            </w:pPr>
          </w:p>
        </w:tc>
        <w:tc>
          <w:tcPr>
            <w:tcW w:w="1170" w:type="dxa"/>
            <w:tcBorders>
              <w:top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szCs w:val="24"/>
              </w:rPr>
            </w:pPr>
            <w:r>
              <w:rPr>
                <w:rFonts w:hint="eastAsia" w:ascii="Times New Roman" w:hAnsi="Times New Roman" w:eastAsia="宋体" w:cs="Times New Roman"/>
                <w:szCs w:val="24"/>
              </w:rPr>
              <w:t>招生</w:t>
            </w:r>
          </w:p>
        </w:tc>
        <w:tc>
          <w:tcPr>
            <w:tcW w:w="5684" w:type="dxa"/>
            <w:tcBorders>
              <w:top w:val="single" w:color="auto" w:sz="4" w:space="0"/>
              <w:left w:val="single" w:color="auto" w:sz="4" w:space="0"/>
              <w:bottom w:val="single" w:color="auto" w:sz="4" w:space="0"/>
              <w:right w:val="single" w:color="auto" w:sz="4" w:space="0"/>
            </w:tcBorders>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1上级有关招生工作、毕业分配的文件材料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2.招生计划、规定、生源计划</w:t>
            </w:r>
          </w:p>
          <w:p>
            <w:pPr>
              <w:rPr>
                <w:rFonts w:hint="eastAsia" w:ascii="Times New Roman" w:hAnsi="Times New Roman" w:eastAsia="宋体" w:cs="Times New Roman"/>
                <w:szCs w:val="24"/>
              </w:rPr>
            </w:pPr>
            <w:r>
              <w:rPr>
                <w:rFonts w:hint="eastAsia" w:ascii="Times New Roman" w:hAnsi="Times New Roman" w:eastAsia="宋体" w:cs="Times New Roman"/>
                <w:szCs w:val="24"/>
              </w:rPr>
              <w:t>3.新生录取材料及新生名单</w:t>
            </w:r>
          </w:p>
          <w:p>
            <w:pPr>
              <w:rPr>
                <w:rFonts w:hint="eastAsia" w:ascii="Times New Roman" w:hAnsi="Times New Roman" w:eastAsia="宋体" w:cs="Times New Roman"/>
                <w:szCs w:val="24"/>
              </w:rPr>
            </w:pPr>
            <w:r>
              <w:rPr>
                <w:rFonts w:hint="eastAsia" w:ascii="Times New Roman" w:hAnsi="Times New Roman" w:eastAsia="宋体" w:cs="Times New Roman"/>
                <w:szCs w:val="24"/>
              </w:rPr>
              <w:t>4.委培、代培、自费生计划、合同及名单</w:t>
            </w:r>
          </w:p>
          <w:p>
            <w:pPr>
              <w:rPr>
                <w:rFonts w:hint="eastAsia" w:ascii="Times New Roman" w:hAnsi="Times New Roman" w:eastAsia="宋体" w:cs="Times New Roman"/>
                <w:szCs w:val="24"/>
              </w:rPr>
            </w:pPr>
            <w:r>
              <w:rPr>
                <w:rFonts w:hint="eastAsia" w:ascii="Times New Roman" w:hAnsi="Times New Roman" w:eastAsia="宋体" w:cs="Times New Roman"/>
                <w:szCs w:val="24"/>
              </w:rPr>
              <w:t>5.招生宣传、招生工作总结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668" w:type="dxa"/>
            <w:vMerge w:val="continue"/>
            <w:noWrap w:val="0"/>
            <w:vAlign w:val="center"/>
          </w:tcPr>
          <w:p>
            <w:pPr>
              <w:jc w:val="center"/>
              <w:rPr>
                <w:rFonts w:hint="eastAsia" w:ascii="Times New Roman" w:hAnsi="Times New Roman" w:eastAsia="宋体" w:cs="Times New Roman"/>
                <w:szCs w:val="24"/>
              </w:rPr>
            </w:pPr>
          </w:p>
        </w:tc>
        <w:tc>
          <w:tcPr>
            <w:tcW w:w="6854" w:type="dxa"/>
            <w:gridSpan w:val="2"/>
            <w:tcBorders>
              <w:top w:val="single" w:color="auto" w:sz="4" w:space="0"/>
              <w:right w:val="single" w:color="auto" w:sz="4" w:space="0"/>
            </w:tcBorders>
            <w:noWrap w:val="0"/>
            <w:vAlign w:val="center"/>
          </w:tcPr>
          <w:p>
            <w:pPr>
              <w:ind w:firstLine="420" w:firstLineChars="200"/>
              <w:rPr>
                <w:rFonts w:hint="eastAsia" w:ascii="Times New Roman" w:hAnsi="Times New Roman" w:eastAsia="宋体" w:cs="Times New Roman"/>
                <w:szCs w:val="24"/>
              </w:rPr>
            </w:pPr>
            <w:r>
              <w:rPr>
                <w:rFonts w:hint="eastAsia" w:ascii="Times New Roman" w:hAnsi="Times New Roman" w:eastAsia="宋体" w:cs="Times New Roman"/>
                <w:szCs w:val="24"/>
              </w:rPr>
              <w:t>上述非涉密、非内部材料的电子文件网络归档</w:t>
            </w:r>
          </w:p>
        </w:tc>
      </w:tr>
    </w:tbl>
    <w:p>
      <w:pPr>
        <w:jc w:val="center"/>
        <w:rPr>
          <w:rFonts w:hint="eastAsia" w:ascii="Times New Roman" w:hAnsi="Times New Roman" w:eastAsia="宋体" w:cs="Times New Roman"/>
          <w:b/>
          <w:sz w:val="28"/>
          <w:szCs w:val="28"/>
        </w:rPr>
      </w:pPr>
      <w:r>
        <w:rPr>
          <w:rFonts w:ascii="Times New Roman" w:hAnsi="Times New Roman" w:eastAsia="宋体" w:cs="Times New Roman"/>
          <w:szCs w:val="24"/>
        </w:rPr>
        <w:br w:type="page"/>
      </w:r>
      <w:r>
        <w:rPr>
          <w:rFonts w:hint="eastAsia" w:ascii="Times New Roman" w:hAnsi="Times New Roman" w:eastAsia="宋体" w:cs="Times New Roman"/>
          <w:b/>
          <w:sz w:val="28"/>
          <w:szCs w:val="28"/>
        </w:rPr>
        <w:t>科研处归档范围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48"/>
        <w:gridCol w:w="735"/>
        <w:gridCol w:w="840"/>
        <w:gridCol w:w="59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48"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单位</w:t>
            </w:r>
          </w:p>
        </w:tc>
        <w:tc>
          <w:tcPr>
            <w:tcW w:w="7574" w:type="dxa"/>
            <w:gridSpan w:val="3"/>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948" w:type="dxa"/>
            <w:vMerge w:val="restart"/>
            <w:noWrap w:val="0"/>
            <w:vAlign w:val="center"/>
          </w:tcPr>
          <w:p>
            <w:pPr>
              <w:jc w:val="center"/>
              <w:rPr>
                <w:rFonts w:hint="eastAsia" w:ascii="Times New Roman" w:hAnsi="Times New Roman" w:eastAsia="宋体" w:cs="Times New Roman"/>
                <w:b/>
                <w:szCs w:val="24"/>
              </w:rPr>
            </w:pPr>
          </w:p>
          <w:p>
            <w:pPr>
              <w:jc w:val="center"/>
              <w:rPr>
                <w:rFonts w:hint="eastAsia" w:ascii="Times New Roman" w:hAnsi="Times New Roman" w:eastAsia="宋体" w:cs="Times New Roman"/>
                <w:b/>
                <w:szCs w:val="24"/>
              </w:rPr>
            </w:pPr>
          </w:p>
          <w:p>
            <w:pPr>
              <w:jc w:val="center"/>
              <w:rPr>
                <w:rFonts w:hint="eastAsia" w:ascii="Times New Roman" w:hAnsi="Times New Roman" w:eastAsia="宋体" w:cs="Times New Roman"/>
                <w:b/>
                <w:szCs w:val="24"/>
              </w:rPr>
            </w:pPr>
          </w:p>
          <w:p>
            <w:pPr>
              <w:jc w:val="center"/>
              <w:rPr>
                <w:rFonts w:hint="eastAsia" w:ascii="Times New Roman" w:hAnsi="Times New Roman" w:eastAsia="宋体" w:cs="Times New Roman"/>
                <w:b/>
                <w:szCs w:val="24"/>
              </w:rPr>
            </w:pPr>
          </w:p>
          <w:p>
            <w:pPr>
              <w:jc w:val="center"/>
              <w:rPr>
                <w:rFonts w:hint="eastAsia" w:ascii="Times New Roman" w:hAnsi="Times New Roman" w:eastAsia="宋体" w:cs="Times New Roman"/>
                <w:b/>
                <w:szCs w:val="24"/>
              </w:rPr>
            </w:pPr>
          </w:p>
          <w:p>
            <w:pPr>
              <w:jc w:val="center"/>
              <w:rPr>
                <w:rFonts w:hint="eastAsia" w:ascii="Times New Roman" w:hAnsi="Times New Roman" w:eastAsia="宋体" w:cs="Times New Roman"/>
                <w:b/>
                <w:szCs w:val="24"/>
              </w:rPr>
            </w:pPr>
          </w:p>
          <w:p>
            <w:pPr>
              <w:jc w:val="center"/>
              <w:rPr>
                <w:rFonts w:hint="eastAsia" w:ascii="Times New Roman" w:hAnsi="Times New Roman" w:eastAsia="宋体" w:cs="Times New Roman"/>
                <w:b/>
                <w:szCs w:val="24"/>
              </w:rPr>
            </w:pPr>
          </w:p>
          <w:p>
            <w:pPr>
              <w:jc w:val="center"/>
              <w:rPr>
                <w:rFonts w:hint="eastAsia" w:ascii="Times New Roman" w:hAnsi="Times New Roman" w:eastAsia="宋体" w:cs="Times New Roman"/>
                <w:b/>
                <w:szCs w:val="24"/>
              </w:rPr>
            </w:pPr>
          </w:p>
          <w:p>
            <w:pPr>
              <w:jc w:val="center"/>
              <w:rPr>
                <w:rFonts w:hint="eastAsia" w:ascii="Times New Roman" w:hAnsi="Times New Roman" w:eastAsia="宋体" w:cs="Times New Roman"/>
                <w:b/>
                <w:szCs w:val="24"/>
              </w:rPr>
            </w:pPr>
            <w:r>
              <w:rPr>
                <w:rFonts w:hint="eastAsia" w:ascii="Times New Roman" w:hAnsi="Times New Roman" w:eastAsia="宋体" w:cs="Times New Roman"/>
                <w:b/>
                <w:szCs w:val="24"/>
              </w:rPr>
              <w:t>科研处</w:t>
            </w:r>
          </w:p>
        </w:tc>
        <w:tc>
          <w:tcPr>
            <w:tcW w:w="735"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科研综合</w:t>
            </w:r>
          </w:p>
        </w:tc>
        <w:tc>
          <w:tcPr>
            <w:tcW w:w="6839" w:type="dxa"/>
            <w:gridSpan w:val="2"/>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1.科研行政管理文件材料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2.科研计划管理文件材料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3.科研成果管理文件材料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4.科研经费管理文件材料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5.申报科学基金及有关批复</w:t>
            </w:r>
          </w:p>
          <w:p>
            <w:pPr>
              <w:rPr>
                <w:rFonts w:hint="eastAsia" w:ascii="Times New Roman" w:hAnsi="Times New Roman" w:eastAsia="宋体" w:cs="Times New Roman"/>
                <w:szCs w:val="24"/>
              </w:rPr>
            </w:pPr>
            <w:r>
              <w:rPr>
                <w:rFonts w:hint="eastAsia" w:ascii="Times New Roman" w:hAnsi="Times New Roman" w:eastAsia="宋体" w:cs="Times New Roman"/>
                <w:szCs w:val="24"/>
              </w:rPr>
              <w:t>6.学会工作（学术活动）材料</w:t>
            </w:r>
          </w:p>
          <w:p>
            <w:pPr>
              <w:rPr>
                <w:rFonts w:hint="eastAsia" w:ascii="宋体" w:hAnsi="宋体" w:eastAsia="宋体" w:cs="Times New Roman"/>
                <w:szCs w:val="24"/>
              </w:rPr>
            </w:pPr>
            <w:r>
              <w:rPr>
                <w:rFonts w:hint="eastAsia" w:ascii="Times New Roman" w:hAnsi="Times New Roman" w:eastAsia="宋体" w:cs="Times New Roman"/>
                <w:szCs w:val="24"/>
              </w:rPr>
              <w:t>7.部门工作计划、总结</w:t>
            </w:r>
            <w:r>
              <w:rPr>
                <w:rFonts w:hint="eastAsia" w:ascii="宋体" w:hAnsi="宋体" w:eastAsia="宋体" w:cs="Times New Roman"/>
                <w:szCs w:val="24"/>
              </w:rPr>
              <w:t>；本部门会议记录</w:t>
            </w:r>
          </w:p>
          <w:p>
            <w:pPr>
              <w:rPr>
                <w:rFonts w:hint="eastAsia" w:ascii="Times New Roman" w:hAnsi="Times New Roman" w:eastAsia="宋体" w:cs="Times New Roman"/>
                <w:szCs w:val="24"/>
              </w:rPr>
            </w:pPr>
            <w:r>
              <w:rPr>
                <w:rFonts w:hint="eastAsia" w:ascii="宋体" w:hAnsi="宋体" w:eastAsia="宋体" w:cs="Times New Roman"/>
                <w:szCs w:val="24"/>
              </w:rPr>
              <w:t>8.</w:t>
            </w:r>
            <w:r>
              <w:rPr>
                <w:rFonts w:hint="eastAsia" w:ascii="Times New Roman" w:hAnsi="Times New Roman" w:eastAsia="宋体" w:cs="Times New Roman"/>
                <w:szCs w:val="24"/>
              </w:rPr>
              <w:t>反映本校科研工作重要会议、重大活动的照片、录音、录像、实物、剪报、图表及文字说明等具有保存价值的各类载体形式材料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 w:hRule="atLeast"/>
        </w:trPr>
        <w:tc>
          <w:tcPr>
            <w:tcW w:w="948" w:type="dxa"/>
            <w:vMerge w:val="continue"/>
            <w:noWrap w:val="0"/>
            <w:vAlign w:val="center"/>
          </w:tcPr>
          <w:p>
            <w:pPr>
              <w:rPr>
                <w:rFonts w:hint="eastAsia" w:ascii="Times New Roman" w:hAnsi="Times New Roman" w:eastAsia="宋体" w:cs="Times New Roman"/>
                <w:b/>
                <w:szCs w:val="24"/>
              </w:rPr>
            </w:pPr>
          </w:p>
        </w:tc>
        <w:tc>
          <w:tcPr>
            <w:tcW w:w="735" w:type="dxa"/>
            <w:vMerge w:val="restart"/>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科研项目</w:t>
            </w:r>
          </w:p>
        </w:tc>
        <w:tc>
          <w:tcPr>
            <w:tcW w:w="84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科研准备阶段</w:t>
            </w:r>
          </w:p>
        </w:tc>
        <w:tc>
          <w:tcPr>
            <w:tcW w:w="5999"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1.开题报告与课题调研论证材料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2.任务书、合同、协议书</w:t>
            </w:r>
          </w:p>
          <w:p>
            <w:pPr>
              <w:rPr>
                <w:rFonts w:hint="eastAsia" w:ascii="Times New Roman" w:hAnsi="Times New Roman" w:eastAsia="宋体" w:cs="Times New Roman"/>
                <w:szCs w:val="24"/>
              </w:rPr>
            </w:pPr>
            <w:r>
              <w:rPr>
                <w:rFonts w:hint="eastAsia" w:ascii="Times New Roman" w:hAnsi="Times New Roman" w:eastAsia="宋体" w:cs="Times New Roman"/>
                <w:szCs w:val="24"/>
              </w:rPr>
              <w:t>3.课题研究计划、设计</w:t>
            </w:r>
          </w:p>
          <w:p>
            <w:pPr>
              <w:rPr>
                <w:rFonts w:hint="eastAsia" w:ascii="Times New Roman" w:hAnsi="Times New Roman" w:eastAsia="宋体" w:cs="Times New Roman"/>
                <w:szCs w:val="24"/>
              </w:rPr>
            </w:pPr>
            <w:r>
              <w:rPr>
                <w:rFonts w:hint="eastAsia" w:ascii="Times New Roman" w:hAnsi="Times New Roman" w:eastAsia="宋体" w:cs="Times New Roman"/>
                <w:szCs w:val="24"/>
              </w:rPr>
              <w:t>4.计划执行情况、计划调整或撤销报告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5.课题投资和预决算材料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 w:hRule="atLeast"/>
        </w:trPr>
        <w:tc>
          <w:tcPr>
            <w:tcW w:w="948" w:type="dxa"/>
            <w:vMerge w:val="continue"/>
            <w:noWrap w:val="0"/>
            <w:vAlign w:val="center"/>
          </w:tcPr>
          <w:p>
            <w:pPr>
              <w:rPr>
                <w:rFonts w:hint="eastAsia" w:ascii="Times New Roman" w:hAnsi="Times New Roman" w:eastAsia="宋体" w:cs="Times New Roman"/>
                <w:b/>
                <w:szCs w:val="24"/>
              </w:rPr>
            </w:pPr>
          </w:p>
        </w:tc>
        <w:tc>
          <w:tcPr>
            <w:tcW w:w="735" w:type="dxa"/>
            <w:vMerge w:val="continue"/>
            <w:noWrap w:val="0"/>
            <w:vAlign w:val="center"/>
          </w:tcPr>
          <w:p>
            <w:pPr>
              <w:rPr>
                <w:rFonts w:hint="eastAsia" w:ascii="Times New Roman" w:hAnsi="Times New Roman" w:eastAsia="宋体" w:cs="Times New Roman"/>
                <w:szCs w:val="24"/>
              </w:rPr>
            </w:pPr>
          </w:p>
        </w:tc>
        <w:tc>
          <w:tcPr>
            <w:tcW w:w="84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研究实验阶段</w:t>
            </w:r>
          </w:p>
        </w:tc>
        <w:tc>
          <w:tcPr>
            <w:tcW w:w="5999"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1.实验、测试、观测、调查、考察的各种原始记录（含关键配方、工艺流程级综合分析材料）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2.数据处理材料，包括计算机处理材料（如程序设计说明、柜图、计算结果）</w:t>
            </w:r>
          </w:p>
          <w:p>
            <w:pPr>
              <w:rPr>
                <w:rFonts w:hint="eastAsia" w:ascii="Times New Roman" w:hAnsi="Times New Roman" w:eastAsia="宋体" w:cs="Times New Roman"/>
                <w:szCs w:val="24"/>
              </w:rPr>
            </w:pPr>
            <w:r>
              <w:rPr>
                <w:rFonts w:hint="eastAsia" w:ascii="Times New Roman" w:hAnsi="Times New Roman" w:eastAsia="宋体" w:cs="Times New Roman"/>
                <w:szCs w:val="24"/>
              </w:rPr>
              <w:t>3.设计的文字说明和图纸（地图、蓝图、机械设计图、电子线路图等）</w:t>
            </w:r>
          </w:p>
          <w:p>
            <w:pPr>
              <w:rPr>
                <w:rFonts w:hint="eastAsia" w:ascii="Times New Roman" w:hAnsi="Times New Roman" w:eastAsia="宋体" w:cs="Times New Roman"/>
                <w:szCs w:val="24"/>
              </w:rPr>
            </w:pPr>
            <w:r>
              <w:rPr>
                <w:rFonts w:hint="eastAsia" w:ascii="Times New Roman" w:hAnsi="Times New Roman" w:eastAsia="宋体" w:cs="Times New Roman"/>
                <w:szCs w:val="24"/>
              </w:rPr>
              <w:t>4.研究工作阶段小结、年度报告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5.配套的照片、底片、录音带、录像带、幻灯片、影片拷贝等</w:t>
            </w:r>
          </w:p>
          <w:p>
            <w:pPr>
              <w:rPr>
                <w:rFonts w:hint="eastAsia" w:ascii="Times New Roman" w:hAnsi="Times New Roman" w:eastAsia="宋体" w:cs="Times New Roman"/>
                <w:szCs w:val="24"/>
              </w:rPr>
            </w:pPr>
            <w:r>
              <w:rPr>
                <w:rFonts w:hint="eastAsia" w:ascii="Times New Roman" w:hAnsi="Times New Roman" w:eastAsia="宋体" w:cs="Times New Roman"/>
                <w:szCs w:val="24"/>
              </w:rPr>
              <w:t>6.样品、标本等实物的目录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 w:hRule="atLeast"/>
        </w:trPr>
        <w:tc>
          <w:tcPr>
            <w:tcW w:w="948" w:type="dxa"/>
            <w:vMerge w:val="continue"/>
            <w:noWrap w:val="0"/>
            <w:vAlign w:val="center"/>
          </w:tcPr>
          <w:p>
            <w:pPr>
              <w:rPr>
                <w:rFonts w:hint="eastAsia" w:ascii="Times New Roman" w:hAnsi="Times New Roman" w:eastAsia="宋体" w:cs="Times New Roman"/>
                <w:b/>
                <w:szCs w:val="24"/>
              </w:rPr>
            </w:pPr>
          </w:p>
        </w:tc>
        <w:tc>
          <w:tcPr>
            <w:tcW w:w="735" w:type="dxa"/>
            <w:vMerge w:val="continue"/>
            <w:noWrap w:val="0"/>
            <w:vAlign w:val="center"/>
          </w:tcPr>
          <w:p>
            <w:pPr>
              <w:rPr>
                <w:rFonts w:hint="eastAsia" w:ascii="Times New Roman" w:hAnsi="Times New Roman" w:eastAsia="宋体" w:cs="Times New Roman"/>
                <w:szCs w:val="24"/>
              </w:rPr>
            </w:pPr>
          </w:p>
        </w:tc>
        <w:tc>
          <w:tcPr>
            <w:tcW w:w="84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总结坚定阶段</w:t>
            </w:r>
          </w:p>
        </w:tc>
        <w:tc>
          <w:tcPr>
            <w:tcW w:w="5999"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1.研究报告、研制报告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2.论文专著</w:t>
            </w:r>
          </w:p>
          <w:p>
            <w:pPr>
              <w:rPr>
                <w:rFonts w:hint="eastAsia" w:ascii="Times New Roman" w:hAnsi="Times New Roman" w:eastAsia="宋体" w:cs="Times New Roman"/>
                <w:szCs w:val="24"/>
              </w:rPr>
            </w:pPr>
            <w:r>
              <w:rPr>
                <w:rFonts w:hint="eastAsia" w:ascii="Times New Roman" w:hAnsi="Times New Roman" w:eastAsia="宋体" w:cs="Times New Roman"/>
                <w:szCs w:val="24"/>
              </w:rPr>
              <w:t>3.工艺技术报告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4.技术诀窍报告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5.专家评审意见</w:t>
            </w:r>
          </w:p>
          <w:p>
            <w:pPr>
              <w:rPr>
                <w:rFonts w:hint="eastAsia" w:ascii="Times New Roman" w:hAnsi="Times New Roman" w:eastAsia="宋体" w:cs="Times New Roman"/>
                <w:szCs w:val="24"/>
              </w:rPr>
            </w:pPr>
            <w:r>
              <w:rPr>
                <w:rFonts w:hint="eastAsia" w:ascii="Times New Roman" w:hAnsi="Times New Roman" w:eastAsia="宋体" w:cs="Times New Roman"/>
                <w:szCs w:val="24"/>
              </w:rPr>
              <w:t>6.鉴定会材料(鉴定代表名单、会议记录、鉴定意见)</w:t>
            </w:r>
          </w:p>
          <w:p>
            <w:pPr>
              <w:rPr>
                <w:rFonts w:hint="eastAsia" w:ascii="Times New Roman" w:hAnsi="Times New Roman" w:eastAsia="宋体" w:cs="Times New Roman"/>
                <w:szCs w:val="24"/>
              </w:rPr>
            </w:pPr>
            <w:r>
              <w:rPr>
                <w:rFonts w:hint="eastAsia" w:ascii="Times New Roman" w:hAnsi="Times New Roman" w:eastAsia="宋体" w:cs="Times New Roman"/>
                <w:szCs w:val="24"/>
              </w:rPr>
              <w:t>7.鉴定证书</w:t>
            </w:r>
          </w:p>
          <w:p>
            <w:pPr>
              <w:rPr>
                <w:rFonts w:hint="eastAsia" w:ascii="Times New Roman" w:hAnsi="Times New Roman" w:eastAsia="宋体" w:cs="Times New Roman"/>
                <w:szCs w:val="24"/>
              </w:rPr>
            </w:pPr>
            <w:r>
              <w:rPr>
                <w:rFonts w:hint="eastAsia" w:ascii="Times New Roman" w:hAnsi="Times New Roman" w:eastAsia="宋体" w:cs="Times New Roman"/>
                <w:szCs w:val="24"/>
              </w:rPr>
              <w:t>8.推广应用意见</w:t>
            </w:r>
          </w:p>
          <w:p>
            <w:pPr>
              <w:rPr>
                <w:rFonts w:hint="eastAsia" w:ascii="Times New Roman" w:hAnsi="Times New Roman" w:eastAsia="宋体" w:cs="Times New Roman"/>
                <w:szCs w:val="24"/>
              </w:rPr>
            </w:pPr>
            <w:r>
              <w:rPr>
                <w:rFonts w:hint="eastAsia" w:ascii="Times New Roman" w:hAnsi="Times New Roman" w:eastAsia="宋体" w:cs="Times New Roman"/>
                <w:szCs w:val="24"/>
              </w:rPr>
              <w:t>9.课题工作总结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 w:hRule="atLeast"/>
        </w:trPr>
        <w:tc>
          <w:tcPr>
            <w:tcW w:w="948" w:type="dxa"/>
            <w:vMerge w:val="continue"/>
            <w:noWrap w:val="0"/>
            <w:vAlign w:val="center"/>
          </w:tcPr>
          <w:p>
            <w:pPr>
              <w:rPr>
                <w:rFonts w:hint="eastAsia" w:ascii="Times New Roman" w:hAnsi="Times New Roman" w:eastAsia="宋体" w:cs="Times New Roman"/>
                <w:b/>
                <w:szCs w:val="24"/>
              </w:rPr>
            </w:pPr>
          </w:p>
        </w:tc>
        <w:tc>
          <w:tcPr>
            <w:tcW w:w="735" w:type="dxa"/>
            <w:vMerge w:val="continue"/>
            <w:noWrap w:val="0"/>
            <w:vAlign w:val="center"/>
          </w:tcPr>
          <w:p>
            <w:pPr>
              <w:rPr>
                <w:rFonts w:hint="eastAsia" w:ascii="Times New Roman" w:hAnsi="Times New Roman" w:eastAsia="宋体" w:cs="Times New Roman"/>
                <w:szCs w:val="24"/>
              </w:rPr>
            </w:pPr>
          </w:p>
        </w:tc>
        <w:tc>
          <w:tcPr>
            <w:tcW w:w="84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申报奖励阶段</w:t>
            </w:r>
          </w:p>
        </w:tc>
        <w:tc>
          <w:tcPr>
            <w:tcW w:w="5999"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1.科研成果登记表</w:t>
            </w:r>
          </w:p>
          <w:p>
            <w:pPr>
              <w:rPr>
                <w:rFonts w:hint="eastAsia" w:ascii="Times New Roman" w:hAnsi="Times New Roman" w:eastAsia="宋体" w:cs="Times New Roman"/>
                <w:szCs w:val="24"/>
              </w:rPr>
            </w:pPr>
            <w:r>
              <w:rPr>
                <w:rFonts w:hint="eastAsia" w:ascii="Times New Roman" w:hAnsi="Times New Roman" w:eastAsia="宋体" w:cs="Times New Roman"/>
                <w:szCs w:val="24"/>
              </w:rPr>
              <w:t>2.科研成果报告表</w:t>
            </w:r>
          </w:p>
          <w:p>
            <w:pPr>
              <w:rPr>
                <w:rFonts w:hint="eastAsia" w:ascii="Times New Roman" w:hAnsi="Times New Roman" w:eastAsia="宋体" w:cs="Times New Roman"/>
                <w:szCs w:val="24"/>
              </w:rPr>
            </w:pPr>
            <w:r>
              <w:rPr>
                <w:rFonts w:hint="eastAsia" w:ascii="Times New Roman" w:hAnsi="Times New Roman" w:eastAsia="宋体" w:cs="Times New Roman"/>
                <w:szCs w:val="24"/>
              </w:rPr>
              <w:t>3.科研成果奖励申报与审批材料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4.科研成果获奖材料(奖状、奖章、证书)原件或影印件</w:t>
            </w:r>
          </w:p>
          <w:p>
            <w:pPr>
              <w:rPr>
                <w:rFonts w:hint="eastAsia" w:ascii="Times New Roman" w:hAnsi="Times New Roman" w:eastAsia="宋体" w:cs="Times New Roman"/>
                <w:szCs w:val="24"/>
              </w:rPr>
            </w:pPr>
            <w:r>
              <w:rPr>
                <w:rFonts w:hint="eastAsia" w:ascii="Times New Roman" w:hAnsi="Times New Roman" w:eastAsia="宋体" w:cs="Times New Roman"/>
                <w:szCs w:val="24"/>
              </w:rPr>
              <w:t>5.专利申请书或证书原件或复印件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 w:hRule="atLeast"/>
        </w:trPr>
        <w:tc>
          <w:tcPr>
            <w:tcW w:w="948" w:type="dxa"/>
            <w:vMerge w:val="continue"/>
            <w:noWrap w:val="0"/>
            <w:vAlign w:val="center"/>
          </w:tcPr>
          <w:p>
            <w:pPr>
              <w:rPr>
                <w:rFonts w:hint="eastAsia" w:ascii="Times New Roman" w:hAnsi="Times New Roman" w:eastAsia="宋体" w:cs="Times New Roman"/>
                <w:b/>
                <w:szCs w:val="24"/>
              </w:rPr>
            </w:pPr>
          </w:p>
        </w:tc>
        <w:tc>
          <w:tcPr>
            <w:tcW w:w="735" w:type="dxa"/>
            <w:vMerge w:val="continue"/>
            <w:noWrap w:val="0"/>
            <w:vAlign w:val="center"/>
          </w:tcPr>
          <w:p>
            <w:pPr>
              <w:rPr>
                <w:rFonts w:hint="eastAsia" w:ascii="Times New Roman" w:hAnsi="Times New Roman" w:eastAsia="宋体" w:cs="Times New Roman"/>
                <w:szCs w:val="24"/>
              </w:rPr>
            </w:pPr>
          </w:p>
        </w:tc>
        <w:tc>
          <w:tcPr>
            <w:tcW w:w="84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推广应用阶段</w:t>
            </w:r>
          </w:p>
        </w:tc>
        <w:tc>
          <w:tcPr>
            <w:tcW w:w="5999"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1.转让合同、协议书</w:t>
            </w:r>
          </w:p>
          <w:p>
            <w:pPr>
              <w:rPr>
                <w:rFonts w:hint="eastAsia" w:ascii="Times New Roman" w:hAnsi="Times New Roman" w:eastAsia="宋体" w:cs="Times New Roman"/>
                <w:szCs w:val="24"/>
              </w:rPr>
            </w:pPr>
            <w:r>
              <w:rPr>
                <w:rFonts w:hint="eastAsia" w:ascii="Times New Roman" w:hAnsi="Times New Roman" w:eastAsia="宋体" w:cs="Times New Roman"/>
                <w:szCs w:val="24"/>
              </w:rPr>
              <w:t>2.生产定型鉴定材料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3.成果被引用或投产后反馈意见</w:t>
            </w:r>
          </w:p>
          <w:p>
            <w:pPr>
              <w:rPr>
                <w:rFonts w:hint="eastAsia" w:ascii="Times New Roman" w:hAnsi="Times New Roman" w:eastAsia="宋体" w:cs="Times New Roman"/>
                <w:szCs w:val="24"/>
              </w:rPr>
            </w:pPr>
            <w:r>
              <w:rPr>
                <w:rFonts w:hint="eastAsia" w:ascii="Times New Roman" w:hAnsi="Times New Roman" w:eastAsia="宋体" w:cs="Times New Roman"/>
                <w:szCs w:val="24"/>
              </w:rPr>
              <w:t>4.推广应用方案及实施情况</w:t>
            </w:r>
          </w:p>
          <w:p>
            <w:pPr>
              <w:rPr>
                <w:rFonts w:hint="eastAsia" w:ascii="Times New Roman" w:hAnsi="Times New Roman" w:eastAsia="宋体" w:cs="Times New Roman"/>
                <w:szCs w:val="24"/>
              </w:rPr>
            </w:pPr>
            <w:r>
              <w:rPr>
                <w:rFonts w:hint="eastAsia" w:ascii="Times New Roman" w:hAnsi="Times New Roman" w:eastAsia="宋体" w:cs="Times New Roman"/>
                <w:szCs w:val="24"/>
              </w:rPr>
              <w:t>5.扩大试生产的设计文件、工艺文件</w:t>
            </w:r>
          </w:p>
          <w:p>
            <w:pPr>
              <w:rPr>
                <w:rFonts w:hint="eastAsia" w:ascii="Times New Roman" w:hAnsi="Times New Roman" w:eastAsia="宋体" w:cs="Times New Roman"/>
                <w:szCs w:val="24"/>
              </w:rPr>
            </w:pPr>
            <w:r>
              <w:rPr>
                <w:rFonts w:hint="eastAsia" w:ascii="Times New Roman" w:hAnsi="Times New Roman" w:eastAsia="宋体" w:cs="Times New Roman"/>
                <w:szCs w:val="24"/>
              </w:rPr>
              <w:t>6.成果宣传报导材料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7.对外学术交流材料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 w:hRule="atLeast"/>
        </w:trPr>
        <w:tc>
          <w:tcPr>
            <w:tcW w:w="948" w:type="dxa"/>
            <w:vMerge w:val="continue"/>
            <w:noWrap w:val="0"/>
            <w:vAlign w:val="center"/>
          </w:tcPr>
          <w:p>
            <w:pPr>
              <w:rPr>
                <w:rFonts w:hint="eastAsia" w:ascii="Times New Roman" w:hAnsi="Times New Roman" w:eastAsia="宋体" w:cs="Times New Roman"/>
                <w:b/>
                <w:szCs w:val="24"/>
              </w:rPr>
            </w:pPr>
          </w:p>
        </w:tc>
        <w:tc>
          <w:tcPr>
            <w:tcW w:w="7574" w:type="dxa"/>
            <w:gridSpan w:val="3"/>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上述非涉密、非内部材料的电子文件网络归档</w:t>
            </w:r>
          </w:p>
        </w:tc>
      </w:tr>
    </w:tbl>
    <w:p>
      <w:pPr>
        <w:jc w:val="center"/>
        <w:rPr>
          <w:rFonts w:hint="eastAsia" w:ascii="Times New Roman" w:hAnsi="Times New Roman" w:eastAsia="宋体" w:cs="Times New Roman"/>
          <w:b/>
          <w:sz w:val="28"/>
          <w:szCs w:val="28"/>
        </w:rPr>
      </w:pPr>
      <w:r>
        <w:rPr>
          <w:rFonts w:ascii="Times New Roman" w:hAnsi="Times New Roman" w:eastAsia="宋体" w:cs="Times New Roman"/>
          <w:szCs w:val="24"/>
        </w:rPr>
        <w:br w:type="page"/>
      </w:r>
      <w:r>
        <w:rPr>
          <w:rFonts w:hint="eastAsia" w:ascii="Times New Roman" w:hAnsi="Times New Roman" w:eastAsia="宋体" w:cs="Times New Roman"/>
          <w:b/>
          <w:sz w:val="28"/>
          <w:szCs w:val="28"/>
        </w:rPr>
        <w:t>国际交流与合作处归档范围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1170"/>
        <w:gridCol w:w="5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单位</w:t>
            </w:r>
          </w:p>
        </w:tc>
        <w:tc>
          <w:tcPr>
            <w:tcW w:w="6854" w:type="dxa"/>
            <w:gridSpan w:val="2"/>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 w:hRule="atLeast"/>
        </w:trPr>
        <w:tc>
          <w:tcPr>
            <w:tcW w:w="1668" w:type="dxa"/>
            <w:vMerge w:val="restart"/>
            <w:noWrap w:val="0"/>
            <w:vAlign w:val="center"/>
          </w:tcPr>
          <w:p>
            <w:pPr>
              <w:rPr>
                <w:rFonts w:hint="eastAsia" w:ascii="Times New Roman" w:hAnsi="Times New Roman" w:eastAsia="宋体" w:cs="Times New Roman"/>
                <w:b/>
                <w:szCs w:val="24"/>
              </w:rPr>
            </w:pPr>
            <w:r>
              <w:rPr>
                <w:rFonts w:hint="eastAsia" w:ascii="Times New Roman" w:hAnsi="Times New Roman" w:eastAsia="宋体" w:cs="Times New Roman"/>
                <w:b/>
                <w:szCs w:val="24"/>
              </w:rPr>
              <w:t>国际交流</w:t>
            </w:r>
          </w:p>
          <w:p>
            <w:pPr>
              <w:rPr>
                <w:rFonts w:hint="eastAsia" w:ascii="Times New Roman" w:hAnsi="Times New Roman" w:eastAsia="宋体" w:cs="Times New Roman"/>
                <w:b/>
                <w:szCs w:val="24"/>
              </w:rPr>
            </w:pPr>
            <w:r>
              <w:rPr>
                <w:rFonts w:hint="eastAsia" w:ascii="Times New Roman" w:hAnsi="Times New Roman" w:eastAsia="宋体" w:cs="Times New Roman"/>
                <w:b/>
                <w:szCs w:val="24"/>
              </w:rPr>
              <w:t>与合作处</w:t>
            </w:r>
          </w:p>
        </w:tc>
        <w:tc>
          <w:tcPr>
            <w:tcW w:w="117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综合</w:t>
            </w:r>
          </w:p>
        </w:tc>
        <w:tc>
          <w:tcPr>
            <w:tcW w:w="5684"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1.上级关于外事工作的文件材料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2.学校外事工作规章制度、计划、总结、简报等</w:t>
            </w:r>
            <w:r>
              <w:rPr>
                <w:rFonts w:hint="eastAsia" w:ascii="宋体" w:hAnsi="宋体" w:eastAsia="宋体" w:cs="Times New Roman"/>
                <w:szCs w:val="24"/>
              </w:rPr>
              <w:t>；本部门会议记录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3.学校有关外事工作形成的请示、报告及上级批复</w:t>
            </w:r>
          </w:p>
          <w:p>
            <w:pPr>
              <w:rPr>
                <w:rFonts w:hint="eastAsia" w:ascii="Times New Roman" w:hAnsi="Times New Roman" w:eastAsia="宋体" w:cs="Times New Roman"/>
                <w:szCs w:val="24"/>
              </w:rPr>
            </w:pPr>
            <w:r>
              <w:rPr>
                <w:rFonts w:hint="eastAsia" w:ascii="Times New Roman" w:hAnsi="Times New Roman" w:eastAsia="宋体" w:cs="Times New Roman"/>
                <w:szCs w:val="24"/>
              </w:rPr>
              <w:t>4.外事工作统计报表等</w:t>
            </w:r>
          </w:p>
          <w:p>
            <w:pPr>
              <w:rPr>
                <w:rFonts w:hint="eastAsia" w:ascii="Times New Roman" w:hAnsi="Times New Roman" w:eastAsia="宋体" w:cs="Times New Roman"/>
                <w:szCs w:val="24"/>
              </w:rPr>
            </w:pPr>
            <w:r>
              <w:rPr>
                <w:rFonts w:hint="eastAsia" w:ascii="Times New Roman" w:hAnsi="Times New Roman" w:eastAsia="宋体" w:cs="Times New Roman"/>
                <w:szCs w:val="24"/>
              </w:rPr>
              <w:t>5.国际合作交流项目、参加国际会议情况统计年报表</w:t>
            </w:r>
          </w:p>
          <w:p>
            <w:pPr>
              <w:rPr>
                <w:rFonts w:hint="eastAsia" w:ascii="Times New Roman" w:hAnsi="Times New Roman" w:eastAsia="宋体" w:cs="Times New Roman"/>
                <w:szCs w:val="24"/>
              </w:rPr>
            </w:pPr>
            <w:r>
              <w:rPr>
                <w:rFonts w:hint="eastAsia" w:ascii="Times New Roman" w:hAnsi="Times New Roman" w:eastAsia="宋体" w:cs="Times New Roman"/>
                <w:szCs w:val="24"/>
              </w:rPr>
              <w:t>6.外事工作工作先进集体、个人表彰材料（省级以上的）</w:t>
            </w:r>
          </w:p>
          <w:p>
            <w:pPr>
              <w:rPr>
                <w:rFonts w:hint="eastAsia" w:ascii="Times New Roman" w:hAnsi="Times New Roman" w:eastAsia="宋体" w:cs="Times New Roman"/>
                <w:szCs w:val="24"/>
              </w:rPr>
            </w:pPr>
            <w:r>
              <w:rPr>
                <w:rFonts w:hint="eastAsia" w:ascii="Times New Roman" w:hAnsi="Times New Roman" w:eastAsia="宋体" w:cs="Times New Roman"/>
                <w:szCs w:val="24"/>
              </w:rPr>
              <w:t>7.外事工作会议材料（重要的）</w:t>
            </w:r>
          </w:p>
          <w:p>
            <w:pPr>
              <w:rPr>
                <w:rFonts w:hint="eastAsia" w:ascii="Times New Roman" w:hAnsi="Times New Roman" w:eastAsia="宋体" w:cs="Times New Roman"/>
                <w:szCs w:val="24"/>
              </w:rPr>
            </w:pPr>
            <w:r>
              <w:rPr>
                <w:rFonts w:hint="eastAsia" w:ascii="Times New Roman" w:hAnsi="Times New Roman" w:eastAsia="宋体" w:cs="Times New Roman"/>
                <w:szCs w:val="24"/>
              </w:rPr>
              <w:t>8其他重要事务性工作形成的材料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9.</w:t>
            </w:r>
            <w:r>
              <w:rPr>
                <w:rFonts w:hint="eastAsia" w:ascii="宋体" w:hAnsi="宋体" w:eastAsia="宋体" w:cs="Times New Roman"/>
                <w:szCs w:val="24"/>
              </w:rPr>
              <w:t xml:space="preserve"> </w:t>
            </w:r>
            <w:r>
              <w:rPr>
                <w:rFonts w:hint="eastAsia" w:ascii="Times New Roman" w:hAnsi="Times New Roman" w:eastAsia="宋体" w:cs="Times New Roman"/>
                <w:szCs w:val="24"/>
              </w:rPr>
              <w:t>反映本校国际交流工作重要会议、重大活动的照片、录音、录像、实物、剪报、图表及文字说明等具有保存价值的各类载体形式材料：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（1）外国领导人、友好人士、各种代表团来校参观访问的声像材料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（2）外籍学生、工作人员在校学习、生活、工作的声像材料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（3）外籍友人赠送的礼品照片及其他声像记录材料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（4）学校派出国外进行友好访问、合作、考察、进修、留学所形成的声像材料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（5）主办或参加国际会议形成的声像材料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 w:hRule="atLeast"/>
        </w:trPr>
        <w:tc>
          <w:tcPr>
            <w:tcW w:w="1668" w:type="dxa"/>
            <w:vMerge w:val="continue"/>
            <w:noWrap w:val="0"/>
            <w:vAlign w:val="center"/>
          </w:tcPr>
          <w:p>
            <w:pPr>
              <w:rPr>
                <w:rFonts w:hint="eastAsia" w:ascii="Times New Roman" w:hAnsi="Times New Roman" w:eastAsia="宋体" w:cs="Times New Roman"/>
                <w:b/>
                <w:szCs w:val="24"/>
              </w:rPr>
            </w:pPr>
          </w:p>
        </w:tc>
        <w:tc>
          <w:tcPr>
            <w:tcW w:w="117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出国（境））</w:t>
            </w:r>
          </w:p>
        </w:tc>
        <w:tc>
          <w:tcPr>
            <w:tcW w:w="5684"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1.上级对出国(境)人员的有关文件材料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2.国际学术会议论文</w:t>
            </w:r>
          </w:p>
          <w:p>
            <w:pPr>
              <w:rPr>
                <w:rFonts w:hint="eastAsia" w:ascii="Times New Roman" w:hAnsi="Times New Roman" w:eastAsia="宋体" w:cs="Times New Roman"/>
                <w:szCs w:val="24"/>
              </w:rPr>
            </w:pPr>
            <w:r>
              <w:rPr>
                <w:rFonts w:hint="eastAsia" w:ascii="Times New Roman" w:hAnsi="Times New Roman" w:eastAsia="宋体" w:cs="Times New Roman"/>
                <w:szCs w:val="24"/>
              </w:rPr>
              <w:t>3.投寄国外的学术论文</w:t>
            </w:r>
          </w:p>
          <w:p>
            <w:pPr>
              <w:rPr>
                <w:rFonts w:hint="eastAsia" w:ascii="Times New Roman" w:hAnsi="Times New Roman" w:eastAsia="宋体" w:cs="Times New Roman"/>
                <w:szCs w:val="24"/>
              </w:rPr>
            </w:pPr>
            <w:r>
              <w:rPr>
                <w:rFonts w:hint="eastAsia" w:ascii="Times New Roman" w:hAnsi="Times New Roman" w:eastAsia="宋体" w:cs="Times New Roman"/>
                <w:szCs w:val="24"/>
              </w:rPr>
              <w:t>4.出国(境)人员考察、访问材料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5.出国(境)讲学、研究人员有关材料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6.出国(境)进修、留学取得学位及研究成果论文和各类证书(影印件)</w:t>
            </w:r>
          </w:p>
          <w:p>
            <w:pPr>
              <w:rPr>
                <w:rFonts w:hint="eastAsia" w:ascii="Times New Roman" w:hAnsi="Times New Roman" w:eastAsia="宋体" w:cs="Times New Roman"/>
                <w:szCs w:val="24"/>
              </w:rPr>
            </w:pPr>
            <w:r>
              <w:rPr>
                <w:rFonts w:hint="eastAsia" w:ascii="Times New Roman" w:hAnsi="Times New Roman" w:eastAsia="宋体" w:cs="Times New Roman"/>
                <w:szCs w:val="24"/>
              </w:rPr>
              <w:t>7.国际比赛、竞赛</w:t>
            </w:r>
          </w:p>
          <w:p>
            <w:pPr>
              <w:rPr>
                <w:rFonts w:hint="eastAsia" w:ascii="Times New Roman" w:hAnsi="Times New Roman" w:eastAsia="宋体" w:cs="Times New Roman"/>
                <w:szCs w:val="24"/>
              </w:rPr>
            </w:pPr>
            <w:r>
              <w:rPr>
                <w:rFonts w:hint="eastAsia" w:ascii="Times New Roman" w:hAnsi="Times New Roman" w:eastAsia="宋体" w:cs="Times New Roman"/>
                <w:szCs w:val="24"/>
              </w:rPr>
              <w:t>8.校际交流学生材料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 w:hRule="atLeast"/>
        </w:trPr>
        <w:tc>
          <w:tcPr>
            <w:tcW w:w="1668" w:type="dxa"/>
            <w:vMerge w:val="continue"/>
            <w:noWrap w:val="0"/>
            <w:vAlign w:val="center"/>
          </w:tcPr>
          <w:p>
            <w:pPr>
              <w:rPr>
                <w:rFonts w:hint="eastAsia" w:ascii="Times New Roman" w:hAnsi="Times New Roman" w:eastAsia="宋体" w:cs="Times New Roman"/>
                <w:b/>
                <w:szCs w:val="24"/>
              </w:rPr>
            </w:pPr>
          </w:p>
        </w:tc>
        <w:tc>
          <w:tcPr>
            <w:tcW w:w="117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来校</w:t>
            </w:r>
          </w:p>
        </w:tc>
        <w:tc>
          <w:tcPr>
            <w:tcW w:w="5684"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1.上级邀请、聘请外籍人士的计划、批复和来往函件</w:t>
            </w:r>
          </w:p>
          <w:p>
            <w:pPr>
              <w:rPr>
                <w:rFonts w:hint="eastAsia" w:ascii="Times New Roman" w:hAnsi="Times New Roman" w:eastAsia="宋体" w:cs="Times New Roman"/>
                <w:szCs w:val="24"/>
              </w:rPr>
            </w:pPr>
            <w:r>
              <w:rPr>
                <w:rFonts w:hint="eastAsia" w:ascii="Times New Roman" w:hAnsi="Times New Roman" w:eastAsia="宋体" w:cs="Times New Roman"/>
                <w:szCs w:val="24"/>
              </w:rPr>
              <w:t>2.外国党政官员、各界人士来校参观访问的文件材料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3.外籍教师、专家、学者及友好人士来校讲学的讲稿、教材等材料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4.来校进修、短期培训研究的外籍人士有关材料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5.国际比赛、竞赛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 w:hRule="atLeast"/>
        </w:trPr>
        <w:tc>
          <w:tcPr>
            <w:tcW w:w="1668" w:type="dxa"/>
            <w:vMerge w:val="continue"/>
            <w:noWrap w:val="0"/>
            <w:vAlign w:val="center"/>
          </w:tcPr>
          <w:p>
            <w:pPr>
              <w:rPr>
                <w:rFonts w:hint="eastAsia" w:ascii="Times New Roman" w:hAnsi="Times New Roman" w:eastAsia="宋体" w:cs="Times New Roman"/>
                <w:b/>
                <w:szCs w:val="24"/>
              </w:rPr>
            </w:pPr>
          </w:p>
        </w:tc>
        <w:tc>
          <w:tcPr>
            <w:tcW w:w="117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国际合作与会议</w:t>
            </w:r>
          </w:p>
        </w:tc>
        <w:tc>
          <w:tcPr>
            <w:tcW w:w="5684"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1.中外合作校际交流协议、合同、项目纪要材料、备忘录</w:t>
            </w:r>
          </w:p>
          <w:p>
            <w:pPr>
              <w:rPr>
                <w:rFonts w:hint="eastAsia" w:ascii="Times New Roman" w:hAnsi="Times New Roman" w:eastAsia="宋体" w:cs="Times New Roman"/>
                <w:szCs w:val="24"/>
              </w:rPr>
            </w:pPr>
            <w:r>
              <w:rPr>
                <w:rFonts w:hint="eastAsia" w:ascii="Times New Roman" w:hAnsi="Times New Roman" w:eastAsia="宋体" w:cs="Times New Roman"/>
                <w:szCs w:val="24"/>
              </w:rPr>
              <w:t>2.本校完成的国际合作项目、成果等材料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3.合作项目中国外单位完成项目、成果等材料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4.授予外籍人员名誉称号的材料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5.双方互赠的礼品、纪念品</w:t>
            </w:r>
          </w:p>
          <w:p>
            <w:pPr>
              <w:rPr>
                <w:rFonts w:hint="eastAsia" w:ascii="Times New Roman" w:hAnsi="Times New Roman" w:eastAsia="宋体" w:cs="Times New Roman"/>
                <w:szCs w:val="24"/>
              </w:rPr>
            </w:pPr>
            <w:r>
              <w:rPr>
                <w:rFonts w:hint="eastAsia" w:ascii="Times New Roman" w:hAnsi="Times New Roman" w:eastAsia="宋体" w:cs="Times New Roman"/>
                <w:szCs w:val="24"/>
              </w:rPr>
              <w:t>6.国际会议的有关材料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 w:hRule="atLeast"/>
        </w:trPr>
        <w:tc>
          <w:tcPr>
            <w:tcW w:w="1668" w:type="dxa"/>
            <w:vMerge w:val="continue"/>
            <w:noWrap w:val="0"/>
            <w:vAlign w:val="center"/>
          </w:tcPr>
          <w:p>
            <w:pPr>
              <w:rPr>
                <w:rFonts w:hint="eastAsia" w:ascii="Times New Roman" w:hAnsi="Times New Roman" w:eastAsia="宋体" w:cs="Times New Roman"/>
                <w:b/>
                <w:szCs w:val="24"/>
              </w:rPr>
            </w:pPr>
          </w:p>
        </w:tc>
        <w:tc>
          <w:tcPr>
            <w:tcW w:w="1170" w:type="dxa"/>
            <w:noWrap w:val="0"/>
            <w:vAlign w:val="center"/>
          </w:tcPr>
          <w:p>
            <w:pPr>
              <w:rPr>
                <w:rFonts w:hint="eastAsia" w:ascii="Times New Roman" w:hAnsi="Times New Roman" w:eastAsia="宋体" w:cs="Times New Roman"/>
                <w:szCs w:val="24"/>
              </w:rPr>
            </w:pPr>
          </w:p>
          <w:p>
            <w:pPr>
              <w:rPr>
                <w:rFonts w:hint="eastAsia" w:ascii="Times New Roman" w:hAnsi="Times New Roman" w:eastAsia="宋体" w:cs="Times New Roman"/>
                <w:szCs w:val="24"/>
              </w:rPr>
            </w:pPr>
          </w:p>
          <w:p>
            <w:pPr>
              <w:rPr>
                <w:rFonts w:hint="eastAsia" w:ascii="Times New Roman" w:hAnsi="Times New Roman" w:eastAsia="宋体" w:cs="Times New Roman"/>
                <w:szCs w:val="24"/>
              </w:rPr>
            </w:pPr>
            <w:r>
              <w:rPr>
                <w:rFonts w:hint="eastAsia" w:ascii="Times New Roman" w:hAnsi="Times New Roman" w:eastAsia="宋体" w:cs="Times New Roman"/>
                <w:szCs w:val="24"/>
              </w:rPr>
              <w:t>外国留学生工作</w:t>
            </w:r>
          </w:p>
        </w:tc>
        <w:tc>
          <w:tcPr>
            <w:tcW w:w="5684"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1.录取审批材料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2学籍登记表、学籍卡片</w:t>
            </w:r>
          </w:p>
          <w:p>
            <w:pPr>
              <w:rPr>
                <w:rFonts w:hint="eastAsia" w:ascii="Times New Roman" w:hAnsi="Times New Roman" w:eastAsia="宋体" w:cs="Times New Roman"/>
                <w:szCs w:val="24"/>
              </w:rPr>
            </w:pPr>
            <w:r>
              <w:rPr>
                <w:rFonts w:hint="eastAsia" w:ascii="Times New Roman" w:hAnsi="Times New Roman" w:eastAsia="宋体" w:cs="Times New Roman"/>
                <w:szCs w:val="24"/>
              </w:rPr>
              <w:t>3.教学计划、大纲、安排</w:t>
            </w:r>
          </w:p>
          <w:p>
            <w:pPr>
              <w:rPr>
                <w:rFonts w:hint="eastAsia" w:ascii="Times New Roman" w:hAnsi="Times New Roman" w:eastAsia="宋体" w:cs="Times New Roman"/>
                <w:szCs w:val="24"/>
              </w:rPr>
            </w:pPr>
            <w:r>
              <w:rPr>
                <w:rFonts w:hint="eastAsia" w:ascii="Times New Roman" w:hAnsi="Times New Roman" w:eastAsia="宋体" w:cs="Times New Roman"/>
                <w:szCs w:val="24"/>
              </w:rPr>
              <w:t>4.学习情况、成绩及评语</w:t>
            </w:r>
          </w:p>
          <w:p>
            <w:pPr>
              <w:rPr>
                <w:rFonts w:hint="eastAsia" w:ascii="Times New Roman" w:hAnsi="Times New Roman" w:eastAsia="宋体" w:cs="Times New Roman"/>
                <w:szCs w:val="24"/>
              </w:rPr>
            </w:pPr>
            <w:r>
              <w:rPr>
                <w:rFonts w:hint="eastAsia" w:ascii="Times New Roman" w:hAnsi="Times New Roman" w:eastAsia="宋体" w:cs="Times New Roman"/>
                <w:szCs w:val="24"/>
              </w:rPr>
              <w:t>5.学位论文及学位证书复印件</w:t>
            </w:r>
          </w:p>
          <w:p>
            <w:pPr>
              <w:rPr>
                <w:rFonts w:hint="eastAsia" w:ascii="Times New Roman" w:hAnsi="Times New Roman" w:eastAsia="宋体" w:cs="Times New Roman"/>
                <w:szCs w:val="24"/>
              </w:rPr>
            </w:pPr>
            <w:r>
              <w:rPr>
                <w:rFonts w:hint="eastAsia" w:ascii="Times New Roman" w:hAnsi="Times New Roman" w:eastAsia="宋体" w:cs="Times New Roman"/>
                <w:szCs w:val="24"/>
              </w:rPr>
              <w:t>6.学生名册</w:t>
            </w:r>
          </w:p>
          <w:p>
            <w:pPr>
              <w:rPr>
                <w:rFonts w:hint="eastAsia" w:ascii="Times New Roman" w:hAnsi="Times New Roman" w:eastAsia="宋体" w:cs="Times New Roman"/>
                <w:szCs w:val="24"/>
              </w:rPr>
            </w:pPr>
            <w:r>
              <w:rPr>
                <w:rFonts w:hint="eastAsia" w:ascii="Times New Roman" w:hAnsi="Times New Roman" w:eastAsia="宋体" w:cs="Times New Roman"/>
                <w:szCs w:val="24"/>
              </w:rPr>
              <w:t>7.学生去向及有关材料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8.学校有关留学生工作的文件</w:t>
            </w:r>
          </w:p>
          <w:p>
            <w:pPr>
              <w:rPr>
                <w:rFonts w:hint="eastAsia" w:ascii="Times New Roman" w:hAnsi="Times New Roman" w:eastAsia="宋体" w:cs="Times New Roman"/>
                <w:szCs w:val="24"/>
              </w:rPr>
            </w:pPr>
            <w:r>
              <w:rPr>
                <w:rFonts w:hint="eastAsia" w:ascii="Times New Roman" w:hAnsi="Times New Roman" w:eastAsia="宋体" w:cs="Times New Roman"/>
                <w:szCs w:val="24"/>
              </w:rPr>
              <w:t>9.上级有关留学生工作的文件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 w:hRule="atLeast"/>
        </w:trPr>
        <w:tc>
          <w:tcPr>
            <w:tcW w:w="1668" w:type="dxa"/>
            <w:vMerge w:val="continue"/>
            <w:noWrap w:val="0"/>
            <w:vAlign w:val="center"/>
          </w:tcPr>
          <w:p>
            <w:pPr>
              <w:rPr>
                <w:rFonts w:hint="eastAsia" w:ascii="Times New Roman" w:hAnsi="Times New Roman" w:eastAsia="宋体" w:cs="Times New Roman"/>
                <w:b/>
                <w:szCs w:val="24"/>
              </w:rPr>
            </w:pPr>
          </w:p>
        </w:tc>
        <w:tc>
          <w:tcPr>
            <w:tcW w:w="6854" w:type="dxa"/>
            <w:gridSpan w:val="2"/>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上述非涉密、非内部材料的电子文件网络归档</w:t>
            </w:r>
          </w:p>
        </w:tc>
      </w:tr>
    </w:tbl>
    <w:p>
      <w:pPr>
        <w:jc w:val="center"/>
        <w:rPr>
          <w:rFonts w:hint="eastAsia" w:ascii="Times New Roman" w:hAnsi="Times New Roman" w:eastAsia="宋体" w:cs="Times New Roman"/>
          <w:b/>
          <w:sz w:val="28"/>
          <w:szCs w:val="28"/>
        </w:rPr>
      </w:pPr>
      <w:r>
        <w:rPr>
          <w:rFonts w:ascii="Times New Roman" w:hAnsi="Times New Roman" w:eastAsia="宋体" w:cs="Times New Roman"/>
          <w:szCs w:val="24"/>
        </w:rPr>
        <w:br w:type="page"/>
      </w:r>
      <w:r>
        <w:rPr>
          <w:rFonts w:hint="eastAsia" w:ascii="Times New Roman" w:hAnsi="Times New Roman" w:eastAsia="宋体" w:cs="Times New Roman"/>
          <w:b/>
          <w:sz w:val="28"/>
          <w:szCs w:val="28"/>
        </w:rPr>
        <w:t>财务处归档范围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1170"/>
        <w:gridCol w:w="5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单位</w:t>
            </w:r>
          </w:p>
        </w:tc>
        <w:tc>
          <w:tcPr>
            <w:tcW w:w="6854" w:type="dxa"/>
            <w:gridSpan w:val="2"/>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0" w:hRule="atLeast"/>
        </w:trPr>
        <w:tc>
          <w:tcPr>
            <w:tcW w:w="1668" w:type="dxa"/>
            <w:vMerge w:val="restart"/>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财务处</w:t>
            </w:r>
          </w:p>
        </w:tc>
        <w:tc>
          <w:tcPr>
            <w:tcW w:w="1170" w:type="dxa"/>
            <w:tcBorders>
              <w:bottom w:val="single" w:color="auto" w:sz="4" w:space="0"/>
              <w:right w:val="single" w:color="auto" w:sz="4" w:space="0"/>
            </w:tcBorders>
            <w:noWrap w:val="0"/>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综合</w:t>
            </w:r>
          </w:p>
        </w:tc>
        <w:tc>
          <w:tcPr>
            <w:tcW w:w="5684" w:type="dxa"/>
            <w:tcBorders>
              <w:bottom w:val="single" w:color="auto" w:sz="4" w:space="0"/>
              <w:right w:val="single" w:color="auto" w:sz="4" w:space="0"/>
            </w:tcBorders>
            <w:noWrap w:val="0"/>
            <w:vAlign w:val="top"/>
          </w:tcPr>
          <w:p>
            <w:pPr>
              <w:rPr>
                <w:rFonts w:hint="eastAsia" w:ascii="Times New Roman" w:hAnsi="Times New Roman" w:eastAsia="宋体" w:cs="Times New Roman"/>
                <w:szCs w:val="24"/>
              </w:rPr>
            </w:pPr>
            <w:r>
              <w:rPr>
                <w:rFonts w:hint="eastAsia" w:ascii="Times New Roman" w:hAnsi="Times New Roman" w:eastAsia="宋体" w:cs="Times New Roman"/>
                <w:szCs w:val="24"/>
              </w:rPr>
              <w:t>1.上级有关财务会计工作的文件材料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2.本校 财务管理规定、计划、总结、请示、批复等文件</w:t>
            </w:r>
            <w:r>
              <w:rPr>
                <w:rFonts w:hint="eastAsia" w:ascii="宋体" w:hAnsi="宋体" w:eastAsia="宋体" w:cs="Times New Roman"/>
                <w:szCs w:val="24"/>
              </w:rPr>
              <w:t>；本部门会议记录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3.有关财务管理方面的其他文件材料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4.会计移交清册、财会档案移交保管清册、财会档案销毁清册</w:t>
            </w:r>
          </w:p>
          <w:p>
            <w:pPr>
              <w:rPr>
                <w:rFonts w:ascii="Times New Roman" w:hAnsi="Times New Roman" w:eastAsia="宋体" w:cs="Times New Roman"/>
                <w:szCs w:val="24"/>
              </w:rPr>
            </w:pPr>
            <w:r>
              <w:rPr>
                <w:rFonts w:hint="eastAsia" w:ascii="Times New Roman" w:hAnsi="Times New Roman" w:eastAsia="宋体" w:cs="Times New Roman"/>
                <w:szCs w:val="24"/>
              </w:rPr>
              <w:t>5.反映本校财务工作重要会议、重大活动的照片、录音、录像、实物、剪报、图表及文字说明等具有保存价值的各类载体形式材料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668" w:type="dxa"/>
            <w:vMerge w:val="continue"/>
            <w:noWrap w:val="0"/>
            <w:vAlign w:val="top"/>
          </w:tcPr>
          <w:p>
            <w:pPr>
              <w:rPr>
                <w:rFonts w:hint="eastAsia" w:ascii="Times New Roman" w:hAnsi="Times New Roman" w:eastAsia="宋体" w:cs="Times New Roman"/>
                <w:b/>
                <w:szCs w:val="24"/>
              </w:rPr>
            </w:pPr>
          </w:p>
        </w:tc>
        <w:tc>
          <w:tcPr>
            <w:tcW w:w="1170" w:type="dxa"/>
            <w:tcBorders>
              <w:top w:val="single" w:color="auto" w:sz="4" w:space="0"/>
              <w:right w:val="single" w:color="auto" w:sz="4" w:space="0"/>
            </w:tcBorders>
            <w:noWrap w:val="0"/>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会计报表</w:t>
            </w:r>
          </w:p>
        </w:tc>
        <w:tc>
          <w:tcPr>
            <w:tcW w:w="5684" w:type="dxa"/>
            <w:tcBorders>
              <w:top w:val="single" w:color="auto" w:sz="4" w:space="0"/>
              <w:right w:val="single" w:color="auto" w:sz="4" w:space="0"/>
            </w:tcBorders>
            <w:noWrap w:val="0"/>
            <w:vAlign w:val="top"/>
          </w:tcPr>
          <w:p>
            <w:pPr>
              <w:rPr>
                <w:rFonts w:hint="eastAsia" w:ascii="Times New Roman" w:hAnsi="Times New Roman" w:eastAsia="宋体" w:cs="Times New Roman"/>
                <w:szCs w:val="24"/>
              </w:rPr>
            </w:pPr>
            <w:r>
              <w:rPr>
                <w:rFonts w:hint="eastAsia" w:ascii="Times New Roman" w:hAnsi="Times New Roman" w:eastAsia="宋体" w:cs="Times New Roman"/>
                <w:szCs w:val="24"/>
              </w:rPr>
              <w:t>1.决算报表(含基建综合决算)</w:t>
            </w:r>
          </w:p>
          <w:p>
            <w:pPr>
              <w:rPr>
                <w:rFonts w:hint="eastAsia" w:ascii="Times New Roman" w:hAnsi="Times New Roman" w:eastAsia="宋体" w:cs="Times New Roman"/>
                <w:szCs w:val="24"/>
              </w:rPr>
            </w:pPr>
            <w:r>
              <w:rPr>
                <w:rFonts w:hint="eastAsia" w:ascii="Times New Roman" w:hAnsi="Times New Roman" w:eastAsia="宋体" w:cs="Times New Roman"/>
                <w:szCs w:val="24"/>
              </w:rPr>
              <w:t>2.预算会计报表</w:t>
            </w:r>
          </w:p>
          <w:p>
            <w:pPr>
              <w:rPr>
                <w:rFonts w:hint="eastAsia" w:ascii="Times New Roman" w:hAnsi="Times New Roman" w:eastAsia="宋体" w:cs="Times New Roman"/>
                <w:szCs w:val="24"/>
              </w:rPr>
            </w:pPr>
            <w:r>
              <w:rPr>
                <w:rFonts w:hint="eastAsia" w:ascii="Times New Roman" w:hAnsi="Times New Roman" w:eastAsia="宋体" w:cs="Times New Roman"/>
                <w:szCs w:val="24"/>
              </w:rPr>
              <w:t>3.年度以上规划表、分配计划、测算表</w:t>
            </w:r>
          </w:p>
          <w:p>
            <w:pPr>
              <w:rPr>
                <w:rFonts w:hint="eastAsia" w:ascii="Times New Roman" w:hAnsi="Times New Roman" w:eastAsia="宋体" w:cs="Times New Roman"/>
                <w:szCs w:val="24"/>
              </w:rPr>
            </w:pPr>
            <w:r>
              <w:rPr>
                <w:rFonts w:hint="eastAsia" w:ascii="Times New Roman" w:hAnsi="Times New Roman" w:eastAsia="宋体" w:cs="Times New Roman"/>
                <w:szCs w:val="24"/>
              </w:rPr>
              <w:t>4.年度以上各种统计报表(含工资报表)</w:t>
            </w:r>
          </w:p>
          <w:p>
            <w:pPr>
              <w:rPr>
                <w:rFonts w:ascii="Times New Roman" w:hAnsi="Times New Roman" w:eastAsia="宋体" w:cs="Times New Roman"/>
                <w:szCs w:val="24"/>
              </w:rPr>
            </w:pPr>
            <w:r>
              <w:rPr>
                <w:rFonts w:hint="eastAsia" w:ascii="Times New Roman" w:hAnsi="Times New Roman" w:eastAsia="宋体" w:cs="Times New Roman"/>
                <w:szCs w:val="24"/>
              </w:rPr>
              <w:t>5.季度以下各种计划、统计报表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668" w:type="dxa"/>
            <w:vMerge w:val="continue"/>
            <w:noWrap w:val="0"/>
            <w:vAlign w:val="top"/>
          </w:tcPr>
          <w:p>
            <w:pPr>
              <w:rPr>
                <w:rFonts w:ascii="Times New Roman" w:hAnsi="Times New Roman" w:eastAsia="宋体" w:cs="Times New Roman"/>
                <w:b/>
                <w:szCs w:val="24"/>
              </w:rPr>
            </w:pPr>
          </w:p>
        </w:tc>
        <w:tc>
          <w:tcPr>
            <w:tcW w:w="1170" w:type="dxa"/>
            <w:tcBorders>
              <w:bottom w:val="single" w:color="auto" w:sz="4" w:space="0"/>
              <w:right w:val="single" w:color="auto" w:sz="4" w:space="0"/>
            </w:tcBorders>
            <w:noWrap w:val="0"/>
            <w:vAlign w:val="center"/>
          </w:tcPr>
          <w:p>
            <w:pPr>
              <w:rPr>
                <w:rFonts w:ascii="Times New Roman" w:hAnsi="Times New Roman" w:eastAsia="宋体" w:cs="Times New Roman"/>
                <w:szCs w:val="24"/>
              </w:rPr>
            </w:pPr>
            <w:r>
              <w:rPr>
                <w:rFonts w:hint="eastAsia" w:ascii="Times New Roman" w:hAnsi="Times New Roman" w:eastAsia="宋体" w:cs="Times New Roman"/>
                <w:szCs w:val="24"/>
              </w:rPr>
              <w:t>会计账簿</w:t>
            </w:r>
          </w:p>
        </w:tc>
        <w:tc>
          <w:tcPr>
            <w:tcW w:w="5684" w:type="dxa"/>
            <w:tcBorders>
              <w:bottom w:val="single" w:color="auto" w:sz="4" w:space="0"/>
              <w:right w:val="single" w:color="auto" w:sz="4" w:space="0"/>
            </w:tcBorders>
            <w:noWrap w:val="0"/>
            <w:vAlign w:val="top"/>
          </w:tcPr>
          <w:p>
            <w:pPr>
              <w:rPr>
                <w:rFonts w:hint="eastAsia" w:ascii="Times New Roman" w:hAnsi="Times New Roman" w:eastAsia="宋体" w:cs="Times New Roman"/>
                <w:szCs w:val="24"/>
              </w:rPr>
            </w:pPr>
            <w:r>
              <w:rPr>
                <w:rFonts w:hint="eastAsia" w:ascii="Times New Roman" w:hAnsi="Times New Roman" w:eastAsia="宋体" w:cs="Times New Roman"/>
                <w:szCs w:val="24"/>
              </w:rPr>
              <w:t>1.总账</w:t>
            </w:r>
          </w:p>
          <w:p>
            <w:pPr>
              <w:rPr>
                <w:rFonts w:hint="eastAsia" w:ascii="Times New Roman" w:hAnsi="Times New Roman" w:eastAsia="宋体" w:cs="Times New Roman"/>
                <w:szCs w:val="24"/>
              </w:rPr>
            </w:pPr>
            <w:r>
              <w:rPr>
                <w:rFonts w:hint="eastAsia" w:ascii="Times New Roman" w:hAnsi="Times New Roman" w:eastAsia="宋体" w:cs="Times New Roman"/>
                <w:szCs w:val="24"/>
              </w:rPr>
              <w:t>2.预算内帐薄(含明细账、分户或登记账)</w:t>
            </w:r>
          </w:p>
          <w:p>
            <w:pPr>
              <w:rPr>
                <w:rFonts w:hint="eastAsia" w:ascii="Times New Roman" w:hAnsi="Times New Roman" w:eastAsia="宋体" w:cs="Times New Roman"/>
                <w:szCs w:val="24"/>
              </w:rPr>
            </w:pPr>
            <w:r>
              <w:rPr>
                <w:rFonts w:hint="eastAsia" w:ascii="Times New Roman" w:hAnsi="Times New Roman" w:eastAsia="宋体" w:cs="Times New Roman"/>
                <w:szCs w:val="24"/>
              </w:rPr>
              <w:t>3.预算外帐薄(含明细账、分户或登记账)</w:t>
            </w:r>
          </w:p>
          <w:p>
            <w:pPr>
              <w:rPr>
                <w:rFonts w:hint="eastAsia" w:ascii="Times New Roman" w:hAnsi="Times New Roman" w:eastAsia="宋体" w:cs="Times New Roman"/>
                <w:szCs w:val="24"/>
              </w:rPr>
            </w:pPr>
            <w:r>
              <w:rPr>
                <w:rFonts w:hint="eastAsia" w:ascii="Times New Roman" w:hAnsi="Times New Roman" w:eastAsia="宋体" w:cs="Times New Roman"/>
                <w:szCs w:val="24"/>
              </w:rPr>
              <w:t>4.学校专项基金帐薄</w:t>
            </w:r>
          </w:p>
          <w:p>
            <w:pPr>
              <w:rPr>
                <w:rFonts w:hint="eastAsia" w:ascii="Times New Roman" w:hAnsi="Times New Roman" w:eastAsia="宋体" w:cs="Times New Roman"/>
                <w:szCs w:val="24"/>
              </w:rPr>
            </w:pPr>
            <w:r>
              <w:rPr>
                <w:rFonts w:hint="eastAsia" w:ascii="Times New Roman" w:hAnsi="Times New Roman" w:eastAsia="宋体" w:cs="Times New Roman"/>
                <w:szCs w:val="24"/>
              </w:rPr>
              <w:t>5.日记账，包括：现金、银行存款日记账</w:t>
            </w:r>
          </w:p>
          <w:p>
            <w:pPr>
              <w:rPr>
                <w:rFonts w:hint="eastAsia" w:ascii="Times New Roman" w:hAnsi="Times New Roman" w:eastAsia="宋体" w:cs="Times New Roman"/>
                <w:szCs w:val="24"/>
              </w:rPr>
            </w:pPr>
            <w:r>
              <w:rPr>
                <w:rFonts w:hint="eastAsia" w:ascii="Times New Roman" w:hAnsi="Times New Roman" w:eastAsia="宋体" w:cs="Times New Roman"/>
                <w:szCs w:val="24"/>
              </w:rPr>
              <w:t>6.固定资产明细账(卡片)学生成绩单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1668" w:type="dxa"/>
            <w:vMerge w:val="continue"/>
            <w:noWrap w:val="0"/>
            <w:vAlign w:val="top"/>
          </w:tcPr>
          <w:p>
            <w:pPr>
              <w:rPr>
                <w:rFonts w:ascii="Times New Roman" w:hAnsi="Times New Roman" w:eastAsia="宋体" w:cs="Times New Roman"/>
                <w:b/>
                <w:szCs w:val="24"/>
              </w:rPr>
            </w:pPr>
          </w:p>
        </w:tc>
        <w:tc>
          <w:tcPr>
            <w:tcW w:w="1170" w:type="dxa"/>
            <w:tcBorders>
              <w:top w:val="single" w:color="auto" w:sz="4" w:space="0"/>
              <w:right w:val="single" w:color="auto" w:sz="4" w:space="0"/>
            </w:tcBorders>
            <w:noWrap w:val="0"/>
            <w:vAlign w:val="center"/>
          </w:tcPr>
          <w:p>
            <w:pPr>
              <w:rPr>
                <w:rFonts w:ascii="Times New Roman" w:hAnsi="Times New Roman" w:eastAsia="宋体" w:cs="Times New Roman"/>
                <w:szCs w:val="24"/>
              </w:rPr>
            </w:pPr>
            <w:r>
              <w:rPr>
                <w:rFonts w:hint="eastAsia" w:ascii="Times New Roman" w:hAnsi="Times New Roman" w:eastAsia="宋体" w:cs="Times New Roman"/>
                <w:szCs w:val="24"/>
              </w:rPr>
              <w:t>会计凭证</w:t>
            </w:r>
          </w:p>
        </w:tc>
        <w:tc>
          <w:tcPr>
            <w:tcW w:w="5684" w:type="dxa"/>
            <w:tcBorders>
              <w:top w:val="single" w:color="auto" w:sz="4" w:space="0"/>
              <w:right w:val="single" w:color="auto" w:sz="4" w:space="0"/>
            </w:tcBorders>
            <w:noWrap w:val="0"/>
            <w:vAlign w:val="top"/>
          </w:tcPr>
          <w:p>
            <w:pPr>
              <w:rPr>
                <w:rFonts w:hint="eastAsia" w:ascii="Times New Roman" w:hAnsi="Times New Roman" w:eastAsia="宋体" w:cs="Times New Roman"/>
                <w:szCs w:val="24"/>
              </w:rPr>
            </w:pPr>
            <w:r>
              <w:rPr>
                <w:rFonts w:hint="eastAsia" w:ascii="Times New Roman" w:hAnsi="Times New Roman" w:eastAsia="宋体" w:cs="Times New Roman"/>
                <w:szCs w:val="24"/>
              </w:rPr>
              <w:t>1.预算内各种原始凭证、记账凭证</w:t>
            </w:r>
          </w:p>
          <w:p>
            <w:pPr>
              <w:rPr>
                <w:rFonts w:hint="eastAsia" w:ascii="Times New Roman" w:hAnsi="Times New Roman" w:eastAsia="宋体" w:cs="Times New Roman"/>
                <w:szCs w:val="24"/>
              </w:rPr>
            </w:pPr>
            <w:r>
              <w:rPr>
                <w:rFonts w:hint="eastAsia" w:ascii="Times New Roman" w:hAnsi="Times New Roman" w:eastAsia="宋体" w:cs="Times New Roman"/>
                <w:szCs w:val="24"/>
              </w:rPr>
              <w:t>2.预算外各种原始凭证、记账账单</w:t>
            </w:r>
          </w:p>
          <w:p>
            <w:pPr>
              <w:rPr>
                <w:rFonts w:hint="eastAsia" w:ascii="Times New Roman" w:hAnsi="Times New Roman" w:eastAsia="宋体" w:cs="Times New Roman"/>
                <w:szCs w:val="24"/>
              </w:rPr>
            </w:pPr>
            <w:r>
              <w:rPr>
                <w:rFonts w:hint="eastAsia" w:ascii="Times New Roman" w:hAnsi="Times New Roman" w:eastAsia="宋体" w:cs="Times New Roman"/>
                <w:szCs w:val="24"/>
              </w:rPr>
              <w:t>3.学校基金各种原始凭证、记账凭证</w:t>
            </w:r>
          </w:p>
          <w:p>
            <w:pPr>
              <w:rPr>
                <w:rFonts w:hint="eastAsia" w:ascii="Times New Roman" w:hAnsi="Times New Roman" w:eastAsia="宋体" w:cs="Times New Roman"/>
                <w:szCs w:val="24"/>
              </w:rPr>
            </w:pPr>
            <w:r>
              <w:rPr>
                <w:rFonts w:hint="eastAsia" w:ascii="Times New Roman" w:hAnsi="Times New Roman" w:eastAsia="宋体" w:cs="Times New Roman"/>
                <w:szCs w:val="24"/>
              </w:rPr>
              <w:t>4.银行存款余额调节表</w:t>
            </w:r>
          </w:p>
          <w:p>
            <w:pPr>
              <w:rPr>
                <w:rFonts w:hint="eastAsia" w:ascii="Times New Roman" w:hAnsi="Times New Roman" w:eastAsia="宋体" w:cs="Times New Roman"/>
                <w:szCs w:val="24"/>
              </w:rPr>
            </w:pPr>
            <w:r>
              <w:rPr>
                <w:rFonts w:hint="eastAsia" w:ascii="Times New Roman" w:hAnsi="Times New Roman" w:eastAsia="宋体" w:cs="Times New Roman"/>
                <w:szCs w:val="24"/>
              </w:rPr>
              <w:t>5.会计拨款凭证及其他会计凭证</w:t>
            </w:r>
          </w:p>
          <w:p>
            <w:pPr>
              <w:rPr>
                <w:rFonts w:hint="eastAsia" w:ascii="Times New Roman" w:hAnsi="Times New Roman" w:eastAsia="宋体" w:cs="Times New Roman"/>
                <w:szCs w:val="24"/>
              </w:rPr>
            </w:pPr>
            <w:r>
              <w:rPr>
                <w:rFonts w:hint="eastAsia" w:ascii="Times New Roman" w:hAnsi="Times New Roman" w:eastAsia="宋体" w:cs="Times New Roman"/>
                <w:szCs w:val="24"/>
              </w:rPr>
              <w:t>6.银行对外账单</w:t>
            </w:r>
          </w:p>
          <w:p>
            <w:pPr>
              <w:rPr>
                <w:rFonts w:ascii="Times New Roman" w:hAnsi="Times New Roman" w:eastAsia="宋体" w:cs="Times New Roman"/>
                <w:szCs w:val="24"/>
              </w:rPr>
            </w:pPr>
            <w:r>
              <w:rPr>
                <w:rFonts w:hint="eastAsia" w:ascii="Times New Roman" w:hAnsi="Times New Roman" w:eastAsia="宋体" w:cs="Times New Roman"/>
                <w:szCs w:val="24"/>
              </w:rPr>
              <w:t>7.涉及债权、债务及未清理完毕的凭证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0" w:hRule="atLeast"/>
        </w:trPr>
        <w:tc>
          <w:tcPr>
            <w:tcW w:w="1668" w:type="dxa"/>
            <w:vMerge w:val="continue"/>
            <w:noWrap w:val="0"/>
            <w:vAlign w:val="top"/>
          </w:tcPr>
          <w:p>
            <w:pPr>
              <w:rPr>
                <w:rFonts w:ascii="Times New Roman" w:hAnsi="Times New Roman" w:eastAsia="宋体" w:cs="Times New Roman"/>
                <w:b/>
                <w:szCs w:val="24"/>
              </w:rPr>
            </w:pPr>
          </w:p>
        </w:tc>
        <w:tc>
          <w:tcPr>
            <w:tcW w:w="117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工资清册</w:t>
            </w:r>
          </w:p>
        </w:tc>
        <w:tc>
          <w:tcPr>
            <w:tcW w:w="5684"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1.工资发放名册、卡片</w:t>
            </w:r>
          </w:p>
          <w:p>
            <w:pPr>
              <w:rPr>
                <w:rFonts w:hint="eastAsia" w:ascii="Times New Roman" w:hAnsi="Times New Roman" w:eastAsia="宋体" w:cs="Times New Roman"/>
                <w:szCs w:val="24"/>
              </w:rPr>
            </w:pPr>
            <w:r>
              <w:rPr>
                <w:rFonts w:hint="eastAsia" w:ascii="Times New Roman" w:hAnsi="Times New Roman" w:eastAsia="宋体" w:cs="Times New Roman"/>
                <w:szCs w:val="24"/>
              </w:rPr>
              <w:t>2.工资转移、证明、通知存根</w:t>
            </w:r>
          </w:p>
          <w:p>
            <w:pPr>
              <w:rPr>
                <w:rFonts w:hint="eastAsia" w:ascii="Times New Roman" w:hAnsi="Times New Roman" w:eastAsia="宋体" w:cs="Times New Roman"/>
                <w:szCs w:val="24"/>
              </w:rPr>
            </w:pPr>
            <w:r>
              <w:rPr>
                <w:rFonts w:hint="eastAsia" w:ascii="Times New Roman" w:hAnsi="Times New Roman" w:eastAsia="宋体" w:cs="Times New Roman"/>
                <w:szCs w:val="24"/>
              </w:rPr>
              <w:t>3.各种奖金、奖学金、贷学金、助学金、名册、卡片等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 w:hRule="atLeast"/>
        </w:trPr>
        <w:tc>
          <w:tcPr>
            <w:tcW w:w="1668" w:type="dxa"/>
            <w:vMerge w:val="continue"/>
            <w:noWrap w:val="0"/>
            <w:vAlign w:val="top"/>
          </w:tcPr>
          <w:p>
            <w:pPr>
              <w:rPr>
                <w:rFonts w:ascii="Times New Roman" w:hAnsi="Times New Roman" w:eastAsia="宋体" w:cs="Times New Roman"/>
                <w:b/>
                <w:szCs w:val="24"/>
              </w:rPr>
            </w:pPr>
          </w:p>
        </w:tc>
        <w:tc>
          <w:tcPr>
            <w:tcW w:w="6854" w:type="dxa"/>
            <w:gridSpan w:val="2"/>
            <w:noWrap w:val="0"/>
            <w:vAlign w:val="center"/>
          </w:tcPr>
          <w:p>
            <w:pPr>
              <w:ind w:firstLine="210" w:firstLineChars="100"/>
              <w:rPr>
                <w:rFonts w:hint="eastAsia" w:ascii="Times New Roman" w:hAnsi="Times New Roman" w:eastAsia="宋体" w:cs="Times New Roman"/>
                <w:szCs w:val="24"/>
              </w:rPr>
            </w:pPr>
            <w:r>
              <w:rPr>
                <w:rFonts w:hint="eastAsia" w:ascii="Times New Roman" w:hAnsi="Times New Roman" w:eastAsia="宋体" w:cs="Times New Roman"/>
                <w:szCs w:val="24"/>
              </w:rPr>
              <w:t>上述非涉密、非内部材料的电子文件网络归档</w:t>
            </w:r>
          </w:p>
        </w:tc>
      </w:tr>
    </w:tbl>
    <w:p>
      <w:pPr>
        <w:jc w:val="center"/>
        <w:rPr>
          <w:rFonts w:hint="eastAsia" w:ascii="Times New Roman" w:hAnsi="Times New Roman" w:eastAsia="宋体" w:cs="Times New Roman"/>
          <w:b/>
          <w:sz w:val="28"/>
          <w:szCs w:val="28"/>
        </w:rPr>
      </w:pPr>
      <w:r>
        <w:rPr>
          <w:rFonts w:ascii="Times New Roman" w:hAnsi="Times New Roman" w:eastAsia="宋体" w:cs="Times New Roman"/>
          <w:szCs w:val="24"/>
        </w:rPr>
        <w:br w:type="page"/>
      </w:r>
      <w:r>
        <w:rPr>
          <w:rFonts w:hint="eastAsia" w:ascii="Times New Roman" w:hAnsi="Times New Roman" w:eastAsia="宋体" w:cs="Times New Roman"/>
          <w:b/>
          <w:sz w:val="28"/>
          <w:szCs w:val="28"/>
        </w:rPr>
        <w:t>审计处归档范围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单位</w:t>
            </w:r>
          </w:p>
        </w:tc>
        <w:tc>
          <w:tcPr>
            <w:tcW w:w="6854"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审计处</w:t>
            </w:r>
          </w:p>
        </w:tc>
        <w:tc>
          <w:tcPr>
            <w:tcW w:w="6854"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1.上级有关审计工作的文件</w:t>
            </w:r>
          </w:p>
          <w:p>
            <w:pPr>
              <w:rPr>
                <w:rFonts w:hint="eastAsia" w:ascii="Times New Roman" w:hAnsi="Times New Roman" w:eastAsia="宋体" w:cs="Times New Roman"/>
                <w:szCs w:val="24"/>
              </w:rPr>
            </w:pPr>
            <w:r>
              <w:rPr>
                <w:rFonts w:hint="eastAsia" w:ascii="Times New Roman" w:hAnsi="Times New Roman" w:eastAsia="宋体" w:cs="Times New Roman"/>
                <w:szCs w:val="24"/>
              </w:rPr>
              <w:t>2.本校审计工作方面的规章制度</w:t>
            </w:r>
          </w:p>
          <w:p>
            <w:pPr>
              <w:rPr>
                <w:rFonts w:hint="eastAsia" w:ascii="Times New Roman" w:hAnsi="Times New Roman" w:eastAsia="宋体" w:cs="Times New Roman"/>
                <w:szCs w:val="24"/>
              </w:rPr>
            </w:pPr>
            <w:r>
              <w:rPr>
                <w:rFonts w:hint="eastAsia" w:ascii="Times New Roman" w:hAnsi="Times New Roman" w:eastAsia="宋体" w:cs="Times New Roman"/>
                <w:szCs w:val="24"/>
              </w:rPr>
              <w:t>3.审计工作计划、总结、调查报告、各种审计报告</w:t>
            </w:r>
            <w:r>
              <w:rPr>
                <w:rFonts w:hint="eastAsia" w:ascii="宋体" w:hAnsi="宋体" w:eastAsia="宋体" w:cs="Times New Roman"/>
                <w:szCs w:val="24"/>
              </w:rPr>
              <w:t>；本部门会议记录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4.审计工作统计年报及重要报表</w:t>
            </w:r>
          </w:p>
          <w:p>
            <w:pPr>
              <w:rPr>
                <w:rFonts w:hint="eastAsia" w:ascii="Times New Roman" w:hAnsi="Times New Roman" w:eastAsia="宋体" w:cs="Times New Roman"/>
                <w:szCs w:val="24"/>
              </w:rPr>
            </w:pPr>
            <w:r>
              <w:rPr>
                <w:rFonts w:hint="eastAsia" w:ascii="Times New Roman" w:hAnsi="Times New Roman" w:eastAsia="宋体" w:cs="Times New Roman"/>
                <w:szCs w:val="24"/>
              </w:rPr>
              <w:t>5.反映本校审计工作重要会议、重大活动的照片、录音、录像、实物、剪报、图表及文字说明等具有保存价值的各类载体形式材料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6.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cs="Times New Roman"/>
          <w:szCs w:val="24"/>
        </w:rPr>
        <w:br w:type="page"/>
      </w:r>
      <w:r>
        <w:rPr>
          <w:rFonts w:hint="eastAsia" w:ascii="Times New Roman" w:hAnsi="Times New Roman" w:eastAsia="宋体"/>
          <w:b/>
          <w:sz w:val="28"/>
          <w:szCs w:val="28"/>
        </w:rPr>
        <w:t>资产管理处（实验室管理处）归档范围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850"/>
        <w:gridCol w:w="709"/>
        <w:gridCol w:w="52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gridSpan w:val="3"/>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vMerge w:val="restart"/>
            <w:noWrap w:val="0"/>
            <w:vAlign w:val="center"/>
          </w:tcPr>
          <w:p>
            <w:pPr>
              <w:jc w:val="center"/>
              <w:rPr>
                <w:rFonts w:hint="eastAsia" w:ascii="Times New Roman" w:hAnsi="Times New Roman" w:eastAsia="宋体"/>
                <w:b/>
                <w:szCs w:val="24"/>
              </w:rPr>
            </w:pPr>
            <w:r>
              <w:rPr>
                <w:rFonts w:hint="eastAsia" w:ascii="Times New Roman" w:hAnsi="Times New Roman" w:eastAsia="宋体"/>
                <w:b/>
                <w:szCs w:val="24"/>
              </w:rPr>
              <w:t>资产管理处</w:t>
            </w:r>
          </w:p>
          <w:p>
            <w:pPr>
              <w:jc w:val="center"/>
              <w:rPr>
                <w:rFonts w:hint="eastAsia" w:ascii="Times New Roman" w:hAnsi="Times New Roman" w:eastAsia="宋体"/>
                <w:b/>
                <w:szCs w:val="24"/>
              </w:rPr>
            </w:pPr>
            <w:r>
              <w:rPr>
                <w:rFonts w:hint="eastAsia" w:ascii="Times New Roman" w:hAnsi="Times New Roman" w:eastAsia="宋体"/>
                <w:b/>
                <w:szCs w:val="24"/>
              </w:rPr>
              <w:t>（实验室管理处）</w:t>
            </w:r>
          </w:p>
        </w:tc>
        <w:tc>
          <w:tcPr>
            <w:tcW w:w="850" w:type="dxa"/>
            <w:tcBorders>
              <w:right w:val="single" w:color="auto" w:sz="4" w:space="0"/>
            </w:tcBorders>
            <w:noWrap w:val="0"/>
            <w:vAlign w:val="center"/>
          </w:tcPr>
          <w:p>
            <w:pPr>
              <w:rPr>
                <w:rFonts w:hint="eastAsia" w:ascii="Times New Roman" w:hAnsi="Times New Roman" w:eastAsia="宋体"/>
                <w:szCs w:val="24"/>
              </w:rPr>
            </w:pPr>
            <w:r>
              <w:rPr>
                <w:rFonts w:hint="eastAsia" w:ascii="Times New Roman" w:hAnsi="Times New Roman" w:eastAsia="宋体"/>
                <w:szCs w:val="24"/>
              </w:rPr>
              <w:t>国有资产管理</w:t>
            </w:r>
          </w:p>
        </w:tc>
        <w:tc>
          <w:tcPr>
            <w:tcW w:w="6004" w:type="dxa"/>
            <w:gridSpan w:val="2"/>
            <w:tcBorders>
              <w:left w:val="single" w:color="auto" w:sz="4" w:space="0"/>
            </w:tcBorders>
            <w:noWrap w:val="0"/>
            <w:vAlign w:val="center"/>
          </w:tcPr>
          <w:p>
            <w:pPr>
              <w:rPr>
                <w:rFonts w:hint="eastAsia" w:ascii="Times New Roman" w:hAnsi="Times New Roman" w:eastAsia="宋体"/>
                <w:szCs w:val="24"/>
              </w:rPr>
            </w:pPr>
            <w:r>
              <w:rPr>
                <w:rFonts w:hint="eastAsia" w:ascii="Times New Roman" w:hAnsi="Times New Roman" w:eastAsia="宋体"/>
                <w:szCs w:val="24"/>
              </w:rPr>
              <w:t>1.上级和学校有关国有资产管理的文件及相关的规章制度</w:t>
            </w:r>
          </w:p>
          <w:p>
            <w:pPr>
              <w:rPr>
                <w:rFonts w:hint="eastAsia" w:ascii="Times New Roman" w:hAnsi="Times New Roman" w:eastAsia="宋体"/>
                <w:szCs w:val="24"/>
              </w:rPr>
            </w:pPr>
            <w:r>
              <w:rPr>
                <w:rFonts w:hint="eastAsia" w:ascii="Times New Roman" w:hAnsi="Times New Roman" w:eastAsia="宋体"/>
                <w:szCs w:val="24"/>
              </w:rPr>
              <w:t>2.资产清查、产权登记、产权界定、资产评估、统计报告等材料</w:t>
            </w:r>
          </w:p>
          <w:p>
            <w:pPr>
              <w:rPr>
                <w:rFonts w:hint="eastAsia" w:ascii="Times New Roman" w:hAnsi="Times New Roman" w:eastAsia="宋体"/>
                <w:szCs w:val="24"/>
              </w:rPr>
            </w:pPr>
            <w:r>
              <w:rPr>
                <w:rFonts w:hint="eastAsia" w:ascii="Times New Roman" w:hAnsi="Times New Roman" w:eastAsia="宋体"/>
                <w:szCs w:val="24"/>
              </w:rPr>
              <w:t>3.国有资产的调拨、转让、报损、报废等报批手续、批复等材料</w:t>
            </w:r>
          </w:p>
          <w:p>
            <w:pPr>
              <w:rPr>
                <w:rFonts w:hint="eastAsia" w:ascii="Times New Roman" w:hAnsi="Times New Roman" w:eastAsia="宋体"/>
                <w:szCs w:val="24"/>
              </w:rPr>
            </w:pPr>
            <w:r>
              <w:rPr>
                <w:rFonts w:hint="eastAsia" w:ascii="Times New Roman" w:hAnsi="Times New Roman" w:eastAsia="宋体"/>
                <w:szCs w:val="24"/>
              </w:rPr>
              <w:t>4.国有资产登记表、清册.</w:t>
            </w:r>
          </w:p>
          <w:p>
            <w:pPr>
              <w:rPr>
                <w:rFonts w:hint="eastAsia" w:ascii="Times New Roman" w:hAnsi="Times New Roman" w:eastAsia="宋体"/>
                <w:szCs w:val="24"/>
              </w:rPr>
            </w:pPr>
            <w:r>
              <w:rPr>
                <w:rFonts w:hint="eastAsia" w:ascii="Times New Roman" w:hAnsi="Times New Roman" w:eastAsia="宋体"/>
                <w:szCs w:val="24"/>
              </w:rPr>
              <w:t>5.协调和解决国有资产纠纷的文件材料</w:t>
            </w:r>
          </w:p>
          <w:p>
            <w:pPr>
              <w:rPr>
                <w:rFonts w:hint="eastAsia" w:ascii="Times New Roman" w:hAnsi="Times New Roman" w:eastAsia="宋体"/>
                <w:szCs w:val="24"/>
              </w:rPr>
            </w:pPr>
            <w:r>
              <w:rPr>
                <w:rFonts w:hint="eastAsia" w:ascii="Times New Roman" w:hAnsi="Times New Roman" w:eastAsia="宋体"/>
                <w:szCs w:val="24"/>
              </w:rPr>
              <w:t>6.校办企业管理相关文件材料</w:t>
            </w:r>
          </w:p>
          <w:p>
            <w:pPr>
              <w:rPr>
                <w:rFonts w:hint="eastAsia" w:ascii="Times New Roman" w:hAnsi="Times New Roman" w:eastAsia="宋体"/>
                <w:szCs w:val="24"/>
              </w:rPr>
            </w:pPr>
            <w:r>
              <w:rPr>
                <w:rFonts w:hint="eastAsia" w:ascii="Times New Roman" w:hAnsi="Times New Roman" w:eastAsia="宋体"/>
                <w:szCs w:val="24"/>
              </w:rPr>
              <w:t>7.涉及资产方面学校与各类组织、实体、自然人签署的合同、协议等</w:t>
            </w:r>
          </w:p>
          <w:p>
            <w:pPr>
              <w:rPr>
                <w:rFonts w:hint="eastAsia" w:ascii="宋体" w:hAnsi="宋体" w:eastAsia="宋体"/>
                <w:szCs w:val="24"/>
              </w:rPr>
            </w:pPr>
            <w:r>
              <w:rPr>
                <w:rFonts w:hint="eastAsia" w:ascii="Times New Roman" w:hAnsi="Times New Roman" w:eastAsia="宋体"/>
                <w:szCs w:val="24"/>
              </w:rPr>
              <w:t>8.资产管理处工作计划、总结</w:t>
            </w:r>
            <w:r>
              <w:rPr>
                <w:rFonts w:hint="eastAsia" w:ascii="宋体" w:hAnsi="宋体" w:eastAsia="宋体"/>
                <w:szCs w:val="24"/>
              </w:rPr>
              <w:t>；本部门会议记录</w:t>
            </w:r>
          </w:p>
          <w:p>
            <w:pPr>
              <w:rPr>
                <w:rFonts w:hint="eastAsia" w:ascii="Times New Roman" w:hAnsi="Times New Roman" w:eastAsia="宋体"/>
                <w:szCs w:val="24"/>
              </w:rPr>
            </w:pPr>
            <w:r>
              <w:rPr>
                <w:rFonts w:hint="eastAsia" w:ascii="宋体" w:hAnsi="宋体" w:eastAsia="宋体"/>
                <w:szCs w:val="24"/>
              </w:rPr>
              <w:t>9.</w:t>
            </w:r>
            <w:r>
              <w:rPr>
                <w:rFonts w:hint="eastAsia" w:ascii="Times New Roman" w:hAnsi="Times New Roman" w:eastAsia="宋体"/>
                <w:szCs w:val="24"/>
              </w:rPr>
              <w:t>反映本校资产管理工作重要会议、重大活动的照片、录音、录像、实物、剪报、图表及文字说明等具有保存价值的各类载体形式材料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vMerge w:val="continue"/>
            <w:noWrap w:val="0"/>
            <w:vAlign w:val="center"/>
          </w:tcPr>
          <w:p>
            <w:pPr>
              <w:jc w:val="center"/>
              <w:rPr>
                <w:rFonts w:hint="eastAsia" w:ascii="Times New Roman" w:hAnsi="Times New Roman" w:eastAsia="宋体"/>
                <w:b/>
                <w:szCs w:val="24"/>
              </w:rPr>
            </w:pPr>
          </w:p>
        </w:tc>
        <w:tc>
          <w:tcPr>
            <w:tcW w:w="850" w:type="dxa"/>
            <w:vMerge w:val="restart"/>
            <w:tcBorders>
              <w:right w:val="single" w:color="auto" w:sz="4" w:space="0"/>
            </w:tcBorders>
            <w:noWrap w:val="0"/>
            <w:vAlign w:val="center"/>
          </w:tcPr>
          <w:p>
            <w:pPr>
              <w:rPr>
                <w:rFonts w:hint="eastAsia" w:ascii="Times New Roman" w:hAnsi="Times New Roman" w:eastAsia="宋体"/>
                <w:szCs w:val="24"/>
              </w:rPr>
            </w:pPr>
            <w:r>
              <w:rPr>
                <w:rFonts w:hint="eastAsia" w:ascii="Times New Roman" w:hAnsi="Times New Roman" w:eastAsia="宋体"/>
                <w:szCs w:val="24"/>
              </w:rPr>
              <w:t>设备管理</w:t>
            </w:r>
          </w:p>
        </w:tc>
        <w:tc>
          <w:tcPr>
            <w:tcW w:w="709" w:type="dxa"/>
            <w:tcBorders>
              <w:left w:val="single" w:color="auto" w:sz="4" w:space="0"/>
              <w:right w:val="single" w:color="auto" w:sz="4" w:space="0"/>
            </w:tcBorders>
            <w:noWrap w:val="0"/>
            <w:vAlign w:val="center"/>
          </w:tcPr>
          <w:p>
            <w:pPr>
              <w:rPr>
                <w:rFonts w:hint="eastAsia" w:ascii="Times New Roman" w:hAnsi="Times New Roman" w:eastAsia="宋体"/>
                <w:szCs w:val="24"/>
              </w:rPr>
            </w:pPr>
            <w:r>
              <w:rPr>
                <w:rFonts w:hint="eastAsia" w:ascii="Times New Roman" w:hAnsi="Times New Roman" w:eastAsia="宋体"/>
                <w:szCs w:val="24"/>
              </w:rPr>
              <w:t>综合</w:t>
            </w:r>
          </w:p>
        </w:tc>
        <w:tc>
          <w:tcPr>
            <w:tcW w:w="5295" w:type="dxa"/>
            <w:tcBorders>
              <w:left w:val="single" w:color="auto" w:sz="4" w:space="0"/>
            </w:tcBorders>
            <w:noWrap w:val="0"/>
            <w:vAlign w:val="center"/>
          </w:tcPr>
          <w:p>
            <w:pPr>
              <w:rPr>
                <w:rFonts w:hint="eastAsia" w:ascii="Times New Roman" w:hAnsi="Times New Roman" w:eastAsia="宋体"/>
                <w:szCs w:val="24"/>
              </w:rPr>
            </w:pPr>
            <w:r>
              <w:rPr>
                <w:rFonts w:hint="eastAsia" w:ascii="Times New Roman" w:hAnsi="Times New Roman" w:eastAsia="宋体"/>
                <w:szCs w:val="24"/>
              </w:rPr>
              <w:t>1.上级有关仪器、设备的政策、业务管理工作文件</w:t>
            </w:r>
          </w:p>
          <w:p>
            <w:pPr>
              <w:rPr>
                <w:rFonts w:hint="eastAsia" w:ascii="Times New Roman" w:hAnsi="Times New Roman" w:eastAsia="宋体"/>
                <w:szCs w:val="24"/>
              </w:rPr>
            </w:pPr>
            <w:r>
              <w:rPr>
                <w:rFonts w:hint="eastAsia" w:ascii="Times New Roman" w:hAnsi="Times New Roman" w:eastAsia="宋体"/>
                <w:szCs w:val="24"/>
              </w:rPr>
              <w:t>2.本校仪器、设备管理的规章制度</w:t>
            </w:r>
          </w:p>
          <w:p>
            <w:pPr>
              <w:rPr>
                <w:rFonts w:hint="eastAsia" w:ascii="Times New Roman" w:hAnsi="Times New Roman" w:eastAsia="宋体"/>
                <w:szCs w:val="24"/>
              </w:rPr>
            </w:pPr>
            <w:r>
              <w:rPr>
                <w:rFonts w:hint="eastAsia" w:ascii="Times New Roman" w:hAnsi="Times New Roman" w:eastAsia="宋体"/>
                <w:szCs w:val="24"/>
              </w:rPr>
              <w:t>3.设备工作计划、报告、总结、调查材料</w:t>
            </w:r>
          </w:p>
          <w:p>
            <w:pPr>
              <w:rPr>
                <w:rFonts w:hint="eastAsia" w:ascii="Times New Roman" w:hAnsi="Times New Roman" w:eastAsia="宋体"/>
                <w:szCs w:val="24"/>
              </w:rPr>
            </w:pPr>
            <w:r>
              <w:rPr>
                <w:rFonts w:hint="eastAsia" w:ascii="Times New Roman" w:hAnsi="Times New Roman" w:eastAsia="宋体"/>
                <w:szCs w:val="24"/>
              </w:rPr>
              <w:t>4.本校仪器、设备购置计划、报告及经费分配方案</w:t>
            </w:r>
          </w:p>
          <w:p>
            <w:pPr>
              <w:rPr>
                <w:rFonts w:hint="eastAsia" w:ascii="Times New Roman" w:hAnsi="Times New Roman" w:eastAsia="宋体"/>
                <w:szCs w:val="24"/>
              </w:rPr>
            </w:pPr>
            <w:r>
              <w:rPr>
                <w:rFonts w:hint="eastAsia" w:ascii="Times New Roman" w:hAnsi="Times New Roman" w:eastAsia="宋体"/>
                <w:szCs w:val="24"/>
              </w:rPr>
              <w:t>5.本校仪器、设备移交清册及设备仪器报废、调拨报告和批复</w:t>
            </w:r>
          </w:p>
          <w:p>
            <w:pPr>
              <w:rPr>
                <w:rFonts w:hint="eastAsia" w:ascii="Times New Roman" w:hAnsi="Times New Roman" w:eastAsia="宋体"/>
                <w:szCs w:val="24"/>
              </w:rPr>
            </w:pPr>
            <w:r>
              <w:rPr>
                <w:rFonts w:hint="eastAsia" w:ascii="Times New Roman" w:hAnsi="Times New Roman" w:eastAsia="宋体"/>
                <w:szCs w:val="24"/>
              </w:rPr>
              <w:t>6. 本校有关仪器、设备业务工作的综合性统计材料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vMerge w:val="continue"/>
            <w:noWrap w:val="0"/>
            <w:vAlign w:val="center"/>
          </w:tcPr>
          <w:p>
            <w:pPr>
              <w:jc w:val="center"/>
              <w:rPr>
                <w:rFonts w:hint="eastAsia" w:ascii="Times New Roman" w:hAnsi="Times New Roman" w:eastAsia="宋体"/>
                <w:b/>
                <w:szCs w:val="24"/>
              </w:rPr>
            </w:pPr>
          </w:p>
        </w:tc>
        <w:tc>
          <w:tcPr>
            <w:tcW w:w="850" w:type="dxa"/>
            <w:vMerge w:val="continue"/>
            <w:tcBorders>
              <w:right w:val="single" w:color="auto" w:sz="4" w:space="0"/>
            </w:tcBorders>
            <w:noWrap w:val="0"/>
            <w:vAlign w:val="center"/>
          </w:tcPr>
          <w:p>
            <w:pPr>
              <w:rPr>
                <w:rFonts w:hint="eastAsia" w:ascii="Times New Roman" w:hAnsi="Times New Roman" w:eastAsia="宋体"/>
                <w:szCs w:val="24"/>
              </w:rPr>
            </w:pPr>
          </w:p>
        </w:tc>
        <w:tc>
          <w:tcPr>
            <w:tcW w:w="709" w:type="dxa"/>
            <w:tcBorders>
              <w:left w:val="single" w:color="auto" w:sz="4" w:space="0"/>
              <w:right w:val="single" w:color="auto" w:sz="4" w:space="0"/>
            </w:tcBorders>
            <w:noWrap w:val="0"/>
            <w:vAlign w:val="center"/>
          </w:tcPr>
          <w:p>
            <w:pPr>
              <w:rPr>
                <w:rFonts w:hint="eastAsia" w:ascii="Times New Roman" w:hAnsi="Times New Roman" w:eastAsia="宋体"/>
                <w:szCs w:val="24"/>
              </w:rPr>
            </w:pPr>
            <w:r>
              <w:rPr>
                <w:rFonts w:hint="eastAsia" w:ascii="宋体" w:hAnsi="宋体" w:eastAsia="宋体"/>
                <w:szCs w:val="21"/>
              </w:rPr>
              <w:t>仪器设备项目</w:t>
            </w:r>
          </w:p>
        </w:tc>
        <w:tc>
          <w:tcPr>
            <w:tcW w:w="5295" w:type="dxa"/>
            <w:tcBorders>
              <w:left w:val="single" w:color="auto" w:sz="4" w:space="0"/>
            </w:tcBorders>
            <w:noWrap w:val="0"/>
            <w:vAlign w:val="center"/>
          </w:tcPr>
          <w:p>
            <w:pPr>
              <w:rPr>
                <w:rFonts w:hint="eastAsia" w:ascii="Times New Roman" w:hAnsi="Times New Roman" w:eastAsia="宋体"/>
                <w:szCs w:val="24"/>
              </w:rPr>
            </w:pPr>
            <w:r>
              <w:rPr>
                <w:rFonts w:hint="eastAsia" w:ascii="Times New Roman" w:hAnsi="Times New Roman" w:eastAsia="宋体"/>
                <w:szCs w:val="24"/>
              </w:rPr>
              <w:t>1.申购报告、计划、论证报告(论证会文件、记录等)</w:t>
            </w:r>
          </w:p>
          <w:p>
            <w:pPr>
              <w:rPr>
                <w:rFonts w:hint="eastAsia" w:ascii="Times New Roman" w:hAnsi="Times New Roman" w:eastAsia="宋体"/>
                <w:szCs w:val="24"/>
              </w:rPr>
            </w:pPr>
            <w:r>
              <w:rPr>
                <w:rFonts w:hint="eastAsia" w:ascii="Times New Roman" w:hAnsi="Times New Roman" w:eastAsia="宋体"/>
                <w:szCs w:val="24"/>
              </w:rPr>
              <w:t>2.上级或主管领导批复和准购批示</w:t>
            </w:r>
          </w:p>
          <w:p>
            <w:pPr>
              <w:rPr>
                <w:rFonts w:hint="eastAsia" w:ascii="Times New Roman" w:hAnsi="Times New Roman" w:eastAsia="宋体"/>
                <w:szCs w:val="24"/>
              </w:rPr>
            </w:pPr>
            <w:r>
              <w:rPr>
                <w:rFonts w:hint="eastAsia" w:ascii="Times New Roman" w:hAnsi="Times New Roman" w:eastAsia="宋体"/>
                <w:szCs w:val="24"/>
              </w:rPr>
              <w:t>3.定购合同(复印件)和会谈纪要、记录等</w:t>
            </w:r>
          </w:p>
          <w:p>
            <w:pPr>
              <w:rPr>
                <w:rFonts w:hint="eastAsia" w:ascii="Times New Roman" w:hAnsi="Times New Roman" w:eastAsia="宋体"/>
                <w:szCs w:val="24"/>
              </w:rPr>
            </w:pPr>
            <w:r>
              <w:rPr>
                <w:rFonts w:hint="eastAsia" w:ascii="Times New Roman" w:hAnsi="Times New Roman" w:eastAsia="宋体"/>
                <w:szCs w:val="24"/>
              </w:rPr>
              <w:t>4.进口设备过程中有关的技术商务文件</w:t>
            </w:r>
          </w:p>
          <w:p>
            <w:pPr>
              <w:rPr>
                <w:rFonts w:hint="eastAsia" w:ascii="Times New Roman" w:hAnsi="Times New Roman" w:eastAsia="宋体"/>
                <w:szCs w:val="24"/>
              </w:rPr>
            </w:pPr>
            <w:r>
              <w:rPr>
                <w:rFonts w:hint="eastAsia" w:ascii="Times New Roman" w:hAnsi="Times New Roman" w:eastAsia="宋体"/>
                <w:szCs w:val="24"/>
              </w:rPr>
              <w:t>5.开箱记录及装箱单</w:t>
            </w:r>
          </w:p>
          <w:p>
            <w:pPr>
              <w:rPr>
                <w:rFonts w:hint="eastAsia" w:ascii="Times New Roman" w:hAnsi="Times New Roman" w:eastAsia="宋体"/>
                <w:szCs w:val="24"/>
              </w:rPr>
            </w:pPr>
            <w:r>
              <w:rPr>
                <w:rFonts w:hint="eastAsia" w:ascii="Times New Roman" w:hAnsi="Times New Roman" w:eastAsia="宋体"/>
                <w:szCs w:val="24"/>
              </w:rPr>
              <w:t>6.安装、调试记录和双方签字移交文件、保修单</w:t>
            </w:r>
          </w:p>
          <w:p>
            <w:pPr>
              <w:rPr>
                <w:rFonts w:hint="eastAsia" w:ascii="Times New Roman" w:hAnsi="Times New Roman" w:eastAsia="宋体"/>
                <w:szCs w:val="24"/>
              </w:rPr>
            </w:pPr>
            <w:r>
              <w:rPr>
                <w:rFonts w:hint="eastAsia" w:ascii="Times New Roman" w:hAnsi="Times New Roman" w:eastAsia="宋体"/>
                <w:szCs w:val="24"/>
              </w:rPr>
              <w:t>7.验收报告及文件材料</w:t>
            </w:r>
          </w:p>
          <w:p>
            <w:pPr>
              <w:rPr>
                <w:rFonts w:hint="eastAsia" w:ascii="Times New Roman" w:hAnsi="Times New Roman" w:eastAsia="宋体"/>
                <w:szCs w:val="24"/>
              </w:rPr>
            </w:pPr>
            <w:r>
              <w:rPr>
                <w:rFonts w:hint="eastAsia" w:ascii="Times New Roman" w:hAnsi="Times New Roman" w:eastAsia="宋体"/>
                <w:szCs w:val="24"/>
              </w:rPr>
              <w:t>8.索赔来往函件及结果文件</w:t>
            </w:r>
          </w:p>
          <w:p>
            <w:pPr>
              <w:rPr>
                <w:rFonts w:hint="eastAsia" w:ascii="Times New Roman" w:hAnsi="Times New Roman" w:eastAsia="宋体"/>
                <w:szCs w:val="24"/>
              </w:rPr>
            </w:pPr>
            <w:r>
              <w:rPr>
                <w:rFonts w:hint="eastAsia" w:ascii="Times New Roman" w:hAnsi="Times New Roman" w:eastAsia="宋体"/>
                <w:szCs w:val="24"/>
              </w:rPr>
              <w:t>9.设备说明书及全套随机文件材料</w:t>
            </w:r>
          </w:p>
          <w:p>
            <w:pPr>
              <w:rPr>
                <w:rFonts w:hint="eastAsia" w:ascii="Times New Roman" w:hAnsi="Times New Roman" w:eastAsia="宋体"/>
                <w:szCs w:val="24"/>
              </w:rPr>
            </w:pPr>
            <w:r>
              <w:rPr>
                <w:rFonts w:hint="eastAsia" w:ascii="Times New Roman" w:hAnsi="Times New Roman" w:eastAsia="宋体"/>
                <w:szCs w:val="24"/>
              </w:rPr>
              <w:t>10.使用、检修、故障事故记录(设备履历书)</w:t>
            </w:r>
          </w:p>
          <w:p>
            <w:pPr>
              <w:rPr>
                <w:rFonts w:hint="eastAsia" w:ascii="Times New Roman" w:hAnsi="Times New Roman" w:eastAsia="宋体"/>
                <w:szCs w:val="24"/>
              </w:rPr>
            </w:pPr>
            <w:r>
              <w:rPr>
                <w:rFonts w:hint="eastAsia" w:ascii="Times New Roman" w:hAnsi="Times New Roman" w:eastAsia="宋体"/>
                <w:szCs w:val="24"/>
              </w:rPr>
              <w:t>11.重大事故的调查分析及处理意见</w:t>
            </w:r>
          </w:p>
          <w:p>
            <w:pPr>
              <w:rPr>
                <w:rFonts w:hint="eastAsia" w:ascii="Times New Roman" w:hAnsi="Times New Roman" w:eastAsia="宋体"/>
                <w:szCs w:val="24"/>
              </w:rPr>
            </w:pPr>
            <w:r>
              <w:rPr>
                <w:rFonts w:hint="eastAsia" w:ascii="Times New Roman" w:hAnsi="Times New Roman" w:eastAsia="宋体"/>
                <w:szCs w:val="24"/>
              </w:rPr>
              <w:t>12.技术改造和开发过程中形成的技术文件材料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vMerge w:val="continue"/>
            <w:noWrap w:val="0"/>
            <w:vAlign w:val="center"/>
          </w:tcPr>
          <w:p>
            <w:pPr>
              <w:jc w:val="center"/>
              <w:rPr>
                <w:rFonts w:hint="eastAsia" w:ascii="Times New Roman" w:hAnsi="Times New Roman" w:eastAsia="宋体"/>
                <w:b/>
                <w:szCs w:val="24"/>
              </w:rPr>
            </w:pPr>
          </w:p>
        </w:tc>
        <w:tc>
          <w:tcPr>
            <w:tcW w:w="6854" w:type="dxa"/>
            <w:gridSpan w:val="3"/>
            <w:noWrap w:val="0"/>
            <w:vAlign w:val="center"/>
          </w:tcPr>
          <w:p>
            <w:pPr>
              <w:ind w:firstLine="315" w:firstLineChars="150"/>
              <w:rPr>
                <w:rFonts w:hint="eastAsia" w:ascii="Times New Roman" w:hAnsi="Times New Roman" w:eastAsia="宋体"/>
                <w:szCs w:val="24"/>
              </w:rPr>
            </w:pPr>
            <w:r>
              <w:rPr>
                <w:rFonts w:hint="eastAsia" w:ascii="Times New Roman" w:hAnsi="Times New Roman" w:eastAsia="宋体"/>
                <w:szCs w:val="24"/>
              </w:rPr>
              <w:t>上述非涉密、非内部材料的电子文件网络归档</w:t>
            </w:r>
          </w:p>
        </w:tc>
      </w:tr>
    </w:tbl>
    <w:p>
      <w:pPr>
        <w:jc w:val="center"/>
        <w:rPr>
          <w:rFonts w:hint="eastAsia" w:ascii="Times New Roman" w:hAnsi="Times New Roman" w:eastAsia="宋体" w:cs="Times New Roman"/>
          <w:b/>
          <w:sz w:val="28"/>
          <w:szCs w:val="28"/>
        </w:rPr>
      </w:pPr>
      <w:r>
        <w:rPr>
          <w:rFonts w:ascii="Times New Roman" w:hAnsi="Times New Roman" w:eastAsia="宋体"/>
          <w:szCs w:val="24"/>
        </w:rPr>
        <w:br w:type="page"/>
      </w:r>
      <w:r>
        <w:rPr>
          <w:rFonts w:hint="eastAsia" w:ascii="Times New Roman" w:hAnsi="Times New Roman" w:eastAsia="宋体" w:cs="Times New Roman"/>
          <w:b/>
          <w:sz w:val="28"/>
          <w:szCs w:val="28"/>
        </w:rPr>
        <w:t>基建处（新校区建设办公室）归档范围</w:t>
      </w:r>
    </w:p>
    <w:tbl>
      <w:tblPr>
        <w:tblStyle w:val="4"/>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48"/>
        <w:gridCol w:w="735"/>
        <w:gridCol w:w="840"/>
        <w:gridCol w:w="6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48"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单位</w:t>
            </w:r>
          </w:p>
        </w:tc>
        <w:tc>
          <w:tcPr>
            <w:tcW w:w="7665" w:type="dxa"/>
            <w:gridSpan w:val="3"/>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948" w:type="dxa"/>
            <w:vMerge w:val="restart"/>
            <w:noWrap w:val="0"/>
            <w:vAlign w:val="center"/>
          </w:tcPr>
          <w:p>
            <w:pPr>
              <w:jc w:val="center"/>
              <w:rPr>
                <w:rFonts w:hint="eastAsia" w:ascii="Times New Roman" w:hAnsi="Times New Roman" w:eastAsia="宋体" w:cs="Times New Roman"/>
                <w:b/>
                <w:szCs w:val="24"/>
              </w:rPr>
            </w:pPr>
            <w:r>
              <w:rPr>
                <w:rFonts w:hint="eastAsia" w:ascii="Times New Roman" w:hAnsi="Times New Roman" w:eastAsia="宋体" w:cs="Times New Roman"/>
                <w:b/>
                <w:szCs w:val="24"/>
              </w:rPr>
              <w:t>基建处</w:t>
            </w:r>
          </w:p>
          <w:p>
            <w:pPr>
              <w:jc w:val="center"/>
              <w:rPr>
                <w:rFonts w:hint="eastAsia" w:ascii="Times New Roman" w:hAnsi="Times New Roman" w:eastAsia="宋体" w:cs="Times New Roman"/>
                <w:b/>
                <w:szCs w:val="24"/>
              </w:rPr>
            </w:pPr>
            <w:r>
              <w:rPr>
                <w:rFonts w:hint="eastAsia" w:ascii="Times New Roman" w:hAnsi="Times New Roman" w:eastAsia="宋体" w:cs="Times New Roman"/>
                <w:b/>
                <w:szCs w:val="21"/>
              </w:rPr>
              <w:t>（新校区建设办公室）</w:t>
            </w:r>
          </w:p>
        </w:tc>
        <w:tc>
          <w:tcPr>
            <w:tcW w:w="735"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综合类</w:t>
            </w:r>
          </w:p>
        </w:tc>
        <w:tc>
          <w:tcPr>
            <w:tcW w:w="6930" w:type="dxa"/>
            <w:gridSpan w:val="2"/>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1.上级有关基建工作的文件</w:t>
            </w:r>
          </w:p>
          <w:p>
            <w:pPr>
              <w:rPr>
                <w:rFonts w:hint="eastAsia" w:ascii="Times New Roman" w:hAnsi="Times New Roman" w:eastAsia="宋体" w:cs="Times New Roman"/>
                <w:szCs w:val="24"/>
              </w:rPr>
            </w:pPr>
            <w:r>
              <w:rPr>
                <w:rFonts w:hint="eastAsia" w:ascii="Times New Roman" w:hAnsi="Times New Roman" w:eastAsia="宋体" w:cs="Times New Roman"/>
                <w:szCs w:val="24"/>
              </w:rPr>
              <w:t>2.基建工作规章制度</w:t>
            </w:r>
          </w:p>
          <w:p>
            <w:pPr>
              <w:rPr>
                <w:rFonts w:hint="eastAsia" w:ascii="Times New Roman" w:hAnsi="Times New Roman" w:eastAsia="宋体" w:cs="Times New Roman"/>
                <w:szCs w:val="24"/>
              </w:rPr>
            </w:pPr>
            <w:r>
              <w:rPr>
                <w:rFonts w:hint="eastAsia" w:ascii="Times New Roman" w:hAnsi="Times New Roman" w:eastAsia="宋体" w:cs="Times New Roman"/>
                <w:szCs w:val="24"/>
              </w:rPr>
              <w:t>3.基建工作计划、总结、简报</w:t>
            </w:r>
            <w:r>
              <w:rPr>
                <w:rFonts w:hint="eastAsia" w:ascii="宋体" w:hAnsi="宋体" w:eastAsia="宋体" w:cs="Times New Roman"/>
                <w:szCs w:val="24"/>
              </w:rPr>
              <w:t>；本部门会议记录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4.基建工作总体规划</w:t>
            </w:r>
          </w:p>
          <w:p>
            <w:pPr>
              <w:rPr>
                <w:rFonts w:hint="eastAsia" w:ascii="Times New Roman" w:hAnsi="Times New Roman" w:eastAsia="宋体" w:cs="Times New Roman"/>
                <w:szCs w:val="24"/>
              </w:rPr>
            </w:pPr>
            <w:r>
              <w:rPr>
                <w:rFonts w:hint="eastAsia" w:ascii="Times New Roman" w:hAnsi="Times New Roman" w:eastAsia="宋体" w:cs="Times New Roman"/>
                <w:szCs w:val="24"/>
              </w:rPr>
              <w:t>5.基建工作年度(季度)总结、统计报表</w:t>
            </w:r>
          </w:p>
          <w:p>
            <w:pPr>
              <w:rPr>
                <w:rFonts w:hint="eastAsia" w:ascii="Times New Roman" w:hAnsi="Times New Roman" w:eastAsia="宋体" w:cs="Times New Roman"/>
                <w:szCs w:val="24"/>
              </w:rPr>
            </w:pPr>
            <w:r>
              <w:rPr>
                <w:rFonts w:hint="eastAsia" w:ascii="Times New Roman" w:hAnsi="Times New Roman" w:eastAsia="宋体" w:cs="Times New Roman"/>
                <w:szCs w:val="24"/>
              </w:rPr>
              <w:t>6.基建工作财务预、决算</w:t>
            </w:r>
          </w:p>
          <w:p>
            <w:pPr>
              <w:rPr>
                <w:rFonts w:hint="eastAsia" w:ascii="Times New Roman" w:hAnsi="Times New Roman" w:eastAsia="宋体" w:cs="Times New Roman"/>
                <w:szCs w:val="24"/>
              </w:rPr>
            </w:pPr>
            <w:r>
              <w:rPr>
                <w:rFonts w:hint="eastAsia" w:ascii="Times New Roman" w:hAnsi="Times New Roman" w:eastAsia="宋体" w:cs="Times New Roman"/>
                <w:szCs w:val="24"/>
              </w:rPr>
              <w:t>7.全校性总体规划、设计总平面图</w:t>
            </w:r>
          </w:p>
          <w:p>
            <w:pPr>
              <w:rPr>
                <w:rFonts w:hint="eastAsia" w:ascii="Times New Roman" w:hAnsi="Times New Roman" w:eastAsia="宋体" w:cs="Times New Roman"/>
                <w:szCs w:val="24"/>
              </w:rPr>
            </w:pPr>
            <w:r>
              <w:rPr>
                <w:rFonts w:hint="eastAsia" w:ascii="Times New Roman" w:hAnsi="Times New Roman" w:eastAsia="宋体" w:cs="Times New Roman"/>
                <w:szCs w:val="24"/>
              </w:rPr>
              <w:t>8.水、电、气管道分布图</w:t>
            </w:r>
          </w:p>
          <w:p>
            <w:pPr>
              <w:rPr>
                <w:rFonts w:hint="eastAsia" w:ascii="Times New Roman" w:hAnsi="Times New Roman" w:eastAsia="宋体" w:cs="Times New Roman"/>
                <w:szCs w:val="24"/>
              </w:rPr>
            </w:pPr>
            <w:r>
              <w:rPr>
                <w:rFonts w:hint="eastAsia" w:ascii="Times New Roman" w:hAnsi="Times New Roman" w:eastAsia="宋体" w:cs="Times New Roman"/>
                <w:szCs w:val="24"/>
              </w:rPr>
              <w:t>9.地质勘探、地形测量材料</w:t>
            </w:r>
          </w:p>
          <w:p>
            <w:pPr>
              <w:rPr>
                <w:rFonts w:hint="eastAsia" w:ascii="Times New Roman" w:hAnsi="Times New Roman" w:eastAsia="宋体" w:cs="Times New Roman"/>
                <w:szCs w:val="24"/>
              </w:rPr>
            </w:pPr>
            <w:r>
              <w:rPr>
                <w:rFonts w:hint="eastAsia" w:ascii="宋体" w:hAnsi="宋体" w:eastAsia="宋体" w:cs="Times New Roman"/>
                <w:szCs w:val="24"/>
              </w:rPr>
              <w:t>10.</w:t>
            </w:r>
            <w:r>
              <w:rPr>
                <w:rFonts w:hint="eastAsia" w:ascii="Times New Roman" w:hAnsi="Times New Roman" w:eastAsia="宋体" w:cs="Times New Roman"/>
                <w:szCs w:val="24"/>
              </w:rPr>
              <w:t>反映本校基建工作重要会议、重大活动的照片、录音、录像、实物、剪报、图表及文字说明等具有保存价值的各类载体形式材料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 w:hRule="atLeast"/>
        </w:trPr>
        <w:tc>
          <w:tcPr>
            <w:tcW w:w="948" w:type="dxa"/>
            <w:vMerge w:val="continue"/>
            <w:noWrap w:val="0"/>
            <w:vAlign w:val="center"/>
          </w:tcPr>
          <w:p>
            <w:pPr>
              <w:rPr>
                <w:rFonts w:hint="eastAsia" w:ascii="Times New Roman" w:hAnsi="Times New Roman" w:eastAsia="宋体" w:cs="Times New Roman"/>
                <w:b/>
                <w:szCs w:val="24"/>
              </w:rPr>
            </w:pPr>
          </w:p>
        </w:tc>
        <w:tc>
          <w:tcPr>
            <w:tcW w:w="735" w:type="dxa"/>
            <w:vMerge w:val="restart"/>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基建项目工程类</w:t>
            </w:r>
          </w:p>
        </w:tc>
        <w:tc>
          <w:tcPr>
            <w:tcW w:w="84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可行性研究</w:t>
            </w:r>
          </w:p>
        </w:tc>
        <w:tc>
          <w:tcPr>
            <w:tcW w:w="609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1.项目建议书及上级批复</w:t>
            </w:r>
          </w:p>
          <w:p>
            <w:pPr>
              <w:rPr>
                <w:rFonts w:hint="eastAsia" w:ascii="Times New Roman" w:hAnsi="Times New Roman" w:eastAsia="宋体" w:cs="Times New Roman"/>
                <w:szCs w:val="24"/>
              </w:rPr>
            </w:pPr>
            <w:r>
              <w:rPr>
                <w:rFonts w:hint="eastAsia" w:ascii="Times New Roman" w:hAnsi="Times New Roman" w:eastAsia="宋体" w:cs="Times New Roman"/>
                <w:szCs w:val="24"/>
              </w:rPr>
              <w:t>2.可行性研究报告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3.项目评估</w:t>
            </w:r>
          </w:p>
          <w:p>
            <w:pPr>
              <w:rPr>
                <w:rFonts w:hint="eastAsia" w:ascii="Times New Roman" w:hAnsi="Times New Roman" w:eastAsia="宋体" w:cs="Times New Roman"/>
                <w:szCs w:val="24"/>
              </w:rPr>
            </w:pPr>
            <w:r>
              <w:rPr>
                <w:rFonts w:hint="eastAsia" w:ascii="Times New Roman" w:hAnsi="Times New Roman" w:eastAsia="宋体" w:cs="Times New Roman"/>
                <w:szCs w:val="24"/>
              </w:rPr>
              <w:t>4.环境预测、调查报告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5.设计任务书及计划任务书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 w:hRule="atLeast"/>
        </w:trPr>
        <w:tc>
          <w:tcPr>
            <w:tcW w:w="948" w:type="dxa"/>
            <w:vMerge w:val="continue"/>
            <w:noWrap w:val="0"/>
            <w:vAlign w:val="center"/>
          </w:tcPr>
          <w:p>
            <w:pPr>
              <w:rPr>
                <w:rFonts w:hint="eastAsia" w:ascii="Times New Roman" w:hAnsi="Times New Roman" w:eastAsia="宋体" w:cs="Times New Roman"/>
                <w:b/>
                <w:szCs w:val="24"/>
              </w:rPr>
            </w:pPr>
          </w:p>
        </w:tc>
        <w:tc>
          <w:tcPr>
            <w:tcW w:w="735" w:type="dxa"/>
            <w:vMerge w:val="continue"/>
            <w:noWrap w:val="0"/>
            <w:vAlign w:val="center"/>
          </w:tcPr>
          <w:p>
            <w:pPr>
              <w:rPr>
                <w:rFonts w:hint="eastAsia" w:ascii="Times New Roman" w:hAnsi="Times New Roman" w:eastAsia="宋体" w:cs="Times New Roman"/>
                <w:szCs w:val="24"/>
              </w:rPr>
            </w:pPr>
          </w:p>
        </w:tc>
        <w:tc>
          <w:tcPr>
            <w:tcW w:w="84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设计</w:t>
            </w:r>
          </w:p>
          <w:p>
            <w:pPr>
              <w:rPr>
                <w:rFonts w:hint="eastAsia" w:ascii="Times New Roman" w:hAnsi="Times New Roman" w:eastAsia="宋体" w:cs="Times New Roman"/>
                <w:szCs w:val="24"/>
              </w:rPr>
            </w:pPr>
            <w:r>
              <w:rPr>
                <w:rFonts w:hint="eastAsia" w:ascii="Times New Roman" w:hAnsi="Times New Roman" w:eastAsia="宋体" w:cs="Times New Roman"/>
                <w:szCs w:val="24"/>
              </w:rPr>
              <w:t>基础</w:t>
            </w:r>
          </w:p>
        </w:tc>
        <w:tc>
          <w:tcPr>
            <w:tcW w:w="609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1.工程地质、水文地质、勘探设计、勘察报告、地质图、勘察记录、化验试验报告、重要土、岩样及说明</w:t>
            </w:r>
          </w:p>
          <w:p>
            <w:pPr>
              <w:rPr>
                <w:rFonts w:hint="eastAsia" w:ascii="Times New Roman" w:hAnsi="Times New Roman" w:eastAsia="宋体" w:cs="Times New Roman"/>
                <w:szCs w:val="24"/>
              </w:rPr>
            </w:pPr>
            <w:r>
              <w:rPr>
                <w:rFonts w:hint="eastAsia" w:ascii="Times New Roman" w:hAnsi="Times New Roman" w:eastAsia="宋体" w:cs="Times New Roman"/>
                <w:szCs w:val="24"/>
              </w:rPr>
              <w:t>2.地形、地貌控制点、建筑物、构筑物及重要设备及安装测量定位、观测记录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3.水文、气象、地震等其他设计基础材料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 w:hRule="atLeast"/>
        </w:trPr>
        <w:tc>
          <w:tcPr>
            <w:tcW w:w="948" w:type="dxa"/>
            <w:vMerge w:val="continue"/>
            <w:noWrap w:val="0"/>
            <w:vAlign w:val="center"/>
          </w:tcPr>
          <w:p>
            <w:pPr>
              <w:rPr>
                <w:rFonts w:hint="eastAsia" w:ascii="Times New Roman" w:hAnsi="Times New Roman" w:eastAsia="宋体" w:cs="Times New Roman"/>
                <w:b/>
                <w:szCs w:val="24"/>
              </w:rPr>
            </w:pPr>
          </w:p>
        </w:tc>
        <w:tc>
          <w:tcPr>
            <w:tcW w:w="735" w:type="dxa"/>
            <w:vMerge w:val="continue"/>
            <w:noWrap w:val="0"/>
            <w:vAlign w:val="center"/>
          </w:tcPr>
          <w:p>
            <w:pPr>
              <w:rPr>
                <w:rFonts w:hint="eastAsia" w:ascii="Times New Roman" w:hAnsi="Times New Roman" w:eastAsia="宋体" w:cs="Times New Roman"/>
                <w:szCs w:val="24"/>
              </w:rPr>
            </w:pPr>
          </w:p>
        </w:tc>
        <w:tc>
          <w:tcPr>
            <w:tcW w:w="84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设计</w:t>
            </w:r>
          </w:p>
          <w:p>
            <w:pPr>
              <w:rPr>
                <w:rFonts w:hint="eastAsia" w:ascii="Times New Roman" w:hAnsi="Times New Roman" w:eastAsia="宋体" w:cs="Times New Roman"/>
                <w:szCs w:val="24"/>
              </w:rPr>
            </w:pPr>
            <w:r>
              <w:rPr>
                <w:rFonts w:hint="eastAsia" w:ascii="Times New Roman" w:hAnsi="Times New Roman" w:eastAsia="宋体" w:cs="Times New Roman"/>
                <w:szCs w:val="24"/>
              </w:rPr>
              <w:t>文件</w:t>
            </w:r>
          </w:p>
        </w:tc>
        <w:tc>
          <w:tcPr>
            <w:tcW w:w="609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1.初步议计</w:t>
            </w:r>
          </w:p>
          <w:p>
            <w:pPr>
              <w:rPr>
                <w:rFonts w:hint="eastAsia" w:ascii="Times New Roman" w:hAnsi="Times New Roman" w:eastAsia="宋体" w:cs="Times New Roman"/>
                <w:szCs w:val="24"/>
              </w:rPr>
            </w:pPr>
            <w:r>
              <w:rPr>
                <w:rFonts w:hint="eastAsia" w:ascii="Times New Roman" w:hAnsi="Times New Roman" w:eastAsia="宋体" w:cs="Times New Roman"/>
                <w:szCs w:val="24"/>
              </w:rPr>
              <w:t>2.技术设计</w:t>
            </w:r>
          </w:p>
          <w:p>
            <w:pPr>
              <w:rPr>
                <w:rFonts w:hint="eastAsia" w:ascii="Times New Roman" w:hAnsi="Times New Roman" w:eastAsia="宋体" w:cs="Times New Roman"/>
                <w:szCs w:val="24"/>
              </w:rPr>
            </w:pPr>
            <w:r>
              <w:rPr>
                <w:rFonts w:hint="eastAsia" w:ascii="Times New Roman" w:hAnsi="Times New Roman" w:eastAsia="宋体" w:cs="Times New Roman"/>
                <w:szCs w:val="24"/>
              </w:rPr>
              <w:t>3.施工图设计</w:t>
            </w:r>
          </w:p>
          <w:p>
            <w:pPr>
              <w:rPr>
                <w:rFonts w:hint="eastAsia" w:ascii="Times New Roman" w:hAnsi="Times New Roman" w:eastAsia="宋体" w:cs="Times New Roman"/>
                <w:szCs w:val="24"/>
              </w:rPr>
            </w:pPr>
            <w:r>
              <w:rPr>
                <w:rFonts w:hint="eastAsia" w:ascii="Times New Roman" w:hAnsi="Times New Roman" w:eastAsia="宋体" w:cs="Times New Roman"/>
                <w:szCs w:val="24"/>
              </w:rPr>
              <w:t>4.技术秘密材料、专利文件</w:t>
            </w:r>
          </w:p>
          <w:p>
            <w:pPr>
              <w:rPr>
                <w:rFonts w:hint="eastAsia" w:ascii="Times New Roman" w:hAnsi="Times New Roman" w:eastAsia="宋体" w:cs="Times New Roman"/>
                <w:szCs w:val="24"/>
              </w:rPr>
            </w:pPr>
            <w:r>
              <w:rPr>
                <w:rFonts w:hint="eastAsia" w:ascii="Times New Roman" w:hAnsi="Times New Roman" w:eastAsia="宋体" w:cs="Times New Roman"/>
                <w:szCs w:val="24"/>
              </w:rPr>
              <w:t>5.设计计算机书</w:t>
            </w:r>
          </w:p>
          <w:p>
            <w:pPr>
              <w:rPr>
                <w:rFonts w:hint="eastAsia" w:ascii="Times New Roman" w:hAnsi="Times New Roman" w:eastAsia="宋体" w:cs="Times New Roman"/>
                <w:szCs w:val="24"/>
              </w:rPr>
            </w:pPr>
            <w:r>
              <w:rPr>
                <w:rFonts w:hint="eastAsia" w:ascii="Times New Roman" w:hAnsi="Times New Roman" w:eastAsia="宋体" w:cs="Times New Roman"/>
                <w:szCs w:val="24"/>
              </w:rPr>
              <w:t>6.关键技术实验</w:t>
            </w:r>
          </w:p>
          <w:p>
            <w:pPr>
              <w:rPr>
                <w:rFonts w:hint="eastAsia" w:ascii="Times New Roman" w:hAnsi="Times New Roman" w:eastAsia="宋体" w:cs="Times New Roman"/>
                <w:szCs w:val="24"/>
              </w:rPr>
            </w:pPr>
            <w:r>
              <w:rPr>
                <w:rFonts w:hint="eastAsia" w:ascii="Times New Roman" w:hAnsi="Times New Roman" w:eastAsia="宋体" w:cs="Times New Roman"/>
                <w:szCs w:val="24"/>
              </w:rPr>
              <w:t>7.总体规划设计</w:t>
            </w:r>
          </w:p>
          <w:p>
            <w:pPr>
              <w:rPr>
                <w:rFonts w:hint="eastAsia" w:ascii="Times New Roman" w:hAnsi="Times New Roman" w:eastAsia="宋体" w:cs="Times New Roman"/>
                <w:szCs w:val="24"/>
              </w:rPr>
            </w:pPr>
            <w:r>
              <w:rPr>
                <w:rFonts w:hint="eastAsia" w:ascii="Times New Roman" w:hAnsi="Times New Roman" w:eastAsia="宋体" w:cs="Times New Roman"/>
                <w:szCs w:val="24"/>
              </w:rPr>
              <w:t>8.设计评价、鉴定及审批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 w:hRule="atLeast"/>
        </w:trPr>
        <w:tc>
          <w:tcPr>
            <w:tcW w:w="948" w:type="dxa"/>
            <w:vMerge w:val="continue"/>
            <w:noWrap w:val="0"/>
            <w:vAlign w:val="center"/>
          </w:tcPr>
          <w:p>
            <w:pPr>
              <w:rPr>
                <w:rFonts w:hint="eastAsia" w:ascii="Times New Roman" w:hAnsi="Times New Roman" w:eastAsia="宋体" w:cs="Times New Roman"/>
                <w:b/>
                <w:szCs w:val="24"/>
              </w:rPr>
            </w:pPr>
          </w:p>
        </w:tc>
        <w:tc>
          <w:tcPr>
            <w:tcW w:w="735" w:type="dxa"/>
            <w:vMerge w:val="continue"/>
            <w:noWrap w:val="0"/>
            <w:vAlign w:val="center"/>
          </w:tcPr>
          <w:p>
            <w:pPr>
              <w:rPr>
                <w:rFonts w:hint="eastAsia" w:ascii="Times New Roman" w:hAnsi="Times New Roman" w:eastAsia="宋体" w:cs="Times New Roman"/>
                <w:szCs w:val="24"/>
              </w:rPr>
            </w:pPr>
          </w:p>
        </w:tc>
        <w:tc>
          <w:tcPr>
            <w:tcW w:w="84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工程管理文件</w:t>
            </w:r>
          </w:p>
        </w:tc>
        <w:tc>
          <w:tcPr>
            <w:tcW w:w="609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1.征用土地批准文件及红线图、拆迁、补偿协议书</w:t>
            </w:r>
          </w:p>
          <w:p>
            <w:pPr>
              <w:rPr>
                <w:rFonts w:hint="eastAsia" w:ascii="Times New Roman" w:hAnsi="Times New Roman" w:eastAsia="宋体" w:cs="Times New Roman"/>
                <w:szCs w:val="24"/>
              </w:rPr>
            </w:pPr>
            <w:r>
              <w:rPr>
                <w:rFonts w:hint="eastAsia" w:ascii="Times New Roman" w:hAnsi="Times New Roman" w:eastAsia="宋体" w:cs="Times New Roman"/>
                <w:szCs w:val="24"/>
              </w:rPr>
              <w:t>2.承包合同、协议书、招标、投标、租赁文件</w:t>
            </w:r>
          </w:p>
          <w:p>
            <w:pPr>
              <w:rPr>
                <w:rFonts w:hint="eastAsia" w:ascii="Times New Roman" w:hAnsi="Times New Roman" w:eastAsia="宋体" w:cs="Times New Roman"/>
                <w:szCs w:val="24"/>
              </w:rPr>
            </w:pPr>
            <w:r>
              <w:rPr>
                <w:rFonts w:hint="eastAsia" w:ascii="Times New Roman" w:hAnsi="Times New Roman" w:eastAsia="宋体" w:cs="Times New Roman"/>
                <w:szCs w:val="24"/>
              </w:rPr>
              <w:t>3.施工执照</w:t>
            </w:r>
          </w:p>
          <w:p>
            <w:pPr>
              <w:rPr>
                <w:rFonts w:hint="eastAsia" w:ascii="Times New Roman" w:hAnsi="Times New Roman" w:eastAsia="宋体" w:cs="Times New Roman"/>
                <w:szCs w:val="24"/>
              </w:rPr>
            </w:pPr>
            <w:r>
              <w:rPr>
                <w:rFonts w:hint="eastAsia" w:ascii="Times New Roman" w:hAnsi="Times New Roman" w:eastAsia="宋体" w:cs="Times New Roman"/>
                <w:szCs w:val="24"/>
              </w:rPr>
              <w:t>4.环保三同时、消防、卫生等条件、水、电、气、暖供应协议书</w:t>
            </w:r>
          </w:p>
          <w:p>
            <w:pPr>
              <w:rPr>
                <w:rFonts w:hint="eastAsia" w:ascii="Times New Roman" w:hAnsi="Times New Roman" w:eastAsia="宋体" w:cs="Times New Roman"/>
                <w:szCs w:val="24"/>
              </w:rPr>
            </w:pPr>
            <w:r>
              <w:rPr>
                <w:rFonts w:hint="eastAsia" w:ascii="Times New Roman" w:hAnsi="Times New Roman" w:eastAsia="宋体" w:cs="Times New Roman"/>
                <w:szCs w:val="24"/>
              </w:rPr>
              <w:t>5.产权证书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 w:hRule="atLeast"/>
        </w:trPr>
        <w:tc>
          <w:tcPr>
            <w:tcW w:w="948" w:type="dxa"/>
            <w:vMerge w:val="continue"/>
            <w:noWrap w:val="0"/>
            <w:vAlign w:val="center"/>
          </w:tcPr>
          <w:p>
            <w:pPr>
              <w:rPr>
                <w:rFonts w:hint="eastAsia" w:ascii="Times New Roman" w:hAnsi="Times New Roman" w:eastAsia="宋体" w:cs="Times New Roman"/>
                <w:b/>
                <w:szCs w:val="24"/>
              </w:rPr>
            </w:pPr>
          </w:p>
        </w:tc>
        <w:tc>
          <w:tcPr>
            <w:tcW w:w="735" w:type="dxa"/>
            <w:vMerge w:val="continue"/>
            <w:noWrap w:val="0"/>
            <w:vAlign w:val="center"/>
          </w:tcPr>
          <w:p>
            <w:pPr>
              <w:rPr>
                <w:rFonts w:hint="eastAsia" w:ascii="Times New Roman" w:hAnsi="Times New Roman" w:eastAsia="宋体" w:cs="Times New Roman"/>
                <w:szCs w:val="24"/>
              </w:rPr>
            </w:pPr>
          </w:p>
        </w:tc>
        <w:tc>
          <w:tcPr>
            <w:tcW w:w="84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施工</w:t>
            </w:r>
          </w:p>
        </w:tc>
        <w:tc>
          <w:tcPr>
            <w:tcW w:w="609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1.土地施工文件</w:t>
            </w:r>
          </w:p>
          <w:p>
            <w:pPr>
              <w:rPr>
                <w:rFonts w:hint="eastAsia" w:ascii="Times New Roman" w:hAnsi="Times New Roman" w:eastAsia="宋体" w:cs="Times New Roman"/>
                <w:szCs w:val="24"/>
              </w:rPr>
            </w:pPr>
            <w:r>
              <w:rPr>
                <w:rFonts w:hint="eastAsia" w:ascii="Times New Roman" w:hAnsi="Times New Roman" w:eastAsia="宋体" w:cs="Times New Roman"/>
                <w:szCs w:val="24"/>
              </w:rPr>
              <w:t>(1)开工报告、工程技术要求、技术交流、图纸会审纪要</w:t>
            </w:r>
          </w:p>
          <w:p>
            <w:pPr>
              <w:rPr>
                <w:rFonts w:hint="eastAsia" w:ascii="Times New Roman" w:hAnsi="Times New Roman" w:eastAsia="宋体" w:cs="Times New Roman"/>
                <w:szCs w:val="24"/>
              </w:rPr>
            </w:pPr>
            <w:r>
              <w:rPr>
                <w:rFonts w:hint="eastAsia" w:ascii="Times New Roman" w:hAnsi="Times New Roman" w:eastAsia="宋体" w:cs="Times New Roman"/>
                <w:szCs w:val="24"/>
              </w:rPr>
              <w:t>(2)施工组织设计、施工方案、施工计划、施工技术措施、施工安全措施、施工工艺</w:t>
            </w:r>
          </w:p>
          <w:p>
            <w:pPr>
              <w:rPr>
                <w:rFonts w:hint="eastAsia" w:ascii="Times New Roman" w:hAnsi="Times New Roman" w:eastAsia="宋体" w:cs="Times New Roman"/>
                <w:szCs w:val="24"/>
              </w:rPr>
            </w:pPr>
            <w:r>
              <w:rPr>
                <w:rFonts w:hint="eastAsia" w:ascii="Times New Roman" w:hAnsi="Times New Roman" w:eastAsia="宋体" w:cs="Times New Roman"/>
                <w:szCs w:val="24"/>
              </w:rPr>
              <w:t>(3)原材料及构件出厂证明、质量鉴定</w:t>
            </w:r>
          </w:p>
          <w:p>
            <w:pPr>
              <w:rPr>
                <w:rFonts w:hint="eastAsia" w:ascii="Times New Roman" w:hAnsi="Times New Roman" w:eastAsia="宋体" w:cs="Times New Roman"/>
                <w:szCs w:val="24"/>
              </w:rPr>
            </w:pPr>
            <w:r>
              <w:rPr>
                <w:rFonts w:hint="eastAsia" w:ascii="Times New Roman" w:hAnsi="Times New Roman" w:eastAsia="宋体" w:cs="Times New Roman"/>
                <w:szCs w:val="24"/>
              </w:rPr>
              <w:t>(4)建筑材料实验报告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(5)设计变更、工程更改洽商、材料仿用核定审批</w:t>
            </w:r>
          </w:p>
          <w:p>
            <w:pPr>
              <w:rPr>
                <w:rFonts w:hint="eastAsia" w:ascii="Times New Roman" w:hAnsi="Times New Roman" w:eastAsia="宋体" w:cs="Times New Roman"/>
                <w:szCs w:val="24"/>
              </w:rPr>
            </w:pPr>
            <w:r>
              <w:rPr>
                <w:rFonts w:hint="eastAsia" w:ascii="Times New Roman" w:hAnsi="Times New Roman" w:eastAsia="宋体" w:cs="Times New Roman"/>
                <w:szCs w:val="24"/>
              </w:rPr>
              <w:t>(6)土建施工定位测量地质勘察</w:t>
            </w:r>
          </w:p>
          <w:p>
            <w:pPr>
              <w:rPr>
                <w:rFonts w:hint="eastAsia" w:ascii="Times New Roman" w:hAnsi="Times New Roman" w:eastAsia="宋体" w:cs="Times New Roman"/>
                <w:szCs w:val="24"/>
              </w:rPr>
            </w:pPr>
            <w:r>
              <w:rPr>
                <w:rFonts w:hint="eastAsia" w:ascii="Times New Roman" w:hAnsi="Times New Roman" w:eastAsia="宋体" w:cs="Times New Roman"/>
                <w:szCs w:val="24"/>
              </w:rPr>
              <w:t>(7)土、岩试验报告，基础处理，基础工程施工图</w:t>
            </w:r>
          </w:p>
          <w:p>
            <w:pPr>
              <w:rPr>
                <w:rFonts w:hint="eastAsia" w:ascii="Times New Roman" w:hAnsi="Times New Roman" w:eastAsia="宋体" w:cs="Times New Roman"/>
                <w:szCs w:val="24"/>
              </w:rPr>
            </w:pPr>
            <w:r>
              <w:rPr>
                <w:rFonts w:hint="eastAsia" w:ascii="Times New Roman" w:hAnsi="Times New Roman" w:eastAsia="宋体" w:cs="Times New Roman"/>
                <w:szCs w:val="24"/>
              </w:rPr>
              <w:t>(8)隐蔽工程验收记录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(9)工程记录及测试、沉陷、位移、变形观测记录，事故处理报告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(10)分项、分单位工程抽量检查、评定</w:t>
            </w:r>
          </w:p>
          <w:p>
            <w:pPr>
              <w:rPr>
                <w:rFonts w:hint="eastAsia" w:ascii="Times New Roman" w:hAnsi="Times New Roman" w:eastAsia="宋体" w:cs="Times New Roman"/>
                <w:szCs w:val="24"/>
              </w:rPr>
            </w:pPr>
            <w:r>
              <w:rPr>
                <w:rFonts w:hint="eastAsia" w:ascii="Times New Roman" w:hAnsi="Times New Roman" w:eastAsia="宋体" w:cs="Times New Roman"/>
                <w:szCs w:val="24"/>
              </w:rPr>
              <w:t>(11)交工验收记录证明</w:t>
            </w:r>
          </w:p>
          <w:p>
            <w:pPr>
              <w:rPr>
                <w:rFonts w:hint="eastAsia" w:ascii="Times New Roman" w:hAnsi="Times New Roman" w:eastAsia="宋体" w:cs="Times New Roman"/>
                <w:szCs w:val="24"/>
              </w:rPr>
            </w:pPr>
            <w:r>
              <w:rPr>
                <w:rFonts w:hint="eastAsia" w:ascii="Times New Roman" w:hAnsi="Times New Roman" w:eastAsia="宋体" w:cs="Times New Roman"/>
                <w:szCs w:val="24"/>
              </w:rPr>
              <w:t>(12)竣工报告、竣工验收报告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2.设备及管线安装施工文件</w:t>
            </w:r>
          </w:p>
          <w:p>
            <w:pPr>
              <w:rPr>
                <w:rFonts w:hint="eastAsia" w:ascii="Times New Roman" w:hAnsi="Times New Roman" w:eastAsia="宋体" w:cs="Times New Roman"/>
                <w:szCs w:val="24"/>
              </w:rPr>
            </w:pPr>
            <w:r>
              <w:rPr>
                <w:rFonts w:hint="eastAsia" w:ascii="Times New Roman" w:hAnsi="Times New Roman" w:eastAsia="宋体" w:cs="Times New Roman"/>
                <w:szCs w:val="24"/>
              </w:rPr>
              <w:t>(1)开工报告、工程技术要求；技术交底、图纸会审纪要</w:t>
            </w:r>
          </w:p>
          <w:p>
            <w:pPr>
              <w:rPr>
                <w:rFonts w:hint="eastAsia" w:ascii="Times New Roman" w:hAnsi="Times New Roman" w:eastAsia="宋体" w:cs="Times New Roman"/>
                <w:szCs w:val="24"/>
              </w:rPr>
            </w:pPr>
            <w:r>
              <w:rPr>
                <w:rFonts w:hint="eastAsia" w:ascii="Times New Roman" w:hAnsi="Times New Roman" w:eastAsia="宋体" w:cs="Times New Roman"/>
                <w:szCs w:val="24"/>
              </w:rPr>
              <w:t>(2)设计变更、工程更改洽商单、材料、零部件、设备代用审批</w:t>
            </w:r>
          </w:p>
          <w:p>
            <w:pPr>
              <w:rPr>
                <w:rFonts w:hint="eastAsia" w:ascii="Times New Roman" w:hAnsi="Times New Roman" w:eastAsia="宋体" w:cs="Times New Roman"/>
                <w:szCs w:val="24"/>
              </w:rPr>
            </w:pPr>
            <w:r>
              <w:rPr>
                <w:rFonts w:hint="eastAsia" w:ascii="Times New Roman" w:hAnsi="Times New Roman" w:eastAsia="宋体" w:cs="Times New Roman"/>
                <w:szCs w:val="24"/>
              </w:rPr>
              <w:t>(3)焊接试验记录、报告、施工检验、探伤记录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(4)隐蔽工程检查验收记录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(5)强度、密闭性试验报告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(6)设备调试记录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(7)施工安装记录、安装质量检查、评定、事故处理报告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(8)系统调试、实验记录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(9)管线清洗、通水、消毒记录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(10)管线标高位置，坡度测量记录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(11)中间交工验收记录证明，工程质量评定</w:t>
            </w:r>
          </w:p>
          <w:p>
            <w:pPr>
              <w:rPr>
                <w:rFonts w:hint="eastAsia" w:ascii="Times New Roman" w:hAnsi="Times New Roman" w:eastAsia="宋体" w:cs="Times New Roman"/>
                <w:szCs w:val="24"/>
              </w:rPr>
            </w:pPr>
            <w:r>
              <w:rPr>
                <w:rFonts w:hint="eastAsia" w:ascii="Times New Roman" w:hAnsi="Times New Roman" w:eastAsia="宋体" w:cs="Times New Roman"/>
                <w:szCs w:val="24"/>
              </w:rPr>
              <w:t>(12)竣工报告、竣工验收报告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3.电气、仪表安装施工文件</w:t>
            </w:r>
          </w:p>
          <w:p>
            <w:pPr>
              <w:rPr>
                <w:rFonts w:hint="eastAsia" w:ascii="Times New Roman" w:hAnsi="Times New Roman" w:eastAsia="宋体" w:cs="Times New Roman"/>
                <w:szCs w:val="24"/>
              </w:rPr>
            </w:pPr>
            <w:r>
              <w:rPr>
                <w:rFonts w:hint="eastAsia" w:ascii="Times New Roman" w:hAnsi="Times New Roman" w:eastAsia="宋体" w:cs="Times New Roman"/>
                <w:szCs w:val="24"/>
              </w:rPr>
              <w:t>(1)开工报告、工程技术要求、技术交底、图纸会审</w:t>
            </w:r>
          </w:p>
          <w:p>
            <w:pPr>
              <w:rPr>
                <w:rFonts w:hint="eastAsia" w:ascii="Times New Roman" w:hAnsi="Times New Roman" w:eastAsia="宋体" w:cs="Times New Roman"/>
                <w:szCs w:val="24"/>
              </w:rPr>
            </w:pPr>
            <w:r>
              <w:rPr>
                <w:rFonts w:hint="eastAsia" w:ascii="Times New Roman" w:hAnsi="Times New Roman" w:eastAsia="宋体" w:cs="Times New Roman"/>
                <w:szCs w:val="24"/>
              </w:rPr>
              <w:t>(2)设计变更、工程更改洽商单、材料、零部件、设备代用审批</w:t>
            </w:r>
          </w:p>
          <w:p>
            <w:pPr>
              <w:rPr>
                <w:rFonts w:hint="eastAsia" w:ascii="Times New Roman" w:hAnsi="Times New Roman" w:eastAsia="宋体" w:cs="Times New Roman"/>
                <w:szCs w:val="24"/>
              </w:rPr>
            </w:pPr>
            <w:r>
              <w:rPr>
                <w:rFonts w:hint="eastAsia" w:ascii="Times New Roman" w:hAnsi="Times New Roman" w:eastAsia="宋体" w:cs="Times New Roman"/>
                <w:szCs w:val="24"/>
              </w:rPr>
              <w:t>(3)调试、鉴定记录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(4)性能测试和校核</w:t>
            </w:r>
          </w:p>
          <w:p>
            <w:pPr>
              <w:rPr>
                <w:rFonts w:hint="eastAsia" w:ascii="Times New Roman" w:hAnsi="Times New Roman" w:eastAsia="宋体" w:cs="Times New Roman"/>
                <w:szCs w:val="24"/>
              </w:rPr>
            </w:pPr>
            <w:r>
              <w:rPr>
                <w:rFonts w:hint="eastAsia" w:ascii="Times New Roman" w:hAnsi="Times New Roman" w:eastAsia="宋体" w:cs="Times New Roman"/>
                <w:szCs w:val="24"/>
              </w:rPr>
              <w:t>(5)施工安装记录，质量检查评定，事故处理报告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(6)操作、联动试验</w:t>
            </w:r>
          </w:p>
          <w:p>
            <w:pPr>
              <w:rPr>
                <w:rFonts w:hint="eastAsia" w:ascii="Times New Roman" w:hAnsi="Times New Roman" w:eastAsia="宋体" w:cs="Times New Roman"/>
                <w:szCs w:val="24"/>
              </w:rPr>
            </w:pPr>
            <w:r>
              <w:rPr>
                <w:rFonts w:hint="eastAsia" w:ascii="Times New Roman" w:hAnsi="Times New Roman" w:eastAsia="宋体" w:cs="Times New Roman"/>
                <w:szCs w:val="24"/>
              </w:rPr>
              <w:t>(7)电气装置交接记录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(8)中间交工验收记录、工程质量评定</w:t>
            </w:r>
          </w:p>
          <w:p>
            <w:pPr>
              <w:rPr>
                <w:rFonts w:hint="eastAsia" w:ascii="Times New Roman" w:hAnsi="Times New Roman" w:eastAsia="宋体" w:cs="Times New Roman"/>
                <w:szCs w:val="24"/>
              </w:rPr>
            </w:pPr>
            <w:r>
              <w:rPr>
                <w:rFonts w:hint="eastAsia" w:ascii="Times New Roman" w:hAnsi="Times New Roman" w:eastAsia="宋体" w:cs="Times New Roman"/>
                <w:szCs w:val="24"/>
              </w:rPr>
              <w:t>(9)竣工报告、竣工验收报告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 w:hRule="atLeast"/>
        </w:trPr>
        <w:tc>
          <w:tcPr>
            <w:tcW w:w="948" w:type="dxa"/>
            <w:vMerge w:val="continue"/>
            <w:noWrap w:val="0"/>
            <w:vAlign w:val="center"/>
          </w:tcPr>
          <w:p>
            <w:pPr>
              <w:rPr>
                <w:rFonts w:hint="eastAsia" w:ascii="Times New Roman" w:hAnsi="Times New Roman" w:eastAsia="宋体" w:cs="Times New Roman"/>
                <w:b/>
                <w:szCs w:val="24"/>
              </w:rPr>
            </w:pPr>
          </w:p>
        </w:tc>
        <w:tc>
          <w:tcPr>
            <w:tcW w:w="735" w:type="dxa"/>
            <w:vMerge w:val="continue"/>
            <w:noWrap w:val="0"/>
            <w:vAlign w:val="center"/>
          </w:tcPr>
          <w:p>
            <w:pPr>
              <w:rPr>
                <w:rFonts w:hint="eastAsia" w:ascii="Times New Roman" w:hAnsi="Times New Roman" w:eastAsia="宋体" w:cs="Times New Roman"/>
                <w:szCs w:val="24"/>
              </w:rPr>
            </w:pPr>
          </w:p>
        </w:tc>
        <w:tc>
          <w:tcPr>
            <w:tcW w:w="84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竣工</w:t>
            </w:r>
          </w:p>
          <w:p>
            <w:pPr>
              <w:rPr>
                <w:rFonts w:hint="eastAsia" w:ascii="Times New Roman" w:hAnsi="Times New Roman" w:eastAsia="宋体" w:cs="Times New Roman"/>
                <w:szCs w:val="24"/>
              </w:rPr>
            </w:pPr>
            <w:r>
              <w:rPr>
                <w:rFonts w:hint="eastAsia" w:ascii="Times New Roman" w:hAnsi="Times New Roman" w:eastAsia="宋体" w:cs="Times New Roman"/>
                <w:szCs w:val="24"/>
              </w:rPr>
              <w:t>验收</w:t>
            </w:r>
          </w:p>
        </w:tc>
        <w:tc>
          <w:tcPr>
            <w:tcW w:w="609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1.竣工验收报告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2.全部竣工图纸</w:t>
            </w:r>
          </w:p>
          <w:p>
            <w:pPr>
              <w:rPr>
                <w:rFonts w:hint="eastAsia" w:ascii="Times New Roman" w:hAnsi="Times New Roman" w:eastAsia="宋体" w:cs="Times New Roman"/>
                <w:szCs w:val="24"/>
              </w:rPr>
            </w:pPr>
            <w:r>
              <w:rPr>
                <w:rFonts w:hint="eastAsia" w:ascii="Times New Roman" w:hAnsi="Times New Roman" w:eastAsia="宋体" w:cs="Times New Roman"/>
                <w:szCs w:val="24"/>
              </w:rPr>
              <w:t>3.质量评审材料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4.工程现场声像材料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5.竣工验收会议决议文件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 w:hRule="atLeast"/>
        </w:trPr>
        <w:tc>
          <w:tcPr>
            <w:tcW w:w="948" w:type="dxa"/>
            <w:vMerge w:val="continue"/>
            <w:noWrap w:val="0"/>
            <w:vAlign w:val="center"/>
          </w:tcPr>
          <w:p>
            <w:pPr>
              <w:rPr>
                <w:rFonts w:hint="eastAsia" w:ascii="Times New Roman" w:hAnsi="Times New Roman" w:eastAsia="宋体" w:cs="Times New Roman"/>
                <w:b/>
                <w:szCs w:val="24"/>
              </w:rPr>
            </w:pPr>
          </w:p>
        </w:tc>
        <w:tc>
          <w:tcPr>
            <w:tcW w:w="735" w:type="dxa"/>
            <w:vMerge w:val="continue"/>
            <w:noWrap w:val="0"/>
            <w:vAlign w:val="center"/>
          </w:tcPr>
          <w:p>
            <w:pPr>
              <w:rPr>
                <w:rFonts w:hint="eastAsia" w:ascii="Times New Roman" w:hAnsi="Times New Roman" w:eastAsia="宋体" w:cs="Times New Roman"/>
                <w:szCs w:val="24"/>
              </w:rPr>
            </w:pPr>
          </w:p>
        </w:tc>
        <w:tc>
          <w:tcPr>
            <w:tcW w:w="84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基建财务器材管理</w:t>
            </w:r>
          </w:p>
        </w:tc>
        <w:tc>
          <w:tcPr>
            <w:tcW w:w="609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1.财务计划、年度计划</w:t>
            </w:r>
          </w:p>
          <w:p>
            <w:pPr>
              <w:rPr>
                <w:rFonts w:hint="eastAsia" w:ascii="Times New Roman" w:hAnsi="Times New Roman" w:eastAsia="宋体" w:cs="Times New Roman"/>
                <w:szCs w:val="24"/>
              </w:rPr>
            </w:pPr>
            <w:r>
              <w:rPr>
                <w:rFonts w:hint="eastAsia" w:ascii="Times New Roman" w:hAnsi="Times New Roman" w:eastAsia="宋体" w:cs="Times New Roman"/>
                <w:szCs w:val="24"/>
              </w:rPr>
              <w:t>2.工程概算、预算、决算</w:t>
            </w:r>
          </w:p>
          <w:p>
            <w:pPr>
              <w:rPr>
                <w:rFonts w:hint="eastAsia" w:ascii="Times New Roman" w:hAnsi="Times New Roman" w:eastAsia="宋体" w:cs="Times New Roman"/>
                <w:szCs w:val="24"/>
              </w:rPr>
            </w:pPr>
            <w:r>
              <w:rPr>
                <w:rFonts w:hint="eastAsia" w:ascii="Times New Roman" w:hAnsi="Times New Roman" w:eastAsia="宋体" w:cs="Times New Roman"/>
                <w:szCs w:val="24"/>
              </w:rPr>
              <w:t>3.主要材料消耗、器材管理</w:t>
            </w:r>
          </w:p>
          <w:p>
            <w:pPr>
              <w:rPr>
                <w:rFonts w:hint="eastAsia" w:ascii="Times New Roman" w:hAnsi="Times New Roman" w:eastAsia="宋体" w:cs="Times New Roman"/>
                <w:szCs w:val="24"/>
              </w:rPr>
            </w:pPr>
            <w:r>
              <w:rPr>
                <w:rFonts w:hint="eastAsia" w:ascii="Times New Roman" w:hAnsi="Times New Roman" w:eastAsia="宋体" w:cs="Times New Roman"/>
                <w:szCs w:val="24"/>
              </w:rPr>
              <w:t>4.交付使用的固定资产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 w:hRule="atLeast"/>
        </w:trPr>
        <w:tc>
          <w:tcPr>
            <w:tcW w:w="948" w:type="dxa"/>
            <w:vMerge w:val="continue"/>
            <w:noWrap w:val="0"/>
            <w:vAlign w:val="center"/>
          </w:tcPr>
          <w:p>
            <w:pPr>
              <w:rPr>
                <w:rFonts w:hint="eastAsia" w:ascii="Times New Roman" w:hAnsi="Times New Roman" w:eastAsia="宋体" w:cs="Times New Roman"/>
                <w:b/>
                <w:szCs w:val="24"/>
              </w:rPr>
            </w:pPr>
          </w:p>
        </w:tc>
        <w:tc>
          <w:tcPr>
            <w:tcW w:w="735" w:type="dxa"/>
            <w:vMerge w:val="continue"/>
            <w:noWrap w:val="0"/>
            <w:vAlign w:val="center"/>
          </w:tcPr>
          <w:p>
            <w:pPr>
              <w:rPr>
                <w:rFonts w:hint="eastAsia" w:ascii="Times New Roman" w:hAnsi="Times New Roman" w:eastAsia="宋体" w:cs="Times New Roman"/>
                <w:szCs w:val="24"/>
              </w:rPr>
            </w:pPr>
          </w:p>
        </w:tc>
        <w:tc>
          <w:tcPr>
            <w:tcW w:w="84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生产技术准备、试生产</w:t>
            </w:r>
          </w:p>
        </w:tc>
        <w:tc>
          <w:tcPr>
            <w:tcW w:w="6090"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1.技术准备计划</w:t>
            </w:r>
          </w:p>
          <w:p>
            <w:pPr>
              <w:rPr>
                <w:rFonts w:hint="eastAsia" w:ascii="Times New Roman" w:hAnsi="Times New Roman" w:eastAsia="宋体" w:cs="Times New Roman"/>
                <w:szCs w:val="24"/>
              </w:rPr>
            </w:pPr>
            <w:r>
              <w:rPr>
                <w:rFonts w:hint="eastAsia" w:ascii="Times New Roman" w:hAnsi="Times New Roman" w:eastAsia="宋体" w:cs="Times New Roman"/>
                <w:szCs w:val="24"/>
              </w:rPr>
              <w:t>2.试生产管理、技术责任制</w:t>
            </w:r>
          </w:p>
          <w:p>
            <w:pPr>
              <w:rPr>
                <w:rFonts w:hint="eastAsia" w:ascii="Times New Roman" w:hAnsi="Times New Roman" w:eastAsia="宋体" w:cs="Times New Roman"/>
                <w:szCs w:val="24"/>
              </w:rPr>
            </w:pPr>
            <w:r>
              <w:rPr>
                <w:rFonts w:hint="eastAsia" w:ascii="Times New Roman" w:hAnsi="Times New Roman" w:eastAsia="宋体" w:cs="Times New Roman"/>
                <w:szCs w:val="24"/>
              </w:rPr>
              <w:t>3.试车方案、产品技术参数、性能、图纸</w:t>
            </w:r>
          </w:p>
          <w:p>
            <w:pPr>
              <w:rPr>
                <w:rFonts w:hint="eastAsia" w:ascii="Times New Roman" w:hAnsi="Times New Roman" w:eastAsia="宋体" w:cs="Times New Roman"/>
                <w:szCs w:val="24"/>
              </w:rPr>
            </w:pPr>
            <w:r>
              <w:rPr>
                <w:rFonts w:hint="eastAsia" w:ascii="Times New Roman" w:hAnsi="Times New Roman" w:eastAsia="宋体" w:cs="Times New Roman"/>
                <w:szCs w:val="24"/>
              </w:rPr>
              <w:t>4.设备试车、验收、运转、维护记录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5.安全操作规章、事故分析报告</w:t>
            </w:r>
          </w:p>
          <w:p>
            <w:pPr>
              <w:rPr>
                <w:rFonts w:hint="eastAsia" w:ascii="Times New Roman" w:hAnsi="Times New Roman" w:eastAsia="宋体" w:cs="Times New Roman"/>
                <w:szCs w:val="24"/>
              </w:rPr>
            </w:pPr>
            <w:r>
              <w:rPr>
                <w:rFonts w:hint="eastAsia" w:ascii="Times New Roman" w:hAnsi="Times New Roman" w:eastAsia="宋体" w:cs="Times New Roman"/>
                <w:szCs w:val="24"/>
              </w:rPr>
              <w:t>6.技术培训材料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7.工业卫生、劳动保持材料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 w:hRule="atLeast"/>
        </w:trPr>
        <w:tc>
          <w:tcPr>
            <w:tcW w:w="948" w:type="dxa"/>
            <w:vMerge w:val="continue"/>
            <w:noWrap w:val="0"/>
            <w:vAlign w:val="center"/>
          </w:tcPr>
          <w:p>
            <w:pPr>
              <w:rPr>
                <w:rFonts w:hint="eastAsia" w:ascii="Times New Roman" w:hAnsi="Times New Roman" w:eastAsia="宋体" w:cs="Times New Roman"/>
                <w:b/>
                <w:szCs w:val="24"/>
              </w:rPr>
            </w:pPr>
          </w:p>
        </w:tc>
        <w:tc>
          <w:tcPr>
            <w:tcW w:w="7665" w:type="dxa"/>
            <w:gridSpan w:val="3"/>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上述非涉密、非内部材料的电子文件网络归档</w:t>
            </w:r>
          </w:p>
        </w:tc>
      </w:tr>
    </w:tbl>
    <w:p>
      <w:pPr>
        <w:jc w:val="center"/>
        <w:rPr>
          <w:rFonts w:hint="eastAsia" w:ascii="Times New Roman" w:hAnsi="Times New Roman" w:eastAsia="宋体" w:cs="Times New Roman"/>
          <w:b/>
          <w:sz w:val="28"/>
          <w:szCs w:val="28"/>
        </w:rPr>
      </w:pPr>
      <w:r>
        <w:rPr>
          <w:rFonts w:ascii="Times New Roman" w:hAnsi="Times New Roman" w:eastAsia="宋体" w:cs="Times New Roman"/>
          <w:szCs w:val="24"/>
        </w:rPr>
        <w:br w:type="page"/>
      </w:r>
      <w:r>
        <w:rPr>
          <w:rFonts w:hint="eastAsia" w:ascii="Times New Roman" w:hAnsi="Times New Roman" w:eastAsia="宋体" w:cs="Times New Roman"/>
          <w:b/>
          <w:sz w:val="28"/>
          <w:szCs w:val="28"/>
        </w:rPr>
        <w:t>后勤处归档范围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单位</w:t>
            </w:r>
          </w:p>
        </w:tc>
        <w:tc>
          <w:tcPr>
            <w:tcW w:w="6854"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hint="eastAsia" w:ascii="Times New Roman" w:hAnsi="Times New Roman" w:eastAsia="宋体" w:cs="Times New Roman"/>
                <w:b/>
                <w:szCs w:val="24"/>
              </w:rPr>
            </w:pPr>
            <w:r>
              <w:rPr>
                <w:rFonts w:hint="eastAsia" w:ascii="Times New Roman" w:hAnsi="Times New Roman" w:eastAsia="宋体" w:cs="Times New Roman"/>
                <w:b/>
                <w:szCs w:val="24"/>
              </w:rPr>
              <w:t>后勤处</w:t>
            </w:r>
          </w:p>
        </w:tc>
        <w:tc>
          <w:tcPr>
            <w:tcW w:w="6854"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1.上级有关后勤工作的文件</w:t>
            </w:r>
          </w:p>
          <w:p>
            <w:pPr>
              <w:rPr>
                <w:rFonts w:hint="eastAsia" w:ascii="Times New Roman" w:hAnsi="Times New Roman" w:eastAsia="宋体" w:cs="Times New Roman"/>
                <w:szCs w:val="24"/>
              </w:rPr>
            </w:pPr>
            <w:r>
              <w:rPr>
                <w:rFonts w:hint="eastAsia" w:ascii="Times New Roman" w:hAnsi="Times New Roman" w:eastAsia="宋体" w:cs="Times New Roman"/>
                <w:szCs w:val="24"/>
              </w:rPr>
              <w:t>2.本校后勤及各科规章制度</w:t>
            </w:r>
          </w:p>
          <w:p>
            <w:pPr>
              <w:rPr>
                <w:rFonts w:hint="eastAsia" w:ascii="Times New Roman" w:hAnsi="Times New Roman" w:eastAsia="宋体" w:cs="Times New Roman"/>
                <w:szCs w:val="24"/>
              </w:rPr>
            </w:pPr>
            <w:r>
              <w:rPr>
                <w:rFonts w:hint="eastAsia" w:ascii="Times New Roman" w:hAnsi="Times New Roman" w:eastAsia="宋体" w:cs="Times New Roman"/>
                <w:szCs w:val="24"/>
              </w:rPr>
              <w:t>3本校后勤工作计划、总结、报告、调查材料</w:t>
            </w:r>
            <w:r>
              <w:rPr>
                <w:rFonts w:hint="eastAsia" w:ascii="宋体" w:hAnsi="宋体" w:eastAsia="宋体" w:cs="Times New Roman"/>
                <w:szCs w:val="24"/>
              </w:rPr>
              <w:t>；本部门会议记录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4.学校建筑物及设施维修、维护、改造等相关材料及改造前后声像、照片材料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5.防震、防汛、三废治理工作的文件材料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6.爱国卫生、公费医疗、保健工作计划、总结、规定、通知等文件</w:t>
            </w:r>
          </w:p>
          <w:p>
            <w:pPr>
              <w:rPr>
                <w:rFonts w:hint="eastAsia" w:ascii="Times New Roman" w:hAnsi="Times New Roman" w:eastAsia="宋体" w:cs="Times New Roman"/>
                <w:szCs w:val="24"/>
              </w:rPr>
            </w:pPr>
            <w:r>
              <w:rPr>
                <w:rFonts w:hint="eastAsia" w:ascii="Times New Roman" w:hAnsi="Times New Roman" w:eastAsia="宋体" w:cs="Times New Roman"/>
                <w:szCs w:val="24"/>
              </w:rPr>
              <w:t>7.师生员工健康状况调查材料及统计表</w:t>
            </w:r>
          </w:p>
          <w:p>
            <w:pPr>
              <w:rPr>
                <w:rFonts w:hint="eastAsia" w:ascii="Times New Roman" w:hAnsi="Times New Roman" w:eastAsia="宋体" w:cs="Times New Roman"/>
                <w:szCs w:val="24"/>
              </w:rPr>
            </w:pPr>
            <w:r>
              <w:rPr>
                <w:rFonts w:hint="eastAsia" w:ascii="Times New Roman" w:hAnsi="Times New Roman" w:eastAsia="宋体" w:cs="Times New Roman"/>
                <w:szCs w:val="24"/>
              </w:rPr>
              <w:t>8.伙食工作的有关材料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9.校园绿化工作的有关材料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10.分党委工作计划、总结；分党委会议记录；分党委委员会成立、改选请示批复；党建工作形成的其他有价值的材料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11.反映本校后勤工作重要会议、重大活动的照片、录音、录像、实物、剪报、图表及文字说明等具有保存价值的各类载体形式材料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12. 上述非涉密、非内部材料的电子文件网络归档</w:t>
            </w:r>
          </w:p>
        </w:tc>
      </w:tr>
    </w:tbl>
    <w:p>
      <w:pPr>
        <w:jc w:val="center"/>
        <w:rPr>
          <w:rFonts w:hint="eastAsia" w:ascii="Times New Roman" w:hAnsi="Times New Roman" w:eastAsia="宋体" w:cs="Times New Roman"/>
          <w:b/>
          <w:sz w:val="28"/>
          <w:szCs w:val="28"/>
        </w:rPr>
      </w:pPr>
      <w:r>
        <w:rPr>
          <w:rFonts w:ascii="Times New Roman" w:hAnsi="Times New Roman" w:eastAsia="宋体" w:cs="Times New Roman"/>
          <w:szCs w:val="24"/>
        </w:rPr>
        <w:br w:type="page"/>
      </w:r>
      <w:r>
        <w:rPr>
          <w:rFonts w:hint="eastAsia" w:ascii="Times New Roman" w:hAnsi="Times New Roman" w:eastAsia="宋体" w:cs="Times New Roman"/>
          <w:b/>
          <w:sz w:val="28"/>
          <w:szCs w:val="28"/>
        </w:rPr>
        <w:t>离</w:t>
      </w:r>
      <w:r>
        <w:rPr>
          <w:rFonts w:hint="eastAsia" w:ascii="Times New Roman" w:hAnsi="Times New Roman" w:eastAsia="宋体" w:cs="Times New Roman"/>
          <w:b/>
          <w:sz w:val="28"/>
          <w:szCs w:val="28"/>
          <w:lang w:eastAsia="zh-CN"/>
        </w:rPr>
        <w:t>、</w:t>
      </w:r>
      <w:r>
        <w:rPr>
          <w:rFonts w:hint="eastAsia" w:ascii="Times New Roman" w:hAnsi="Times New Roman" w:eastAsia="宋体" w:cs="Times New Roman"/>
          <w:b/>
          <w:sz w:val="28"/>
          <w:szCs w:val="28"/>
        </w:rPr>
        <w:t>退休工作处归档范围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单位</w:t>
            </w:r>
          </w:p>
        </w:tc>
        <w:tc>
          <w:tcPr>
            <w:tcW w:w="6854"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hint="eastAsia" w:ascii="Times New Roman" w:hAnsi="Times New Roman" w:eastAsia="宋体" w:cs="Times New Roman"/>
                <w:b/>
                <w:szCs w:val="24"/>
              </w:rPr>
            </w:pPr>
            <w:r>
              <w:rPr>
                <w:rFonts w:hint="eastAsia" w:ascii="Times New Roman" w:hAnsi="Times New Roman" w:eastAsia="宋体" w:cs="Times New Roman"/>
                <w:b/>
                <w:szCs w:val="24"/>
              </w:rPr>
              <w:t>离退休工作处</w:t>
            </w:r>
          </w:p>
        </w:tc>
        <w:tc>
          <w:tcPr>
            <w:tcW w:w="6854" w:type="dxa"/>
            <w:noWrap w:val="0"/>
            <w:vAlign w:val="center"/>
          </w:tcPr>
          <w:p>
            <w:pPr>
              <w:rPr>
                <w:rFonts w:hint="eastAsia" w:ascii="Times New Roman" w:hAnsi="Times New Roman" w:eastAsia="宋体" w:cs="Times New Roman"/>
                <w:szCs w:val="24"/>
              </w:rPr>
            </w:pPr>
            <w:r>
              <w:rPr>
                <w:rFonts w:hint="eastAsia" w:ascii="Times New Roman" w:hAnsi="Times New Roman" w:eastAsia="宋体" w:cs="Times New Roman"/>
                <w:szCs w:val="24"/>
              </w:rPr>
              <w:t>1.上级有关离退休工作的文件</w:t>
            </w:r>
          </w:p>
          <w:p>
            <w:pPr>
              <w:rPr>
                <w:rFonts w:hint="eastAsia" w:ascii="Times New Roman" w:hAnsi="Times New Roman" w:eastAsia="宋体" w:cs="Times New Roman"/>
                <w:szCs w:val="24"/>
              </w:rPr>
            </w:pPr>
            <w:r>
              <w:rPr>
                <w:rFonts w:hint="eastAsia" w:ascii="Times New Roman" w:hAnsi="Times New Roman" w:eastAsia="宋体" w:cs="Times New Roman"/>
                <w:szCs w:val="24"/>
              </w:rPr>
              <w:t>2.学校关于离退休工作的文件、统计报表、离退休干部名册等</w:t>
            </w:r>
          </w:p>
          <w:p>
            <w:pPr>
              <w:rPr>
                <w:rFonts w:hint="eastAsia" w:ascii="Times New Roman" w:hAnsi="Times New Roman" w:eastAsia="宋体" w:cs="Times New Roman"/>
                <w:szCs w:val="24"/>
              </w:rPr>
            </w:pPr>
            <w:r>
              <w:rPr>
                <w:rFonts w:hint="eastAsia" w:ascii="Times New Roman" w:hAnsi="Times New Roman" w:eastAsia="宋体" w:cs="Times New Roman"/>
                <w:szCs w:val="24"/>
              </w:rPr>
              <w:t>3.离退办工作计划、总结</w:t>
            </w:r>
            <w:r>
              <w:rPr>
                <w:rFonts w:hint="eastAsia" w:ascii="宋体" w:hAnsi="宋体" w:eastAsia="宋体" w:cs="Times New Roman"/>
                <w:szCs w:val="24"/>
              </w:rPr>
              <w:t>；本部门会议记录</w:t>
            </w:r>
          </w:p>
          <w:p>
            <w:pPr>
              <w:rPr>
                <w:rFonts w:hint="eastAsia" w:ascii="Times New Roman" w:hAnsi="Times New Roman" w:eastAsia="宋体" w:cs="Times New Roman"/>
                <w:szCs w:val="24"/>
              </w:rPr>
            </w:pPr>
            <w:r>
              <w:rPr>
                <w:rFonts w:hint="eastAsia" w:ascii="Times New Roman" w:hAnsi="Times New Roman" w:eastAsia="宋体" w:cs="Times New Roman"/>
                <w:szCs w:val="24"/>
              </w:rPr>
              <w:t>4.分党委工作计划、总结；分党委会议记录；分党委委员会成立、改选请示批复；党建工作形成的其他有价值的材料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5.反映本校离退休工作重要会议、重大活动的照片、录音、录像、实物、剪报、图表及文字说明等具有保存价值的各类载体形式材料</w:t>
            </w:r>
          </w:p>
          <w:p>
            <w:pPr>
              <w:rPr>
                <w:rFonts w:hint="eastAsia" w:ascii="Times New Roman" w:hAnsi="Times New Roman" w:eastAsia="宋体" w:cs="Times New Roman"/>
                <w:szCs w:val="24"/>
              </w:rPr>
            </w:pPr>
            <w:r>
              <w:rPr>
                <w:rFonts w:hint="eastAsia" w:ascii="Times New Roman" w:hAnsi="Times New Roman" w:eastAsia="宋体" w:cs="Times New Roman"/>
                <w:szCs w:val="24"/>
              </w:rPr>
              <w:t>6.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cs="Times New Roman"/>
          <w:szCs w:val="24"/>
        </w:rPr>
        <w:br w:type="page"/>
      </w:r>
      <w:r>
        <w:rPr>
          <w:rFonts w:hint="eastAsia" w:ascii="Times New Roman" w:hAnsi="Times New Roman" w:eastAsia="宋体"/>
          <w:b/>
          <w:sz w:val="28"/>
          <w:szCs w:val="28"/>
        </w:rPr>
        <w:t>信息化建设与管理中心归档范围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1668" w:type="dxa"/>
            <w:noWrap w:val="0"/>
            <w:vAlign w:val="center"/>
          </w:tcPr>
          <w:p>
            <w:pPr>
              <w:jc w:val="center"/>
              <w:rPr>
                <w:rFonts w:hint="eastAsia" w:ascii="Times New Roman" w:hAnsi="Times New Roman" w:eastAsia="宋体"/>
                <w:b/>
                <w:szCs w:val="24"/>
              </w:rPr>
            </w:pPr>
            <w:r>
              <w:rPr>
                <w:rFonts w:hint="eastAsia" w:ascii="Times New Roman" w:hAnsi="Times New Roman" w:eastAsia="宋体"/>
                <w:b/>
                <w:szCs w:val="24"/>
              </w:rPr>
              <w:t>信息化建设与管理中心</w:t>
            </w:r>
          </w:p>
        </w:tc>
        <w:tc>
          <w:tcPr>
            <w:tcW w:w="6854" w:type="dxa"/>
            <w:noWrap w:val="0"/>
            <w:vAlign w:val="center"/>
          </w:tcPr>
          <w:p>
            <w:pPr>
              <w:rPr>
                <w:rFonts w:hint="eastAsia" w:ascii="Times New Roman" w:hAnsi="Times New Roman" w:eastAsia="宋体"/>
                <w:szCs w:val="24"/>
              </w:rPr>
            </w:pPr>
            <w:r>
              <w:rPr>
                <w:rFonts w:hint="eastAsia" w:ascii="Times New Roman" w:hAnsi="Times New Roman" w:eastAsia="宋体"/>
                <w:szCs w:val="24"/>
              </w:rPr>
              <w:t>1.部门工作计划、总结</w:t>
            </w:r>
            <w:r>
              <w:rPr>
                <w:rFonts w:hint="eastAsia" w:ascii="宋体" w:hAnsi="宋体" w:eastAsia="宋体"/>
                <w:szCs w:val="24"/>
              </w:rPr>
              <w:t>；本部门会议记录</w:t>
            </w:r>
          </w:p>
          <w:p>
            <w:pPr>
              <w:rPr>
                <w:rFonts w:hint="eastAsia" w:ascii="Times New Roman" w:hAnsi="Times New Roman" w:eastAsia="宋体"/>
                <w:szCs w:val="24"/>
              </w:rPr>
            </w:pPr>
            <w:r>
              <w:rPr>
                <w:rFonts w:hint="eastAsia" w:ascii="Times New Roman" w:hAnsi="Times New Roman" w:eastAsia="宋体"/>
                <w:szCs w:val="24"/>
              </w:rPr>
              <w:t>2.记录学校各项工作所形成的声像、照片资料</w:t>
            </w:r>
          </w:p>
          <w:p>
            <w:pPr>
              <w:rPr>
                <w:rFonts w:hint="eastAsia" w:ascii="Times New Roman" w:hAnsi="Times New Roman" w:eastAsia="宋体"/>
                <w:szCs w:val="24"/>
              </w:rPr>
            </w:pPr>
            <w:r>
              <w:rPr>
                <w:rFonts w:hint="eastAsia" w:ascii="Times New Roman" w:hAnsi="Times New Roman" w:eastAsia="宋体"/>
                <w:szCs w:val="24"/>
              </w:rPr>
              <w:t>3.学校网络建设、智能平台建设等文件材料</w:t>
            </w:r>
          </w:p>
          <w:p>
            <w:pPr>
              <w:rPr>
                <w:rFonts w:hint="eastAsia" w:ascii="Times New Roman" w:hAnsi="Times New Roman" w:eastAsia="宋体"/>
                <w:szCs w:val="24"/>
              </w:rPr>
            </w:pPr>
            <w:r>
              <w:rPr>
                <w:rFonts w:hint="eastAsia" w:ascii="Times New Roman" w:hAnsi="Times New Roman" w:eastAsia="宋体"/>
                <w:szCs w:val="24"/>
              </w:rPr>
              <w:t>4.反映本校信息化建设工作重要会议、重大活动的照片、录音、录像、实物、剪报、图表及文字说明等具有保存价值的各类载体形式材料</w:t>
            </w:r>
          </w:p>
          <w:p>
            <w:pPr>
              <w:rPr>
                <w:rFonts w:hint="eastAsia" w:ascii="Times New Roman" w:hAnsi="Times New Roman" w:eastAsia="宋体"/>
                <w:szCs w:val="24"/>
              </w:rPr>
            </w:pPr>
            <w:r>
              <w:rPr>
                <w:rFonts w:hint="eastAsia" w:ascii="Times New Roman" w:hAnsi="Times New Roman" w:eastAsia="宋体"/>
                <w:szCs w:val="24"/>
              </w:rPr>
              <w:t>5.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szCs w:val="24"/>
        </w:rPr>
        <w:br w:type="page"/>
      </w:r>
      <w:r>
        <w:rPr>
          <w:rFonts w:hint="eastAsia" w:ascii="Times New Roman" w:hAnsi="Times New Roman" w:eastAsia="宋体"/>
          <w:b/>
          <w:sz w:val="28"/>
          <w:szCs w:val="28"/>
        </w:rPr>
        <w:t>图书馆归档范围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668" w:type="dxa"/>
            <w:noWrap w:val="0"/>
            <w:vAlign w:val="center"/>
          </w:tcPr>
          <w:p>
            <w:pPr>
              <w:jc w:val="center"/>
              <w:rPr>
                <w:rFonts w:hint="eastAsia" w:ascii="Times New Roman" w:hAnsi="Times New Roman" w:eastAsia="宋体"/>
                <w:b/>
                <w:szCs w:val="24"/>
              </w:rPr>
            </w:pPr>
            <w:r>
              <w:rPr>
                <w:rFonts w:hint="eastAsia" w:ascii="Times New Roman" w:hAnsi="Times New Roman" w:eastAsia="宋体"/>
                <w:b/>
                <w:szCs w:val="24"/>
              </w:rPr>
              <w:t>图书馆</w:t>
            </w:r>
          </w:p>
        </w:tc>
        <w:tc>
          <w:tcPr>
            <w:tcW w:w="6854" w:type="dxa"/>
            <w:noWrap w:val="0"/>
            <w:vAlign w:val="center"/>
          </w:tcPr>
          <w:p>
            <w:pPr>
              <w:rPr>
                <w:rFonts w:hint="eastAsia" w:ascii="Times New Roman" w:hAnsi="Times New Roman" w:eastAsia="宋体"/>
                <w:szCs w:val="24"/>
              </w:rPr>
            </w:pPr>
            <w:r>
              <w:rPr>
                <w:rFonts w:hint="eastAsia" w:ascii="Times New Roman" w:hAnsi="Times New Roman" w:eastAsia="宋体"/>
                <w:szCs w:val="24"/>
              </w:rPr>
              <w:t>1.上级有关图书工作的文件</w:t>
            </w:r>
          </w:p>
          <w:p>
            <w:pPr>
              <w:rPr>
                <w:rFonts w:hint="eastAsia" w:ascii="Times New Roman" w:hAnsi="Times New Roman" w:eastAsia="宋体"/>
                <w:szCs w:val="24"/>
              </w:rPr>
            </w:pPr>
            <w:r>
              <w:rPr>
                <w:rFonts w:hint="eastAsia" w:ascii="Times New Roman" w:hAnsi="Times New Roman" w:eastAsia="宋体"/>
                <w:szCs w:val="24"/>
              </w:rPr>
              <w:t>2.图书规章制度</w:t>
            </w:r>
          </w:p>
          <w:p>
            <w:pPr>
              <w:rPr>
                <w:rFonts w:hint="eastAsia" w:ascii="Times New Roman" w:hAnsi="Times New Roman" w:eastAsia="宋体"/>
                <w:szCs w:val="24"/>
              </w:rPr>
            </w:pPr>
            <w:r>
              <w:rPr>
                <w:rFonts w:hint="eastAsia" w:ascii="Times New Roman" w:hAnsi="Times New Roman" w:eastAsia="宋体"/>
                <w:szCs w:val="24"/>
              </w:rPr>
              <w:t>3.图书工作计划、报告、总结</w:t>
            </w:r>
            <w:r>
              <w:rPr>
                <w:rFonts w:hint="eastAsia" w:ascii="宋体" w:hAnsi="宋体" w:eastAsia="宋体"/>
                <w:szCs w:val="24"/>
              </w:rPr>
              <w:t>；本部门会议记录</w:t>
            </w:r>
          </w:p>
          <w:p>
            <w:pPr>
              <w:rPr>
                <w:rFonts w:hint="eastAsia" w:ascii="Times New Roman" w:hAnsi="Times New Roman" w:eastAsia="宋体"/>
                <w:szCs w:val="24"/>
              </w:rPr>
            </w:pPr>
            <w:r>
              <w:rPr>
                <w:rFonts w:hint="eastAsia" w:ascii="Times New Roman" w:hAnsi="Times New Roman" w:eastAsia="宋体"/>
                <w:szCs w:val="24"/>
              </w:rPr>
              <w:t>4.图书概况、发展规划、藏品目录、统计及统计年报</w:t>
            </w:r>
          </w:p>
          <w:p>
            <w:pPr>
              <w:rPr>
                <w:rFonts w:hint="eastAsia" w:ascii="Times New Roman" w:hAnsi="Times New Roman" w:eastAsia="宋体"/>
                <w:szCs w:val="24"/>
              </w:rPr>
            </w:pPr>
            <w:r>
              <w:rPr>
                <w:rFonts w:hint="eastAsia" w:ascii="Times New Roman" w:hAnsi="Times New Roman" w:eastAsia="宋体"/>
                <w:szCs w:val="24"/>
              </w:rPr>
              <w:t>5.图书馆与校外交流的有关材料</w:t>
            </w:r>
          </w:p>
          <w:p>
            <w:pPr>
              <w:rPr>
                <w:rFonts w:hint="eastAsia" w:ascii="Times New Roman" w:hAnsi="Times New Roman" w:eastAsia="宋体"/>
                <w:szCs w:val="24"/>
              </w:rPr>
            </w:pPr>
            <w:r>
              <w:rPr>
                <w:rFonts w:hint="eastAsia" w:ascii="Times New Roman" w:hAnsi="Times New Roman" w:eastAsia="宋体"/>
                <w:szCs w:val="24"/>
              </w:rPr>
              <w:t>6.反映本校图书馆工作重要会议、重大活动的照片、录音、录像、实物、剪报、图表及文字说明等具有保存价值的各类载体形式材料</w:t>
            </w:r>
          </w:p>
          <w:p>
            <w:pPr>
              <w:rPr>
                <w:rFonts w:hint="eastAsia" w:ascii="Times New Roman" w:hAnsi="Times New Roman" w:eastAsia="宋体"/>
                <w:szCs w:val="24"/>
              </w:rPr>
            </w:pPr>
            <w:r>
              <w:rPr>
                <w:rFonts w:hint="eastAsia" w:ascii="Times New Roman" w:hAnsi="Times New Roman" w:eastAsia="宋体"/>
                <w:szCs w:val="24"/>
              </w:rPr>
              <w:t>7.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szCs w:val="24"/>
        </w:rPr>
        <w:br w:type="page"/>
      </w:r>
      <w:r>
        <w:rPr>
          <w:rFonts w:hint="eastAsia" w:ascii="Times New Roman" w:hAnsi="Times New Roman" w:eastAsia="宋体"/>
          <w:b/>
          <w:sz w:val="28"/>
          <w:szCs w:val="28"/>
        </w:rPr>
        <w:t>综合事务服务中心归档范围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hint="eastAsia" w:ascii="Times New Roman" w:hAnsi="Times New Roman" w:eastAsia="宋体"/>
                <w:b/>
                <w:szCs w:val="24"/>
              </w:rPr>
            </w:pPr>
            <w:r>
              <w:rPr>
                <w:rFonts w:hint="eastAsia" w:ascii="Times New Roman" w:hAnsi="Times New Roman" w:eastAsia="宋体"/>
                <w:b/>
                <w:szCs w:val="24"/>
              </w:rPr>
              <w:t>综合事务服务中心</w:t>
            </w:r>
          </w:p>
        </w:tc>
        <w:tc>
          <w:tcPr>
            <w:tcW w:w="6854" w:type="dxa"/>
            <w:noWrap w:val="0"/>
            <w:vAlign w:val="center"/>
          </w:tcPr>
          <w:p>
            <w:pPr>
              <w:rPr>
                <w:rFonts w:hint="eastAsia" w:ascii="Times New Roman" w:hAnsi="Times New Roman" w:eastAsia="宋体"/>
                <w:szCs w:val="24"/>
              </w:rPr>
            </w:pPr>
            <w:r>
              <w:rPr>
                <w:rFonts w:hint="eastAsia" w:ascii="Times New Roman" w:hAnsi="Times New Roman" w:eastAsia="宋体"/>
                <w:szCs w:val="24"/>
              </w:rPr>
              <w:t>1.本部门年度工作计划、总结</w:t>
            </w:r>
            <w:r>
              <w:rPr>
                <w:rFonts w:hint="eastAsia" w:ascii="宋体" w:hAnsi="宋体" w:eastAsia="宋体"/>
                <w:szCs w:val="24"/>
              </w:rPr>
              <w:t>；本部门会议记录</w:t>
            </w:r>
          </w:p>
          <w:p>
            <w:pPr>
              <w:rPr>
                <w:rFonts w:hint="eastAsia" w:ascii="Times New Roman" w:hAnsi="Times New Roman" w:eastAsia="宋体"/>
                <w:szCs w:val="24"/>
              </w:rPr>
            </w:pPr>
            <w:r>
              <w:rPr>
                <w:rFonts w:hint="eastAsia" w:ascii="Times New Roman" w:hAnsi="Times New Roman" w:eastAsia="宋体"/>
                <w:szCs w:val="24"/>
              </w:rPr>
              <w:t>2.各项工作规章制度</w:t>
            </w:r>
          </w:p>
          <w:p>
            <w:pPr>
              <w:rPr>
                <w:rFonts w:hint="eastAsia" w:ascii="Times New Roman" w:hAnsi="Times New Roman" w:eastAsia="宋体"/>
                <w:szCs w:val="24"/>
              </w:rPr>
            </w:pPr>
            <w:r>
              <w:rPr>
                <w:rFonts w:hint="eastAsia" w:ascii="Times New Roman" w:hAnsi="Times New Roman" w:eastAsia="宋体"/>
                <w:szCs w:val="24"/>
              </w:rPr>
              <w:t>3.分党委工作计划、总结；分党委会议记录；分党委委员会成立、改选请示批复；党建工作形成的其他有价值的材料</w:t>
            </w:r>
          </w:p>
          <w:p>
            <w:pPr>
              <w:rPr>
                <w:rFonts w:hint="eastAsia" w:ascii="Times New Roman" w:hAnsi="Times New Roman" w:eastAsia="宋体"/>
                <w:szCs w:val="24"/>
              </w:rPr>
            </w:pPr>
            <w:r>
              <w:rPr>
                <w:rFonts w:hint="eastAsia" w:ascii="Times New Roman" w:hAnsi="Times New Roman" w:eastAsia="宋体"/>
                <w:szCs w:val="24"/>
              </w:rPr>
              <w:t>4.反映本校综合事务工作重要会议、重大活动的照片、录音、录像、实物、剪报、图表及文字说明等具有保存价值的各类载体形式材料</w:t>
            </w:r>
          </w:p>
          <w:p>
            <w:pPr>
              <w:rPr>
                <w:rFonts w:hint="eastAsia" w:ascii="Times New Roman" w:hAnsi="Times New Roman" w:eastAsia="宋体"/>
                <w:szCs w:val="24"/>
              </w:rPr>
            </w:pPr>
            <w:r>
              <w:rPr>
                <w:rFonts w:hint="eastAsia" w:ascii="Times New Roman" w:hAnsi="Times New Roman" w:eastAsia="宋体"/>
                <w:szCs w:val="24"/>
              </w:rPr>
              <w:t>5.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szCs w:val="24"/>
        </w:rPr>
        <w:br w:type="page"/>
      </w:r>
      <w:r>
        <w:rPr>
          <w:rFonts w:hint="eastAsia" w:ascii="Times New Roman" w:hAnsi="Times New Roman" w:eastAsia="宋体"/>
          <w:b/>
          <w:sz w:val="28"/>
          <w:szCs w:val="28"/>
        </w:rPr>
        <w:t>各学院归档范围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hint="eastAsia" w:ascii="Times New Roman" w:hAnsi="Times New Roman" w:eastAsia="宋体"/>
                <w:b/>
                <w:szCs w:val="24"/>
              </w:rPr>
            </w:pPr>
            <w:r>
              <w:rPr>
                <w:rFonts w:hint="eastAsia" w:ascii="Times New Roman" w:hAnsi="Times New Roman" w:eastAsia="宋体"/>
                <w:b/>
                <w:szCs w:val="24"/>
              </w:rPr>
              <w:t>各学院</w:t>
            </w:r>
          </w:p>
        </w:tc>
        <w:tc>
          <w:tcPr>
            <w:tcW w:w="6854" w:type="dxa"/>
            <w:noWrap w:val="0"/>
            <w:vAlign w:val="center"/>
          </w:tcPr>
          <w:p>
            <w:pPr>
              <w:rPr>
                <w:rFonts w:hint="eastAsia" w:ascii="Times New Roman" w:hAnsi="Times New Roman" w:eastAsia="宋体"/>
                <w:szCs w:val="24"/>
              </w:rPr>
            </w:pPr>
            <w:r>
              <w:rPr>
                <w:rFonts w:hint="eastAsia" w:ascii="Times New Roman" w:hAnsi="Times New Roman" w:eastAsia="宋体"/>
                <w:szCs w:val="24"/>
              </w:rPr>
              <w:t>1.学院工作计划、总结；</w:t>
            </w:r>
            <w:r>
              <w:rPr>
                <w:rFonts w:hint="eastAsia" w:ascii="宋体" w:hAnsi="宋体" w:eastAsia="宋体"/>
                <w:szCs w:val="24"/>
              </w:rPr>
              <w:t>本部门会议记录；</w:t>
            </w:r>
            <w:r>
              <w:rPr>
                <w:rFonts w:hint="eastAsia" w:ascii="Times New Roman" w:hAnsi="Times New Roman" w:eastAsia="宋体"/>
                <w:szCs w:val="24"/>
              </w:rPr>
              <w:t>重要报告及批复；党、政会议记录、纪要；学院各项规章制度</w:t>
            </w:r>
          </w:p>
          <w:p>
            <w:pPr>
              <w:rPr>
                <w:rFonts w:hint="eastAsia" w:ascii="Times New Roman" w:hAnsi="Times New Roman" w:eastAsia="宋体"/>
                <w:szCs w:val="24"/>
              </w:rPr>
            </w:pPr>
            <w:r>
              <w:rPr>
                <w:rFonts w:hint="eastAsia" w:ascii="Times New Roman" w:hAnsi="Times New Roman" w:eastAsia="宋体"/>
                <w:szCs w:val="24"/>
              </w:rPr>
              <w:t>2.毕业生学籍表、成绩单</w:t>
            </w:r>
          </w:p>
          <w:p>
            <w:pPr>
              <w:rPr>
                <w:rFonts w:hint="eastAsia" w:ascii="Times New Roman" w:hAnsi="Times New Roman" w:eastAsia="宋体"/>
                <w:szCs w:val="24"/>
              </w:rPr>
            </w:pPr>
            <w:r>
              <w:rPr>
                <w:rFonts w:hint="eastAsia" w:ascii="Times New Roman" w:hAnsi="Times New Roman" w:eastAsia="宋体"/>
                <w:szCs w:val="24"/>
              </w:rPr>
              <w:t>3.各专业优秀本科毕业生学位论文</w:t>
            </w:r>
          </w:p>
          <w:p>
            <w:pPr>
              <w:rPr>
                <w:rFonts w:hint="eastAsia" w:ascii="Times New Roman" w:hAnsi="Times New Roman" w:eastAsia="宋体"/>
                <w:szCs w:val="24"/>
              </w:rPr>
            </w:pPr>
            <w:r>
              <w:rPr>
                <w:rFonts w:hint="eastAsia" w:ascii="Times New Roman" w:hAnsi="Times New Roman" w:eastAsia="宋体"/>
                <w:szCs w:val="24"/>
              </w:rPr>
              <w:t>4.毕业生合影照片及其他声像材料</w:t>
            </w:r>
          </w:p>
          <w:p>
            <w:pPr>
              <w:rPr>
                <w:rFonts w:hint="eastAsia" w:ascii="Times New Roman" w:hAnsi="Times New Roman" w:eastAsia="宋体"/>
                <w:szCs w:val="24"/>
              </w:rPr>
            </w:pPr>
            <w:r>
              <w:rPr>
                <w:rFonts w:hint="eastAsia" w:ascii="Times New Roman" w:hAnsi="Times New Roman" w:eastAsia="宋体"/>
                <w:szCs w:val="24"/>
              </w:rPr>
              <w:t>5.学院专业评估等各类评估材料</w:t>
            </w:r>
          </w:p>
          <w:p>
            <w:pPr>
              <w:rPr>
                <w:rFonts w:hint="eastAsia" w:ascii="Times New Roman" w:hAnsi="Times New Roman" w:eastAsia="宋体"/>
                <w:szCs w:val="24"/>
              </w:rPr>
            </w:pPr>
            <w:r>
              <w:rPr>
                <w:rFonts w:hint="eastAsia" w:ascii="Times New Roman" w:hAnsi="Times New Roman" w:eastAsia="宋体"/>
                <w:szCs w:val="24"/>
              </w:rPr>
              <w:t>6.各种重大学术活动、庆祝纪念等活动材料</w:t>
            </w:r>
          </w:p>
          <w:p>
            <w:pPr>
              <w:rPr>
                <w:rFonts w:hint="eastAsia" w:ascii="Times New Roman" w:hAnsi="Times New Roman" w:eastAsia="宋体"/>
                <w:szCs w:val="24"/>
              </w:rPr>
            </w:pPr>
            <w:r>
              <w:rPr>
                <w:rFonts w:hint="eastAsia" w:ascii="Times New Roman" w:hAnsi="Times New Roman" w:eastAsia="宋体"/>
                <w:szCs w:val="24"/>
              </w:rPr>
              <w:t>7.与国内、外单位协作的材料</w:t>
            </w:r>
          </w:p>
          <w:p>
            <w:pPr>
              <w:rPr>
                <w:rFonts w:hint="eastAsia" w:ascii="Times New Roman" w:hAnsi="Times New Roman" w:eastAsia="宋体"/>
                <w:szCs w:val="24"/>
              </w:rPr>
            </w:pPr>
            <w:r>
              <w:rPr>
                <w:rFonts w:hint="eastAsia" w:ascii="Times New Roman" w:hAnsi="Times New Roman" w:eastAsia="宋体"/>
                <w:szCs w:val="24"/>
              </w:rPr>
              <w:t>8. 总支工作计划、总结；总支会议记录；总支委员会成立、改选请示批复；党建工作形成的其他有价值的材料</w:t>
            </w:r>
          </w:p>
          <w:p>
            <w:pPr>
              <w:rPr>
                <w:rFonts w:hint="eastAsia" w:ascii="Times New Roman" w:hAnsi="Times New Roman" w:eastAsia="宋体"/>
                <w:szCs w:val="24"/>
              </w:rPr>
            </w:pPr>
            <w:r>
              <w:rPr>
                <w:rFonts w:hint="eastAsia" w:ascii="Times New Roman" w:hAnsi="Times New Roman" w:eastAsia="宋体"/>
                <w:szCs w:val="24"/>
              </w:rPr>
              <w:t>9.反映本学院工作重要会议、重大活动的照片、录音、录像、实物、剪报、图表及文字说明等具有保存价值的各类载体形式材料</w:t>
            </w:r>
          </w:p>
          <w:p>
            <w:pPr>
              <w:rPr>
                <w:rFonts w:hint="eastAsia" w:ascii="Times New Roman" w:hAnsi="Times New Roman" w:eastAsia="宋体"/>
                <w:szCs w:val="24"/>
              </w:rPr>
            </w:pPr>
            <w:r>
              <w:rPr>
                <w:rFonts w:hint="eastAsia" w:ascii="Times New Roman" w:hAnsi="Times New Roman" w:eastAsia="宋体"/>
                <w:szCs w:val="24"/>
              </w:rPr>
              <w:t>10.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szCs w:val="24"/>
        </w:rPr>
        <w:br w:type="page"/>
      </w:r>
      <w:r>
        <w:rPr>
          <w:rFonts w:hint="eastAsia" w:ascii="Times New Roman" w:hAnsi="Times New Roman" w:eastAsia="宋体"/>
          <w:b/>
          <w:sz w:val="28"/>
          <w:szCs w:val="28"/>
        </w:rPr>
        <w:t>继续教育学院、高职学院归档范围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1668" w:type="dxa"/>
            <w:noWrap w:val="0"/>
            <w:vAlign w:val="center"/>
          </w:tcPr>
          <w:p>
            <w:pPr>
              <w:jc w:val="center"/>
              <w:rPr>
                <w:rFonts w:hint="eastAsia" w:ascii="Times New Roman" w:hAnsi="Times New Roman" w:eastAsia="宋体"/>
                <w:b/>
                <w:szCs w:val="24"/>
              </w:rPr>
            </w:pPr>
            <w:r>
              <w:rPr>
                <w:rFonts w:hint="eastAsia" w:ascii="Times New Roman" w:hAnsi="Times New Roman" w:eastAsia="宋体"/>
                <w:b/>
                <w:szCs w:val="24"/>
              </w:rPr>
              <w:t>继续教育学院、高职学院</w:t>
            </w:r>
          </w:p>
        </w:tc>
        <w:tc>
          <w:tcPr>
            <w:tcW w:w="6854" w:type="dxa"/>
            <w:noWrap w:val="0"/>
            <w:vAlign w:val="center"/>
          </w:tcPr>
          <w:p>
            <w:pPr>
              <w:rPr>
                <w:rFonts w:hint="eastAsia" w:ascii="Times New Roman" w:hAnsi="Times New Roman" w:eastAsia="宋体"/>
                <w:szCs w:val="24"/>
              </w:rPr>
            </w:pPr>
            <w:r>
              <w:rPr>
                <w:rFonts w:hint="eastAsia" w:ascii="Times New Roman" w:hAnsi="Times New Roman" w:eastAsia="宋体"/>
                <w:szCs w:val="24"/>
              </w:rPr>
              <w:t>1.上级关于继续教育、高等职业教育工作文件</w:t>
            </w:r>
          </w:p>
          <w:p>
            <w:pPr>
              <w:rPr>
                <w:rFonts w:hint="eastAsia" w:ascii="Times New Roman" w:hAnsi="Times New Roman" w:eastAsia="宋体"/>
                <w:szCs w:val="24"/>
              </w:rPr>
            </w:pPr>
            <w:r>
              <w:rPr>
                <w:rFonts w:hint="eastAsia" w:ascii="Times New Roman" w:hAnsi="Times New Roman" w:eastAsia="宋体"/>
                <w:szCs w:val="24"/>
              </w:rPr>
              <w:t>2.学院工作计划、总结</w:t>
            </w:r>
            <w:r>
              <w:rPr>
                <w:rFonts w:hint="eastAsia" w:ascii="宋体" w:hAnsi="宋体" w:eastAsia="宋体"/>
                <w:szCs w:val="24"/>
              </w:rPr>
              <w:t>；本部门会议记录</w:t>
            </w:r>
            <w:r>
              <w:rPr>
                <w:rFonts w:hint="eastAsia" w:ascii="Times New Roman" w:hAnsi="Times New Roman" w:eastAsia="宋体"/>
                <w:szCs w:val="24"/>
              </w:rPr>
              <w:t>；重要报告及批复；党、政会议记录、纪要</w:t>
            </w:r>
          </w:p>
          <w:p>
            <w:pPr>
              <w:rPr>
                <w:rFonts w:hint="eastAsia" w:ascii="Times New Roman" w:hAnsi="Times New Roman" w:eastAsia="宋体"/>
                <w:szCs w:val="24"/>
              </w:rPr>
            </w:pPr>
            <w:r>
              <w:rPr>
                <w:rFonts w:hint="eastAsia" w:ascii="Times New Roman" w:hAnsi="Times New Roman" w:eastAsia="宋体"/>
                <w:szCs w:val="24"/>
              </w:rPr>
              <w:t>3.继续教育新生录取名册</w:t>
            </w:r>
          </w:p>
          <w:p>
            <w:pPr>
              <w:rPr>
                <w:rFonts w:hint="eastAsia" w:ascii="Times New Roman" w:hAnsi="Times New Roman" w:eastAsia="宋体"/>
                <w:szCs w:val="24"/>
              </w:rPr>
            </w:pPr>
            <w:r>
              <w:rPr>
                <w:rFonts w:hint="eastAsia" w:ascii="Times New Roman" w:hAnsi="Times New Roman" w:eastAsia="宋体"/>
                <w:szCs w:val="24"/>
              </w:rPr>
              <w:t>4.学生学籍表、成绩单、学籍变更材料、奖励、处分材料</w:t>
            </w:r>
          </w:p>
          <w:p>
            <w:pPr>
              <w:rPr>
                <w:rFonts w:hint="eastAsia" w:ascii="Times New Roman" w:hAnsi="Times New Roman" w:eastAsia="宋体"/>
                <w:szCs w:val="24"/>
              </w:rPr>
            </w:pPr>
            <w:r>
              <w:rPr>
                <w:rFonts w:hint="eastAsia" w:ascii="Times New Roman" w:hAnsi="Times New Roman" w:eastAsia="宋体"/>
                <w:szCs w:val="24"/>
              </w:rPr>
              <w:t>5.毕业证书、学位证书清册</w:t>
            </w:r>
          </w:p>
          <w:p>
            <w:pPr>
              <w:rPr>
                <w:rFonts w:hint="eastAsia" w:ascii="Times New Roman" w:hAnsi="Times New Roman" w:eastAsia="宋体"/>
                <w:szCs w:val="24"/>
              </w:rPr>
            </w:pPr>
            <w:r>
              <w:rPr>
                <w:rFonts w:hint="eastAsia" w:ascii="Times New Roman" w:hAnsi="Times New Roman" w:eastAsia="宋体"/>
                <w:szCs w:val="24"/>
              </w:rPr>
              <w:t>6.反映继续教育工作重要会议、重大活动的照片、录音、录像、实物、剪报、图表及文字说明等具有保存价值的各类载体形式材料</w:t>
            </w:r>
          </w:p>
          <w:p>
            <w:pPr>
              <w:rPr>
                <w:rFonts w:hint="eastAsia" w:ascii="Times New Roman" w:hAnsi="Times New Roman" w:eastAsia="宋体"/>
                <w:szCs w:val="24"/>
              </w:rPr>
            </w:pPr>
            <w:r>
              <w:rPr>
                <w:rFonts w:hint="eastAsia" w:ascii="Times New Roman" w:hAnsi="Times New Roman" w:eastAsia="宋体"/>
                <w:szCs w:val="24"/>
              </w:rPr>
              <w:t>7.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szCs w:val="24"/>
        </w:rPr>
        <w:br w:type="page"/>
      </w:r>
      <w:r>
        <w:rPr>
          <w:rFonts w:hint="eastAsia" w:ascii="Times New Roman" w:hAnsi="Times New Roman" w:eastAsia="宋体"/>
          <w:b/>
          <w:sz w:val="28"/>
          <w:szCs w:val="28"/>
        </w:rPr>
        <w:t>体育教学部归档范围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668" w:type="dxa"/>
            <w:noWrap w:val="0"/>
            <w:vAlign w:val="center"/>
          </w:tcPr>
          <w:p>
            <w:pPr>
              <w:jc w:val="center"/>
              <w:rPr>
                <w:rFonts w:hint="eastAsia" w:ascii="Times New Roman" w:hAnsi="Times New Roman" w:eastAsia="宋体"/>
                <w:b/>
                <w:szCs w:val="24"/>
              </w:rPr>
            </w:pPr>
            <w:r>
              <w:rPr>
                <w:rFonts w:hint="eastAsia" w:ascii="Times New Roman" w:hAnsi="Times New Roman" w:eastAsia="宋体"/>
                <w:b/>
                <w:szCs w:val="24"/>
              </w:rPr>
              <w:t>体育教学部</w:t>
            </w:r>
          </w:p>
        </w:tc>
        <w:tc>
          <w:tcPr>
            <w:tcW w:w="6854" w:type="dxa"/>
            <w:noWrap w:val="0"/>
            <w:vAlign w:val="center"/>
          </w:tcPr>
          <w:p>
            <w:pPr>
              <w:rPr>
                <w:rFonts w:hint="eastAsia" w:ascii="Times New Roman" w:hAnsi="Times New Roman" w:eastAsia="宋体"/>
                <w:szCs w:val="24"/>
              </w:rPr>
            </w:pPr>
            <w:r>
              <w:rPr>
                <w:rFonts w:hint="eastAsia" w:ascii="Times New Roman" w:hAnsi="Times New Roman" w:eastAsia="宋体"/>
                <w:szCs w:val="24"/>
              </w:rPr>
              <w:t>1.部门工作计划、总结</w:t>
            </w:r>
            <w:r>
              <w:rPr>
                <w:rFonts w:hint="eastAsia" w:ascii="宋体" w:hAnsi="宋体" w:eastAsia="宋体"/>
                <w:szCs w:val="24"/>
              </w:rPr>
              <w:t>；本部门会议记录；</w:t>
            </w:r>
            <w:r>
              <w:rPr>
                <w:rFonts w:hint="eastAsia" w:ascii="Times New Roman" w:hAnsi="Times New Roman" w:eastAsia="宋体"/>
                <w:szCs w:val="24"/>
              </w:rPr>
              <w:t>重要报告及批复</w:t>
            </w:r>
          </w:p>
          <w:p>
            <w:pPr>
              <w:rPr>
                <w:rFonts w:hint="eastAsia" w:ascii="Times New Roman" w:hAnsi="Times New Roman" w:eastAsia="宋体"/>
                <w:szCs w:val="24"/>
              </w:rPr>
            </w:pPr>
            <w:r>
              <w:rPr>
                <w:rFonts w:hint="eastAsia" w:ascii="Times New Roman" w:hAnsi="Times New Roman" w:eastAsia="宋体"/>
                <w:szCs w:val="24"/>
              </w:rPr>
              <w:t>2.运动会材料；学生参加各级运动会材料</w:t>
            </w:r>
          </w:p>
          <w:p>
            <w:pPr>
              <w:rPr>
                <w:rFonts w:hint="eastAsia" w:ascii="Times New Roman" w:hAnsi="Times New Roman" w:eastAsia="宋体"/>
                <w:szCs w:val="24"/>
              </w:rPr>
            </w:pPr>
            <w:r>
              <w:rPr>
                <w:rFonts w:hint="eastAsia" w:ascii="Times New Roman" w:hAnsi="Times New Roman" w:eastAsia="宋体"/>
                <w:szCs w:val="24"/>
              </w:rPr>
              <w:t>3.反映体育教学工作重要会议、重大活动的照片、录音、录像、实物、剪报、图表及文字说明等具有保存价值的各类载体形式材料</w:t>
            </w:r>
          </w:p>
          <w:p>
            <w:pPr>
              <w:rPr>
                <w:rFonts w:hint="eastAsia" w:ascii="Times New Roman" w:hAnsi="Times New Roman" w:eastAsia="宋体"/>
                <w:szCs w:val="24"/>
              </w:rPr>
            </w:pPr>
            <w:r>
              <w:rPr>
                <w:rFonts w:hint="eastAsia" w:ascii="Times New Roman" w:hAnsi="Times New Roman" w:eastAsia="宋体"/>
                <w:szCs w:val="24"/>
              </w:rPr>
              <w:t>4. 上述非涉密、非内部材料的电子文件网络归档</w:t>
            </w:r>
          </w:p>
        </w:tc>
      </w:tr>
    </w:tbl>
    <w:p>
      <w:pPr>
        <w:jc w:val="center"/>
        <w:rPr>
          <w:rFonts w:hint="eastAsia" w:ascii="Times New Roman" w:hAnsi="Times New Roman" w:eastAsia="宋体"/>
          <w:b/>
          <w:sz w:val="28"/>
          <w:szCs w:val="28"/>
        </w:rPr>
      </w:pPr>
      <w:r>
        <w:rPr>
          <w:rFonts w:ascii="Times New Roman" w:hAnsi="Times New Roman" w:eastAsia="宋体"/>
          <w:szCs w:val="24"/>
        </w:rPr>
        <w:br w:type="page"/>
      </w:r>
      <w:r>
        <w:rPr>
          <w:rFonts w:hint="eastAsia" w:ascii="Times New Roman" w:hAnsi="Times New Roman" w:eastAsia="宋体"/>
          <w:b/>
          <w:sz w:val="28"/>
          <w:szCs w:val="28"/>
        </w:rPr>
        <w:t>学报编辑部归档范围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1170"/>
        <w:gridCol w:w="5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gridSpan w:val="2"/>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 w:hRule="atLeast"/>
        </w:trPr>
        <w:tc>
          <w:tcPr>
            <w:tcW w:w="1668" w:type="dxa"/>
            <w:vMerge w:val="restart"/>
            <w:noWrap w:val="0"/>
            <w:vAlign w:val="center"/>
          </w:tcPr>
          <w:p>
            <w:pPr>
              <w:jc w:val="center"/>
              <w:rPr>
                <w:rFonts w:ascii="Times New Roman" w:hAnsi="Times New Roman" w:eastAsia="宋体"/>
                <w:b/>
                <w:szCs w:val="24"/>
              </w:rPr>
            </w:pPr>
            <w:r>
              <w:rPr>
                <w:rFonts w:hint="eastAsia" w:ascii="Times New Roman" w:hAnsi="Times New Roman" w:eastAsia="宋体"/>
                <w:b/>
                <w:szCs w:val="24"/>
              </w:rPr>
              <w:t>学报编辑部</w:t>
            </w:r>
          </w:p>
        </w:tc>
        <w:tc>
          <w:tcPr>
            <w:tcW w:w="1170" w:type="dxa"/>
            <w:noWrap w:val="0"/>
            <w:vAlign w:val="center"/>
          </w:tcPr>
          <w:p>
            <w:pPr>
              <w:jc w:val="center"/>
              <w:rPr>
                <w:rFonts w:ascii="Times New Roman" w:hAnsi="Times New Roman" w:eastAsia="宋体"/>
                <w:szCs w:val="24"/>
              </w:rPr>
            </w:pPr>
            <w:r>
              <w:rPr>
                <w:rFonts w:hint="eastAsia" w:ascii="Times New Roman" w:hAnsi="Times New Roman" w:eastAsia="宋体"/>
                <w:szCs w:val="24"/>
              </w:rPr>
              <w:t>综合</w:t>
            </w:r>
          </w:p>
        </w:tc>
        <w:tc>
          <w:tcPr>
            <w:tcW w:w="5684" w:type="dxa"/>
            <w:noWrap w:val="0"/>
            <w:vAlign w:val="top"/>
          </w:tcPr>
          <w:p>
            <w:pPr>
              <w:rPr>
                <w:rFonts w:hint="eastAsia" w:ascii="Times New Roman" w:hAnsi="Times New Roman" w:eastAsia="宋体"/>
                <w:szCs w:val="24"/>
              </w:rPr>
            </w:pPr>
            <w:r>
              <w:rPr>
                <w:rFonts w:hint="eastAsia" w:ascii="Times New Roman" w:hAnsi="Times New Roman" w:eastAsia="宋体"/>
                <w:szCs w:val="24"/>
              </w:rPr>
              <w:t>1.上级有关编辑出版工作的文件</w:t>
            </w:r>
          </w:p>
          <w:p>
            <w:pPr>
              <w:rPr>
                <w:rFonts w:hint="eastAsia" w:ascii="Times New Roman" w:hAnsi="Times New Roman" w:eastAsia="宋体"/>
                <w:szCs w:val="24"/>
              </w:rPr>
            </w:pPr>
            <w:r>
              <w:rPr>
                <w:rFonts w:hint="eastAsia" w:ascii="Times New Roman" w:hAnsi="Times New Roman" w:eastAsia="宋体"/>
                <w:szCs w:val="24"/>
              </w:rPr>
              <w:t>2.上级召开的编辑出版工作会议文件</w:t>
            </w:r>
          </w:p>
          <w:p>
            <w:pPr>
              <w:rPr>
                <w:rFonts w:hint="eastAsia" w:ascii="Times New Roman" w:hAnsi="Times New Roman" w:eastAsia="宋体"/>
                <w:szCs w:val="24"/>
              </w:rPr>
            </w:pPr>
            <w:r>
              <w:rPr>
                <w:rFonts w:hint="eastAsia" w:ascii="Times New Roman" w:hAnsi="Times New Roman" w:eastAsia="宋体"/>
                <w:szCs w:val="24"/>
              </w:rPr>
              <w:t>3.本校编辑出版工作规划、计划、报告、总结、和重要会议记录</w:t>
            </w:r>
            <w:r>
              <w:rPr>
                <w:rFonts w:hint="eastAsia" w:ascii="宋体" w:hAnsi="宋体" w:eastAsia="宋体"/>
                <w:szCs w:val="24"/>
              </w:rPr>
              <w:t>；本部门会议记录</w:t>
            </w:r>
          </w:p>
          <w:p>
            <w:pPr>
              <w:rPr>
                <w:rFonts w:hint="eastAsia" w:ascii="Times New Roman" w:hAnsi="Times New Roman" w:eastAsia="宋体"/>
                <w:szCs w:val="24"/>
              </w:rPr>
            </w:pPr>
            <w:r>
              <w:rPr>
                <w:rFonts w:hint="eastAsia" w:ascii="Times New Roman" w:hAnsi="Times New Roman" w:eastAsia="宋体"/>
                <w:szCs w:val="24"/>
              </w:rPr>
              <w:t>4.本校编辑出版工作规章制度、统计报表</w:t>
            </w:r>
          </w:p>
          <w:p>
            <w:pPr>
              <w:rPr>
                <w:rFonts w:hint="eastAsia" w:ascii="Times New Roman" w:hAnsi="Times New Roman" w:eastAsia="宋体"/>
                <w:szCs w:val="24"/>
              </w:rPr>
            </w:pPr>
            <w:r>
              <w:rPr>
                <w:rFonts w:hint="eastAsia" w:ascii="Times New Roman" w:hAnsi="Times New Roman" w:eastAsia="宋体"/>
                <w:szCs w:val="24"/>
              </w:rPr>
              <w:t>5.编辑出版部门管理形成的文件材料</w:t>
            </w:r>
          </w:p>
          <w:p>
            <w:pPr>
              <w:rPr>
                <w:rFonts w:ascii="Times New Roman" w:hAnsi="Times New Roman" w:eastAsia="宋体"/>
                <w:szCs w:val="24"/>
              </w:rPr>
            </w:pPr>
            <w:r>
              <w:rPr>
                <w:rFonts w:hint="eastAsia" w:ascii="宋体" w:hAnsi="宋体" w:eastAsia="宋体"/>
                <w:szCs w:val="24"/>
              </w:rPr>
              <w:t>6.</w:t>
            </w:r>
            <w:r>
              <w:rPr>
                <w:rFonts w:hint="eastAsia" w:ascii="Times New Roman" w:hAnsi="Times New Roman" w:eastAsia="宋体"/>
                <w:szCs w:val="24"/>
              </w:rPr>
              <w:t>反映本校学报编辑工作重要会议、重大活动的照片、录音、录像、实物、剪报、图表及文字说明等具有保存价值的各类载体形式材料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 w:hRule="atLeast"/>
        </w:trPr>
        <w:tc>
          <w:tcPr>
            <w:tcW w:w="1668" w:type="dxa"/>
            <w:vMerge w:val="continue"/>
            <w:noWrap w:val="0"/>
            <w:vAlign w:val="top"/>
          </w:tcPr>
          <w:p>
            <w:pPr>
              <w:rPr>
                <w:rFonts w:hint="eastAsia" w:ascii="Times New Roman" w:hAnsi="Times New Roman" w:eastAsia="宋体"/>
                <w:b/>
                <w:szCs w:val="24"/>
              </w:rPr>
            </w:pPr>
          </w:p>
        </w:tc>
        <w:tc>
          <w:tcPr>
            <w:tcW w:w="1170" w:type="dxa"/>
            <w:noWrap w:val="0"/>
            <w:vAlign w:val="center"/>
          </w:tcPr>
          <w:p>
            <w:pPr>
              <w:jc w:val="center"/>
              <w:rPr>
                <w:rFonts w:ascii="Times New Roman" w:hAnsi="Times New Roman" w:eastAsia="宋体"/>
                <w:szCs w:val="24"/>
              </w:rPr>
            </w:pPr>
            <w:r>
              <w:rPr>
                <w:rFonts w:hint="eastAsia" w:ascii="Times New Roman" w:hAnsi="Times New Roman" w:eastAsia="宋体"/>
                <w:szCs w:val="24"/>
              </w:rPr>
              <w:t>出版物</w:t>
            </w:r>
          </w:p>
        </w:tc>
        <w:tc>
          <w:tcPr>
            <w:tcW w:w="5684" w:type="dxa"/>
            <w:noWrap w:val="0"/>
            <w:vAlign w:val="top"/>
          </w:tcPr>
          <w:p>
            <w:pPr>
              <w:rPr>
                <w:rFonts w:hint="eastAsia" w:ascii="Times New Roman" w:hAnsi="Times New Roman" w:eastAsia="宋体"/>
                <w:szCs w:val="24"/>
              </w:rPr>
            </w:pPr>
            <w:r>
              <w:rPr>
                <w:rFonts w:hint="eastAsia" w:ascii="Times New Roman" w:hAnsi="Times New Roman" w:eastAsia="宋体"/>
                <w:szCs w:val="24"/>
              </w:rPr>
              <w:t>1.编辑出版合同、协议书</w:t>
            </w:r>
          </w:p>
          <w:p>
            <w:pPr>
              <w:rPr>
                <w:rFonts w:hint="eastAsia" w:ascii="Times New Roman" w:hAnsi="Times New Roman" w:eastAsia="宋体"/>
                <w:szCs w:val="24"/>
              </w:rPr>
            </w:pPr>
            <w:r>
              <w:rPr>
                <w:rFonts w:hint="eastAsia" w:ascii="Times New Roman" w:hAnsi="Times New Roman" w:eastAsia="宋体"/>
                <w:szCs w:val="24"/>
              </w:rPr>
              <w:t>2.出版请示和批复</w:t>
            </w:r>
          </w:p>
          <w:p>
            <w:pPr>
              <w:rPr>
                <w:rFonts w:hint="eastAsia" w:ascii="Times New Roman" w:hAnsi="Times New Roman" w:eastAsia="宋体"/>
                <w:szCs w:val="24"/>
              </w:rPr>
            </w:pPr>
            <w:r>
              <w:rPr>
                <w:rFonts w:hint="eastAsia" w:ascii="Times New Roman" w:hAnsi="Times New Roman" w:eastAsia="宋体"/>
                <w:szCs w:val="24"/>
              </w:rPr>
              <w:t>3.原稿(含照片、手迹原件)或复制件(退还作者后应有原稿签收单)</w:t>
            </w:r>
          </w:p>
          <w:p>
            <w:pPr>
              <w:rPr>
                <w:rFonts w:hint="eastAsia" w:ascii="Times New Roman" w:hAnsi="Times New Roman" w:eastAsia="宋体"/>
                <w:szCs w:val="24"/>
              </w:rPr>
            </w:pPr>
            <w:r>
              <w:rPr>
                <w:rFonts w:hint="eastAsia" w:ascii="Times New Roman" w:hAnsi="Times New Roman" w:eastAsia="宋体"/>
                <w:szCs w:val="24"/>
              </w:rPr>
              <w:t>4.各级审稿单或历次审稿意见与作者的来往信件</w:t>
            </w:r>
          </w:p>
          <w:p>
            <w:pPr>
              <w:rPr>
                <w:rFonts w:hint="eastAsia" w:ascii="Times New Roman" w:hAnsi="Times New Roman" w:eastAsia="宋体"/>
                <w:szCs w:val="24"/>
              </w:rPr>
            </w:pPr>
            <w:r>
              <w:rPr>
                <w:rFonts w:hint="eastAsia" w:ascii="Times New Roman" w:hAnsi="Times New Roman" w:eastAsia="宋体"/>
                <w:szCs w:val="24"/>
              </w:rPr>
              <w:t>5.封面设计图样</w:t>
            </w:r>
          </w:p>
          <w:p>
            <w:pPr>
              <w:rPr>
                <w:rFonts w:hint="eastAsia" w:ascii="Times New Roman" w:hAnsi="Times New Roman" w:eastAsia="宋体"/>
                <w:szCs w:val="24"/>
              </w:rPr>
            </w:pPr>
            <w:r>
              <w:rPr>
                <w:rFonts w:hint="eastAsia" w:ascii="Times New Roman" w:hAnsi="Times New Roman" w:eastAsia="宋体"/>
                <w:szCs w:val="24"/>
              </w:rPr>
              <w:t>6.出版通知单、书刊、音像出版物样品</w:t>
            </w:r>
          </w:p>
          <w:p>
            <w:pPr>
              <w:rPr>
                <w:rFonts w:hint="eastAsia" w:ascii="Times New Roman" w:hAnsi="Times New Roman" w:eastAsia="宋体"/>
                <w:szCs w:val="24"/>
              </w:rPr>
            </w:pPr>
            <w:r>
              <w:rPr>
                <w:rFonts w:hint="eastAsia" w:ascii="Times New Roman" w:hAnsi="Times New Roman" w:eastAsia="宋体"/>
                <w:szCs w:val="24"/>
              </w:rPr>
              <w:t>7.出版发行记录，发稿后的变动情况，稿酬、版税通知单</w:t>
            </w:r>
          </w:p>
          <w:p>
            <w:pPr>
              <w:rPr>
                <w:rFonts w:hint="eastAsia" w:ascii="Times New Roman" w:hAnsi="Times New Roman" w:eastAsia="宋体"/>
                <w:szCs w:val="24"/>
              </w:rPr>
            </w:pPr>
            <w:r>
              <w:rPr>
                <w:rFonts w:hint="eastAsia" w:ascii="Times New Roman" w:hAnsi="Times New Roman" w:eastAsia="宋体"/>
                <w:szCs w:val="24"/>
              </w:rPr>
              <w:t>8.获奖受查处情况的文件材料</w:t>
            </w:r>
          </w:p>
          <w:p>
            <w:pPr>
              <w:rPr>
                <w:rFonts w:hint="eastAsia" w:ascii="Times New Roman" w:hAnsi="Times New Roman" w:eastAsia="宋体"/>
                <w:szCs w:val="24"/>
              </w:rPr>
            </w:pPr>
            <w:r>
              <w:rPr>
                <w:rFonts w:hint="eastAsia" w:ascii="Times New Roman" w:hAnsi="Times New Roman" w:eastAsia="宋体"/>
                <w:szCs w:val="24"/>
              </w:rPr>
              <w:t>9.有参考价值的读者来信、重要评论</w:t>
            </w:r>
          </w:p>
          <w:p>
            <w:pPr>
              <w:rPr>
                <w:rFonts w:ascii="Times New Roman" w:hAnsi="Times New Roman" w:eastAsia="宋体"/>
                <w:szCs w:val="24"/>
              </w:rPr>
            </w:pPr>
            <w:r>
              <w:rPr>
                <w:rFonts w:hint="eastAsia" w:ascii="Times New Roman" w:hAnsi="Times New Roman" w:eastAsia="宋体"/>
                <w:szCs w:val="24"/>
              </w:rPr>
              <w:t>10.再版修改意见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 w:hRule="atLeast"/>
        </w:trPr>
        <w:tc>
          <w:tcPr>
            <w:tcW w:w="1668" w:type="dxa"/>
            <w:vMerge w:val="continue"/>
            <w:noWrap w:val="0"/>
            <w:vAlign w:val="top"/>
          </w:tcPr>
          <w:p>
            <w:pPr>
              <w:rPr>
                <w:rFonts w:hint="eastAsia" w:ascii="Times New Roman" w:hAnsi="Times New Roman" w:eastAsia="宋体"/>
                <w:b/>
                <w:szCs w:val="24"/>
              </w:rPr>
            </w:pPr>
          </w:p>
        </w:tc>
        <w:tc>
          <w:tcPr>
            <w:tcW w:w="6854" w:type="dxa"/>
            <w:gridSpan w:val="2"/>
            <w:noWrap w:val="0"/>
            <w:vAlign w:val="center"/>
          </w:tcPr>
          <w:p>
            <w:pPr>
              <w:rPr>
                <w:rFonts w:hint="eastAsia" w:ascii="Times New Roman" w:hAnsi="Times New Roman" w:eastAsia="宋体"/>
                <w:szCs w:val="24"/>
              </w:rPr>
            </w:pPr>
            <w:r>
              <w:rPr>
                <w:rFonts w:hint="eastAsia" w:ascii="Times New Roman" w:hAnsi="Times New Roman" w:eastAsia="宋体"/>
                <w:szCs w:val="24"/>
              </w:rPr>
              <w:t>上述非涉密、非内部材料的电子文件网络归档</w:t>
            </w:r>
          </w:p>
        </w:tc>
      </w:tr>
    </w:tbl>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szCs w:val="24"/>
        </w:rPr>
      </w:pPr>
    </w:p>
    <w:p>
      <w:pPr>
        <w:jc w:val="center"/>
        <w:rPr>
          <w:rFonts w:hint="eastAsia" w:ascii="Times New Roman" w:hAnsi="Times New Roman" w:eastAsia="宋体"/>
          <w:b/>
          <w:sz w:val="28"/>
          <w:szCs w:val="28"/>
        </w:rPr>
      </w:pPr>
      <w:r>
        <w:rPr>
          <w:rFonts w:hint="eastAsia" w:ascii="Times New Roman" w:hAnsi="Times New Roman" w:eastAsia="宋体"/>
          <w:b/>
          <w:sz w:val="28"/>
          <w:szCs w:val="28"/>
        </w:rPr>
        <w:t>琴岛学院党总支归档范围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琴岛学院分党委</w:t>
            </w:r>
          </w:p>
        </w:tc>
        <w:tc>
          <w:tcPr>
            <w:tcW w:w="6854" w:type="dxa"/>
            <w:noWrap w:val="0"/>
            <w:vAlign w:val="top"/>
          </w:tcPr>
          <w:p>
            <w:pPr>
              <w:rPr>
                <w:rFonts w:hint="eastAsia" w:ascii="Times New Roman" w:hAnsi="Times New Roman" w:eastAsia="宋体"/>
                <w:szCs w:val="24"/>
              </w:rPr>
            </w:pPr>
            <w:r>
              <w:rPr>
                <w:rFonts w:hint="eastAsia" w:ascii="Times New Roman" w:hAnsi="Times New Roman" w:eastAsia="宋体"/>
                <w:szCs w:val="24"/>
              </w:rPr>
              <w:t>1.琴岛学院分党委工作计划、总结；分党委会议记录；分党委委员会成立、改选请示批复；党建工作形成的其他有价值的材料</w:t>
            </w:r>
          </w:p>
          <w:p>
            <w:pPr>
              <w:rPr>
                <w:rFonts w:hint="eastAsia" w:ascii="Times New Roman" w:hAnsi="Times New Roman" w:eastAsia="宋体"/>
                <w:szCs w:val="24"/>
              </w:rPr>
            </w:pPr>
            <w:r>
              <w:rPr>
                <w:rFonts w:hint="eastAsia" w:ascii="Times New Roman" w:hAnsi="Times New Roman" w:eastAsia="宋体"/>
                <w:szCs w:val="24"/>
              </w:rPr>
              <w:t>2.反映琴岛学院分党委工作重要会议、重大活动的照片、录音、录像、实物、剪报、图表及文字说明等具有保存价值的各类载体形式材料</w:t>
            </w:r>
          </w:p>
          <w:p>
            <w:pPr>
              <w:rPr>
                <w:rFonts w:ascii="Times New Roman" w:hAnsi="Times New Roman" w:eastAsia="宋体"/>
                <w:szCs w:val="24"/>
              </w:rPr>
            </w:pPr>
            <w:r>
              <w:rPr>
                <w:rFonts w:hint="eastAsia" w:ascii="Times New Roman" w:hAnsi="Times New Roman" w:eastAsia="宋体"/>
                <w:szCs w:val="24"/>
              </w:rPr>
              <w:t>3. 上述非涉密、非内部材料的电子文件网络归档</w:t>
            </w:r>
          </w:p>
        </w:tc>
      </w:tr>
    </w:tbl>
    <w:p>
      <w:pPr>
        <w:jc w:val="center"/>
        <w:rPr>
          <w:rFonts w:ascii="Times New Roman" w:hAnsi="Times New Roman" w:eastAsia="宋体"/>
          <w:szCs w:val="24"/>
        </w:rPr>
      </w:pPr>
    </w:p>
    <w:p>
      <w:pPr>
        <w:jc w:val="center"/>
        <w:rPr>
          <w:rFonts w:hint="eastAsia" w:ascii="Times New Roman" w:hAnsi="Times New Roman" w:eastAsia="宋体"/>
          <w:b/>
          <w:sz w:val="28"/>
          <w:szCs w:val="28"/>
        </w:rPr>
      </w:pPr>
      <w:r>
        <w:rPr>
          <w:rFonts w:ascii="Times New Roman" w:hAnsi="Times New Roman" w:eastAsia="宋体"/>
          <w:szCs w:val="24"/>
        </w:rPr>
        <w:br w:type="page"/>
      </w:r>
      <w:r>
        <w:rPr>
          <w:rFonts w:hint="eastAsia" w:ascii="Times New Roman" w:hAnsi="Times New Roman" w:eastAsia="宋体"/>
          <w:b/>
          <w:sz w:val="28"/>
          <w:szCs w:val="28"/>
        </w:rPr>
        <w:t>产业党总支归档范围</w:t>
      </w:r>
    </w:p>
    <w:tbl>
      <w:tblPr>
        <w:tblStyle w:val="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单位</w:t>
            </w:r>
          </w:p>
        </w:tc>
        <w:tc>
          <w:tcPr>
            <w:tcW w:w="6854"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归档内容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668" w:type="dxa"/>
            <w:noWrap w:val="0"/>
            <w:vAlign w:val="center"/>
          </w:tcPr>
          <w:p>
            <w:pPr>
              <w:jc w:val="center"/>
              <w:rPr>
                <w:rFonts w:ascii="Times New Roman" w:hAnsi="Times New Roman" w:eastAsia="宋体"/>
                <w:b/>
                <w:szCs w:val="24"/>
              </w:rPr>
            </w:pPr>
            <w:r>
              <w:rPr>
                <w:rFonts w:hint="eastAsia" w:ascii="Times New Roman" w:hAnsi="Times New Roman" w:eastAsia="宋体"/>
                <w:b/>
                <w:szCs w:val="24"/>
              </w:rPr>
              <w:t>产业党总支</w:t>
            </w:r>
          </w:p>
        </w:tc>
        <w:tc>
          <w:tcPr>
            <w:tcW w:w="6854" w:type="dxa"/>
            <w:noWrap w:val="0"/>
            <w:vAlign w:val="top"/>
          </w:tcPr>
          <w:p>
            <w:pPr>
              <w:rPr>
                <w:rFonts w:hint="eastAsia" w:ascii="Times New Roman" w:hAnsi="Times New Roman" w:eastAsia="宋体"/>
                <w:szCs w:val="24"/>
              </w:rPr>
            </w:pPr>
            <w:r>
              <w:rPr>
                <w:rFonts w:hint="eastAsia" w:ascii="Times New Roman" w:hAnsi="Times New Roman" w:eastAsia="宋体"/>
                <w:szCs w:val="24"/>
              </w:rPr>
              <w:t>1.产业总支工作计划、总结；会议记录；总支委员会成立、改选请示批复；党建工作形成的其他有价值的材料</w:t>
            </w:r>
          </w:p>
          <w:p>
            <w:pPr>
              <w:rPr>
                <w:rFonts w:hint="eastAsia" w:ascii="Times New Roman" w:hAnsi="Times New Roman" w:eastAsia="宋体"/>
                <w:szCs w:val="24"/>
              </w:rPr>
            </w:pPr>
            <w:r>
              <w:rPr>
                <w:rFonts w:hint="eastAsia" w:ascii="Times New Roman" w:hAnsi="Times New Roman" w:eastAsia="宋体"/>
                <w:szCs w:val="24"/>
              </w:rPr>
              <w:t>2.反映产业总支工作重要会议、重大活动的照片、录音、录像、实物、剪报、图表及文字说明等具有保存价值的各类载体形式材料</w:t>
            </w:r>
          </w:p>
          <w:p>
            <w:pPr>
              <w:rPr>
                <w:rFonts w:ascii="Times New Roman" w:hAnsi="Times New Roman" w:eastAsia="宋体"/>
                <w:szCs w:val="24"/>
              </w:rPr>
            </w:pPr>
            <w:r>
              <w:rPr>
                <w:rFonts w:hint="eastAsia" w:ascii="Times New Roman" w:hAnsi="Times New Roman" w:eastAsia="宋体"/>
                <w:szCs w:val="24"/>
              </w:rPr>
              <w:t>3. 上述非涉密、非内部材料的电子文件网络归档</w:t>
            </w:r>
          </w:p>
        </w:tc>
      </w:tr>
    </w:tbl>
    <w:p>
      <w:pPr>
        <w:jc w:val="center"/>
        <w:rPr>
          <w:rFonts w:hint="eastAsia" w:ascii="Times New Roman" w:hAnsi="Times New Roman" w:eastAsia="宋体"/>
          <w:szCs w:val="24"/>
        </w:rPr>
      </w:pPr>
    </w:p>
    <w:p>
      <w:pPr>
        <w:rPr>
          <w:rFonts w:hint="eastAsia" w:ascii="黑体" w:hAnsi="黑体" w:eastAsia="黑体"/>
          <w:sz w:val="30"/>
          <w:szCs w:val="30"/>
        </w:rPr>
      </w:pPr>
      <w:r>
        <w:rPr>
          <w:rFonts w:hint="eastAsia" w:ascii="黑体" w:hAnsi="黑体" w:eastAsia="黑体"/>
          <w:sz w:val="30"/>
          <w:szCs w:val="30"/>
        </w:rPr>
        <w:br w:type="page"/>
      </w:r>
    </w:p>
    <w:p>
      <w:pPr>
        <w:widowControl/>
        <w:jc w:val="left"/>
        <w:rPr>
          <w:rFonts w:hint="eastAsia" w:ascii="黑体" w:hAnsi="黑体" w:eastAsia="黑体"/>
          <w:sz w:val="30"/>
          <w:szCs w:val="30"/>
          <w:lang w:val="en-US" w:eastAsia="zh-CN"/>
        </w:rPr>
      </w:pPr>
      <w:r>
        <w:rPr>
          <w:rFonts w:hint="eastAsia" w:ascii="黑体" w:hAnsi="黑体" w:eastAsia="黑体"/>
          <w:sz w:val="30"/>
          <w:szCs w:val="30"/>
          <w:lang w:val="en-US" w:eastAsia="zh-CN"/>
        </w:rPr>
        <w:t>附件二：</w:t>
      </w:r>
    </w:p>
    <w:p>
      <w:pPr>
        <w:widowControl/>
        <w:jc w:val="center"/>
        <w:rPr>
          <w:rFonts w:ascii="黑体" w:hAnsi="黑体" w:eastAsia="黑体"/>
          <w:sz w:val="30"/>
          <w:szCs w:val="30"/>
        </w:rPr>
      </w:pPr>
      <w:r>
        <w:rPr>
          <w:rFonts w:hint="eastAsia" w:ascii="黑体" w:hAnsi="黑体" w:eastAsia="黑体"/>
          <w:sz w:val="30"/>
          <w:szCs w:val="30"/>
        </w:rPr>
        <w:t>档案装订方法</w:t>
      </w:r>
    </w:p>
    <w:p>
      <w:pPr>
        <w:widowControl/>
        <w:ind w:firstLine="480" w:firstLineChars="200"/>
        <w:jc w:val="left"/>
        <w:rPr>
          <w:rFonts w:ascii="宋体" w:hAnsi="宋体" w:eastAsia="宋体"/>
          <w:sz w:val="24"/>
          <w:szCs w:val="24"/>
        </w:rPr>
      </w:pPr>
      <w:r>
        <w:rPr>
          <w:rFonts w:hint="eastAsia" w:ascii="宋体" w:hAnsi="宋体" w:eastAsia="宋体"/>
          <w:sz w:val="24"/>
          <w:szCs w:val="24"/>
        </w:rPr>
        <w:t>1.所需工具：线绳、胶水、手电钻或装订机、夹子、剪刀、打码机、卷皮、卷盒、衬纸等等。</w:t>
      </w:r>
    </w:p>
    <w:p>
      <w:pPr>
        <w:jc w:val="center"/>
      </w:pPr>
      <w:r>
        <w:rPr>
          <w:rFonts w:hint="eastAsia"/>
        </w:rPr>
        <w:drawing>
          <wp:inline distT="0" distB="0" distL="0" distR="0">
            <wp:extent cx="2977515" cy="22237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77515" cy="2223770"/>
                    </a:xfrm>
                    <a:prstGeom prst="rect">
                      <a:avLst/>
                    </a:prstGeom>
                    <a:noFill/>
                    <a:ln>
                      <a:noFill/>
                    </a:ln>
                  </pic:spPr>
                </pic:pic>
              </a:graphicData>
            </a:graphic>
          </wp:inline>
        </w:drawing>
      </w:r>
    </w:p>
    <w:p/>
    <w:p>
      <w:pPr>
        <w:widowControl/>
        <w:ind w:firstLine="480" w:firstLineChars="200"/>
        <w:jc w:val="left"/>
        <w:rPr>
          <w:rFonts w:ascii="宋体" w:hAnsi="宋体" w:eastAsia="宋体"/>
          <w:sz w:val="24"/>
          <w:szCs w:val="24"/>
        </w:rPr>
      </w:pPr>
      <w:r>
        <w:rPr>
          <w:rFonts w:hint="eastAsia" w:ascii="宋体" w:hAnsi="宋体" w:eastAsia="宋体"/>
          <w:sz w:val="24"/>
          <w:szCs w:val="24"/>
        </w:rPr>
        <w:t>2.档案页码打印。用打码机在档案有内容页外侧下角打印三位页码001，002……</w:t>
      </w:r>
    </w:p>
    <w:p>
      <w:r>
        <w:rPr>
          <w:rFonts w:hint="eastAsia"/>
        </w:rPr>
        <w:drawing>
          <wp:inline distT="0" distB="0" distL="0" distR="0">
            <wp:extent cx="2248535" cy="1689100"/>
            <wp:effectExtent l="0" t="0" r="1841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48535" cy="1689100"/>
                    </a:xfrm>
                    <a:prstGeom prst="rect">
                      <a:avLst/>
                    </a:prstGeom>
                    <a:noFill/>
                    <a:ln>
                      <a:noFill/>
                    </a:ln>
                  </pic:spPr>
                </pic:pic>
              </a:graphicData>
            </a:graphic>
          </wp:inline>
        </w:drawing>
      </w:r>
      <w:r>
        <w:rPr>
          <w:rFonts w:hint="eastAsia"/>
        </w:rPr>
        <w:drawing>
          <wp:inline distT="0" distB="0" distL="0" distR="0">
            <wp:extent cx="2301240" cy="1743075"/>
            <wp:effectExtent l="0" t="0" r="381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01240" cy="1743075"/>
                    </a:xfrm>
                    <a:prstGeom prst="rect">
                      <a:avLst/>
                    </a:prstGeom>
                    <a:noFill/>
                    <a:ln>
                      <a:noFill/>
                    </a:ln>
                  </pic:spPr>
                </pic:pic>
              </a:graphicData>
            </a:graphic>
          </wp:inline>
        </w:drawing>
      </w:r>
    </w:p>
    <w:p/>
    <w:p>
      <w:pPr>
        <w:widowControl/>
        <w:ind w:firstLine="480" w:firstLineChars="200"/>
        <w:jc w:val="left"/>
        <w:rPr>
          <w:rFonts w:ascii="宋体" w:hAnsi="宋体" w:eastAsia="宋体"/>
          <w:sz w:val="24"/>
          <w:szCs w:val="24"/>
        </w:rPr>
      </w:pPr>
      <w:r>
        <w:rPr>
          <w:rFonts w:hint="eastAsia" w:ascii="宋体" w:hAnsi="宋体" w:eastAsia="宋体"/>
          <w:sz w:val="24"/>
          <w:szCs w:val="24"/>
        </w:rPr>
        <w:t>3.档案组卷。学籍档案以班级为单位组卷，内容有卷内目录、学籍表、成绩单，每个毕业生学籍表后附其相应的成绩单；优秀毕业生论文每个专业选择1-2份，装订成册的论文部分不用装订，只将任务书和周记等材料组卷装订即可，同时刻录所有材料的光盘。最后将装订成册的任务书周记、论文、光盘装盒，在盒内左侧贴卷内文件目录。</w:t>
      </w:r>
    </w:p>
    <w:p/>
    <w:p>
      <w:pPr>
        <w:widowControl/>
        <w:ind w:firstLine="480" w:firstLineChars="200"/>
        <w:jc w:val="left"/>
        <w:rPr>
          <w:rFonts w:ascii="宋体" w:hAnsi="宋体" w:eastAsia="宋体"/>
          <w:sz w:val="24"/>
          <w:szCs w:val="24"/>
        </w:rPr>
      </w:pPr>
      <w:r>
        <w:rPr>
          <w:rFonts w:hint="eastAsia" w:ascii="宋体" w:hAnsi="宋体" w:eastAsia="宋体"/>
          <w:sz w:val="24"/>
          <w:szCs w:val="24"/>
        </w:rPr>
        <w:t>4.档案装订。</w:t>
      </w:r>
    </w:p>
    <w:p>
      <w:pPr>
        <w:widowControl/>
        <w:ind w:firstLine="480" w:firstLineChars="200"/>
        <w:jc w:val="left"/>
        <w:rPr>
          <w:rFonts w:ascii="宋体" w:hAnsi="宋体" w:eastAsia="宋体"/>
          <w:sz w:val="24"/>
          <w:szCs w:val="24"/>
        </w:rPr>
      </w:pPr>
      <w:r>
        <w:rPr>
          <w:rFonts w:hint="eastAsia" w:ascii="宋体" w:hAnsi="宋体" w:eastAsia="宋体"/>
          <w:sz w:val="24"/>
          <w:szCs w:val="24"/>
        </w:rPr>
        <w:t>A.将档案材料按照左齐和下齐的标准对齐。根据档案厚度折出衬纸和卷皮的相应厚度。</w:t>
      </w:r>
    </w:p>
    <w:p>
      <w:r>
        <w:rPr>
          <w:rFonts w:hint="eastAsia"/>
        </w:rPr>
        <w:drawing>
          <wp:inline distT="0" distB="0" distL="0" distR="0">
            <wp:extent cx="1948815" cy="1465580"/>
            <wp:effectExtent l="0" t="0" r="1333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948815" cy="1465580"/>
                    </a:xfrm>
                    <a:prstGeom prst="rect">
                      <a:avLst/>
                    </a:prstGeom>
                    <a:noFill/>
                    <a:ln>
                      <a:noFill/>
                    </a:ln>
                  </pic:spPr>
                </pic:pic>
              </a:graphicData>
            </a:graphic>
          </wp:inline>
        </w:drawing>
      </w:r>
      <w:r>
        <w:rPr>
          <w:rFonts w:hint="eastAsia"/>
        </w:rPr>
        <w:t xml:space="preserve">    </w:t>
      </w:r>
      <w:r>
        <w:rPr>
          <w:rFonts w:hint="eastAsia"/>
        </w:rPr>
        <w:drawing>
          <wp:inline distT="0" distB="0" distL="0" distR="0">
            <wp:extent cx="1980565" cy="1478280"/>
            <wp:effectExtent l="0" t="0" r="63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80565" cy="1478280"/>
                    </a:xfrm>
                    <a:prstGeom prst="rect">
                      <a:avLst/>
                    </a:prstGeom>
                    <a:noFill/>
                    <a:ln>
                      <a:noFill/>
                    </a:ln>
                  </pic:spPr>
                </pic:pic>
              </a:graphicData>
            </a:graphic>
          </wp:inline>
        </w:drawing>
      </w:r>
    </w:p>
    <w:p>
      <w:r>
        <w:rPr>
          <w:rFonts w:hint="eastAsia"/>
        </w:rPr>
        <w:drawing>
          <wp:inline distT="0" distB="0" distL="0" distR="0">
            <wp:extent cx="1919605" cy="1443355"/>
            <wp:effectExtent l="0" t="0" r="444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919605" cy="1443355"/>
                    </a:xfrm>
                    <a:prstGeom prst="rect">
                      <a:avLst/>
                    </a:prstGeom>
                    <a:noFill/>
                    <a:ln>
                      <a:noFill/>
                    </a:ln>
                  </pic:spPr>
                </pic:pic>
              </a:graphicData>
            </a:graphic>
          </wp:inline>
        </w:drawing>
      </w:r>
      <w:r>
        <w:rPr>
          <w:rFonts w:hint="eastAsia"/>
        </w:rPr>
        <w:t xml:space="preserve">    </w:t>
      </w:r>
      <w:r>
        <w:rPr>
          <w:rFonts w:hint="eastAsia"/>
        </w:rPr>
        <w:drawing>
          <wp:inline distT="0" distB="0" distL="0" distR="0">
            <wp:extent cx="1877695" cy="1407795"/>
            <wp:effectExtent l="0" t="0" r="825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77695" cy="1407795"/>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B。将卷皮拉紧，使档案、衬纸和卷皮靠紧。</w:t>
      </w:r>
    </w:p>
    <w:p>
      <w:pPr>
        <w:jc w:val="center"/>
      </w:pPr>
      <w:r>
        <w:rPr>
          <w:rFonts w:hint="eastAsia"/>
        </w:rPr>
        <w:drawing>
          <wp:inline distT="0" distB="0" distL="0" distR="0">
            <wp:extent cx="3372485" cy="25311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2485" cy="2531110"/>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C。用夹子固定，并打孔。打孔距离档案的书脊位置大约一公分左右，上中下三孔，孔距适中。孔径3.5mm左右。如有档案材料页边距较窄，可做适当调整，以不订字，不豁孔为底线。</w:t>
      </w:r>
    </w:p>
    <w:p>
      <w:r>
        <w:rPr>
          <w:rFonts w:hint="eastAsia"/>
        </w:rPr>
        <w:t xml:space="preserve">  </w:t>
      </w:r>
      <w:r>
        <w:rPr>
          <w:rFonts w:hint="eastAsia"/>
        </w:rPr>
        <w:drawing>
          <wp:inline distT="0" distB="0" distL="0" distR="0">
            <wp:extent cx="2106930" cy="1588770"/>
            <wp:effectExtent l="0" t="0" r="762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06930" cy="1588770"/>
                    </a:xfrm>
                    <a:prstGeom prst="rect">
                      <a:avLst/>
                    </a:prstGeom>
                    <a:noFill/>
                    <a:ln>
                      <a:noFill/>
                    </a:ln>
                  </pic:spPr>
                </pic:pic>
              </a:graphicData>
            </a:graphic>
          </wp:inline>
        </w:drawing>
      </w:r>
      <w:r>
        <w:rPr>
          <w:rFonts w:hint="eastAsia"/>
        </w:rPr>
        <w:t xml:space="preserve"> </w:t>
      </w:r>
      <w:r>
        <w:rPr>
          <w:rFonts w:hint="eastAsia"/>
        </w:rPr>
        <w:drawing>
          <wp:inline distT="0" distB="0" distL="0" distR="0">
            <wp:extent cx="2134870" cy="1600200"/>
            <wp:effectExtent l="0" t="0" r="177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34870" cy="1600200"/>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D。装订。线绳穿绕顺序：中孔由下向上——上孔由上向下—中孔由下向上—下孔由上向下。</w:t>
      </w:r>
    </w:p>
    <w:p>
      <w:r>
        <w:rPr>
          <w:rFonts w:hint="eastAsia"/>
        </w:rPr>
        <w:drawing>
          <wp:inline distT="0" distB="0" distL="0" distR="0">
            <wp:extent cx="1755775" cy="13239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55775" cy="1323975"/>
                    </a:xfrm>
                    <a:prstGeom prst="rect">
                      <a:avLst/>
                    </a:prstGeom>
                    <a:noFill/>
                    <a:ln>
                      <a:noFill/>
                    </a:ln>
                  </pic:spPr>
                </pic:pic>
              </a:graphicData>
            </a:graphic>
          </wp:inline>
        </w:drawing>
      </w:r>
      <w:r>
        <w:rPr>
          <w:rFonts w:hint="eastAsia"/>
        </w:rPr>
        <w:drawing>
          <wp:inline distT="0" distB="0" distL="0" distR="0">
            <wp:extent cx="1784985" cy="13385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4985" cy="1338580"/>
                    </a:xfrm>
                    <a:prstGeom prst="rect">
                      <a:avLst/>
                    </a:prstGeom>
                    <a:noFill/>
                    <a:ln>
                      <a:noFill/>
                    </a:ln>
                  </pic:spPr>
                </pic:pic>
              </a:graphicData>
            </a:graphic>
          </wp:inline>
        </w:drawing>
      </w:r>
      <w:r>
        <w:rPr>
          <w:rFonts w:hint="eastAsia"/>
        </w:rPr>
        <w:drawing>
          <wp:inline distT="0" distB="0" distL="0" distR="0">
            <wp:extent cx="1791970" cy="1346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91970" cy="1346200"/>
                    </a:xfrm>
                    <a:prstGeom prst="rect">
                      <a:avLst/>
                    </a:prstGeom>
                    <a:noFill/>
                    <a:ln>
                      <a:noFill/>
                    </a:ln>
                  </pic:spPr>
                </pic:pic>
              </a:graphicData>
            </a:graphic>
          </wp:inline>
        </w:drawing>
      </w:r>
      <w:r>
        <w:rPr>
          <w:rFonts w:hint="eastAsia"/>
        </w:rPr>
        <w:drawing>
          <wp:inline distT="0" distB="0" distL="0" distR="0">
            <wp:extent cx="1872615" cy="14046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72615" cy="1404620"/>
                    </a:xfrm>
                    <a:prstGeom prst="rect">
                      <a:avLst/>
                    </a:prstGeom>
                    <a:noFill/>
                    <a:ln>
                      <a:noFill/>
                    </a:ln>
                  </pic:spPr>
                </pic:pic>
              </a:graphicData>
            </a:graphic>
          </wp:inline>
        </w:drawing>
      </w:r>
      <w:r>
        <w:rPr>
          <w:rFonts w:hint="eastAsia"/>
        </w:rPr>
        <w:drawing>
          <wp:inline distT="0" distB="0" distL="0" distR="0">
            <wp:extent cx="1755775" cy="13239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55775" cy="1323975"/>
                    </a:xfrm>
                    <a:prstGeom prst="rect">
                      <a:avLst/>
                    </a:prstGeom>
                    <a:noFill/>
                    <a:ln>
                      <a:noFill/>
                    </a:ln>
                  </pic:spPr>
                </pic:pic>
              </a:graphicData>
            </a:graphic>
          </wp:inline>
        </w:drawing>
      </w:r>
      <w:r>
        <w:rPr>
          <w:rFonts w:hint="eastAsia"/>
        </w:rPr>
        <w:drawing>
          <wp:inline distT="0" distB="0" distL="0" distR="0">
            <wp:extent cx="1770380" cy="133159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70380" cy="1331595"/>
                    </a:xfrm>
                    <a:prstGeom prst="rect">
                      <a:avLst/>
                    </a:prstGeom>
                    <a:noFill/>
                    <a:ln>
                      <a:noFill/>
                    </a:ln>
                  </pic:spPr>
                </pic:pic>
              </a:graphicData>
            </a:graphic>
          </wp:inline>
        </w:drawing>
      </w:r>
      <w:r>
        <w:rPr>
          <w:rFonts w:hint="eastAsia"/>
        </w:rPr>
        <w:drawing>
          <wp:inline distT="0" distB="0" distL="0" distR="0">
            <wp:extent cx="1682750" cy="12655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82750" cy="1265555"/>
                    </a:xfrm>
                    <a:prstGeom prst="rect">
                      <a:avLst/>
                    </a:prstGeom>
                    <a:noFill/>
                    <a:ln>
                      <a:noFill/>
                    </a:ln>
                  </pic:spPr>
                </pic:pic>
              </a:graphicData>
            </a:graphic>
          </wp:inline>
        </w:drawing>
      </w:r>
    </w:p>
    <w:p/>
    <w:p>
      <w:pPr>
        <w:widowControl/>
        <w:ind w:firstLine="480" w:firstLineChars="200"/>
        <w:jc w:val="left"/>
        <w:rPr>
          <w:rFonts w:ascii="宋体" w:hAnsi="宋体" w:eastAsia="宋体"/>
          <w:sz w:val="24"/>
          <w:szCs w:val="24"/>
        </w:rPr>
      </w:pPr>
      <w:r>
        <w:rPr>
          <w:rFonts w:hint="eastAsia" w:ascii="宋体" w:hAnsi="宋体" w:eastAsia="宋体"/>
          <w:sz w:val="24"/>
          <w:szCs w:val="24"/>
        </w:rPr>
        <w:t>5.填写卷皮和卷盒相关信息：卷皮和卷盒信息大致相同，区别在于“件数”一项，卷皮件数按卷内目录数量填写，卷盒件数以盒内档案册数填写。</w:t>
      </w:r>
    </w:p>
    <w:p>
      <w:pPr>
        <w:widowControl/>
        <w:jc w:val="center"/>
        <w:rPr>
          <w:rFonts w:ascii="黑体" w:hAnsi="黑体" w:eastAsia="黑体"/>
          <w:sz w:val="30"/>
          <w:szCs w:val="30"/>
        </w:rPr>
      </w:pPr>
      <w:r>
        <w:rPr>
          <w:rFonts w:ascii="宋体" w:hAnsi="宋体" w:eastAsia="宋体"/>
          <w:b/>
          <w:bCs/>
          <w:sz w:val="24"/>
          <w:szCs w:val="24"/>
        </w:rPr>
        <w:br w:type="page"/>
      </w:r>
      <w:r>
        <w:rPr>
          <w:rFonts w:hint="eastAsia" w:ascii="黑体" w:hAnsi="黑体" w:eastAsia="黑体"/>
          <w:sz w:val="30"/>
          <w:szCs w:val="30"/>
        </w:rPr>
        <w:t>青岛理工大学电子档案归档流程</w:t>
      </w:r>
    </w:p>
    <w:p>
      <w:pPr>
        <w:widowControl/>
        <w:jc w:val="left"/>
        <w:rPr>
          <w:rFonts w:ascii="宋体" w:hAnsi="宋体" w:eastAsia="宋体"/>
          <w:b/>
          <w:bCs/>
          <w:sz w:val="24"/>
          <w:szCs w:val="24"/>
        </w:rPr>
      </w:pPr>
      <w:r>
        <w:rPr>
          <w:rFonts w:hint="eastAsia" w:ascii="宋体" w:hAnsi="宋体" w:eastAsia="宋体"/>
          <w:b/>
          <w:bCs/>
          <w:sz w:val="24"/>
          <w:szCs w:val="24"/>
        </w:rPr>
        <w:t>电子档案归档原则：</w:t>
      </w:r>
    </w:p>
    <w:p>
      <w:pPr>
        <w:widowControl/>
        <w:ind w:firstLine="480" w:firstLineChars="200"/>
        <w:jc w:val="left"/>
        <w:rPr>
          <w:rFonts w:ascii="宋体" w:hAnsi="宋体" w:eastAsia="宋体"/>
          <w:sz w:val="24"/>
          <w:szCs w:val="24"/>
        </w:rPr>
      </w:pPr>
      <w:r>
        <w:rPr>
          <w:rFonts w:hint="eastAsia" w:ascii="宋体" w:hAnsi="宋体" w:eastAsia="宋体"/>
          <w:sz w:val="24"/>
          <w:szCs w:val="24"/>
        </w:rPr>
        <w:t>一、除有涉密、内部、不公开、限定范围公开等规定及涉及个人信息等情况外，归档文件应同步进行电子文件归档。</w:t>
      </w:r>
    </w:p>
    <w:p>
      <w:pPr>
        <w:widowControl/>
        <w:ind w:firstLine="480" w:firstLineChars="200"/>
        <w:jc w:val="left"/>
        <w:rPr>
          <w:rFonts w:ascii="宋体" w:hAnsi="宋体" w:eastAsia="宋体"/>
          <w:sz w:val="24"/>
          <w:szCs w:val="24"/>
        </w:rPr>
      </w:pPr>
      <w:r>
        <w:rPr>
          <w:rFonts w:hint="eastAsia" w:ascii="宋体" w:hAnsi="宋体" w:eastAsia="宋体"/>
          <w:sz w:val="24"/>
          <w:szCs w:val="24"/>
        </w:rPr>
        <w:t>二、单位形成的同一类型的电子文件格式应统一。文本文件推荐采用</w:t>
      </w:r>
      <w:r>
        <w:rPr>
          <w:rFonts w:ascii="宋体" w:hAnsi="宋体" w:eastAsia="宋体"/>
          <w:sz w:val="24"/>
          <w:szCs w:val="24"/>
        </w:rPr>
        <w:t>XML格式，现阶段可以收集PDF、RTF、TXT格式文档；图像文件推荐采用TIFF或JPEG格式；视频或多媒体文件推荐采用MPEG或AVI格式；声音文件推荐采用MP3或WAV格式。</w:t>
      </w:r>
      <w:r>
        <w:rPr>
          <w:rFonts w:hint="eastAsia" w:ascii="宋体" w:hAnsi="宋体" w:eastAsia="宋体"/>
          <w:sz w:val="24"/>
          <w:szCs w:val="24"/>
        </w:rPr>
        <w:t>文本文件应具备全文检索功能。</w:t>
      </w:r>
    </w:p>
    <w:p>
      <w:pPr>
        <w:widowControl/>
        <w:ind w:firstLine="480" w:firstLineChars="200"/>
        <w:jc w:val="left"/>
        <w:rPr>
          <w:rFonts w:ascii="宋体" w:hAnsi="宋体" w:eastAsia="宋体"/>
          <w:sz w:val="24"/>
          <w:szCs w:val="24"/>
        </w:rPr>
      </w:pPr>
      <w:r>
        <w:rPr>
          <w:rFonts w:hint="eastAsia" w:ascii="宋体" w:hAnsi="宋体" w:eastAsia="宋体"/>
          <w:sz w:val="24"/>
          <w:szCs w:val="24"/>
        </w:rPr>
        <w:t>三、电子文件归档可以采取物理归档或逻辑归档两种方式。本单位形成、接收的文件应采用通过档案管理信息系统进行逻辑归档；（学位论文应物理归档）音频、视频等电子文件应进行物理归档。</w:t>
      </w:r>
    </w:p>
    <w:p>
      <w:pPr>
        <w:widowControl/>
        <w:ind w:firstLine="482" w:firstLineChars="200"/>
        <w:jc w:val="left"/>
        <w:rPr>
          <w:rFonts w:hint="eastAsia" w:ascii="宋体" w:hAnsi="宋体" w:eastAsia="宋体"/>
          <w:b/>
          <w:bCs/>
          <w:sz w:val="24"/>
          <w:szCs w:val="24"/>
        </w:rPr>
      </w:pPr>
      <w:r>
        <w:rPr>
          <w:rFonts w:hint="eastAsia" w:ascii="宋体" w:hAnsi="宋体" w:eastAsia="宋体"/>
          <w:b/>
          <w:bCs/>
          <w:sz w:val="24"/>
          <w:szCs w:val="24"/>
        </w:rPr>
        <w:t>附件：</w:t>
      </w:r>
    </w:p>
    <w:p>
      <w:pPr>
        <w:widowControl/>
        <w:ind w:firstLine="482" w:firstLineChars="200"/>
        <w:jc w:val="left"/>
        <w:rPr>
          <w:rFonts w:ascii="宋体" w:hAnsi="宋体" w:eastAsia="宋体"/>
          <w:b/>
          <w:bCs/>
          <w:sz w:val="24"/>
          <w:szCs w:val="24"/>
        </w:rPr>
      </w:pPr>
      <w:r>
        <w:rPr>
          <w:rFonts w:hint="eastAsia" w:ascii="宋体" w:hAnsi="宋体" w:eastAsia="宋体"/>
          <w:b/>
          <w:bCs/>
          <w:sz w:val="24"/>
          <w:szCs w:val="24"/>
        </w:rPr>
        <w:t>青岛理工大学档案管理系统操作说明</w:t>
      </w:r>
    </w:p>
    <w:p>
      <w:pPr>
        <w:widowControl/>
        <w:ind w:firstLine="482" w:firstLineChars="200"/>
        <w:jc w:val="left"/>
        <w:rPr>
          <w:rFonts w:ascii="宋体" w:hAnsi="宋体" w:eastAsia="宋体"/>
          <w:b/>
          <w:bCs/>
          <w:sz w:val="24"/>
          <w:szCs w:val="24"/>
        </w:rPr>
      </w:pPr>
      <w:r>
        <w:rPr>
          <w:rFonts w:ascii="宋体" w:hAnsi="宋体" w:eastAsia="宋体"/>
          <w:b/>
          <w:bCs/>
          <w:sz w:val="24"/>
          <w:szCs w:val="24"/>
        </w:rPr>
        <w:br w:type="page"/>
      </w:r>
      <w:r>
        <w:rPr>
          <w:rFonts w:hint="eastAsia" w:ascii="宋体" w:hAnsi="宋体" w:eastAsia="宋体"/>
          <w:b/>
          <w:bCs/>
          <w:sz w:val="24"/>
          <w:szCs w:val="24"/>
        </w:rPr>
        <w:t>附件</w:t>
      </w:r>
    </w:p>
    <w:p>
      <w:pPr>
        <w:widowControl/>
        <w:jc w:val="center"/>
        <w:rPr>
          <w:rFonts w:ascii="宋体" w:hAnsi="宋体" w:eastAsia="宋体"/>
          <w:b/>
          <w:bCs/>
          <w:sz w:val="24"/>
          <w:szCs w:val="24"/>
        </w:rPr>
      </w:pPr>
      <w:r>
        <w:rPr>
          <w:rFonts w:hint="eastAsia" w:ascii="宋体" w:hAnsi="宋体" w:eastAsia="宋体"/>
          <w:b/>
          <w:bCs/>
          <w:sz w:val="24"/>
          <w:szCs w:val="24"/>
        </w:rPr>
        <w:t>青岛理工大学档案管理系统操作说明</w:t>
      </w:r>
    </w:p>
    <w:p>
      <w:pPr>
        <w:keepNext w:val="0"/>
        <w:keepLines w:val="0"/>
        <w:pageBreakBefore w:val="0"/>
        <w:widowControl/>
        <w:kinsoku/>
        <w:wordWrap/>
        <w:overflowPunct/>
        <w:topLinePunct w:val="0"/>
        <w:autoSpaceDE/>
        <w:autoSpaceDN/>
        <w:bidi w:val="0"/>
        <w:adjustRightInd/>
        <w:snapToGrid/>
        <w:spacing w:before="157" w:beforeLines="50" w:after="157" w:afterLines="50"/>
        <w:ind w:firstLine="482" w:firstLineChars="200"/>
        <w:jc w:val="left"/>
        <w:textAlignment w:val="auto"/>
        <w:rPr>
          <w:rFonts w:ascii="宋体" w:hAnsi="宋体" w:eastAsia="宋体"/>
          <w:b/>
          <w:bCs/>
          <w:sz w:val="24"/>
          <w:szCs w:val="24"/>
        </w:rPr>
      </w:pPr>
      <w:r>
        <w:rPr>
          <w:rFonts w:hint="eastAsia" w:ascii="宋体" w:hAnsi="宋体" w:eastAsia="宋体"/>
          <w:b/>
          <w:bCs/>
          <w:sz w:val="24"/>
          <w:szCs w:val="24"/>
        </w:rPr>
        <w:t>一．进入系统：</w:t>
      </w:r>
    </w:p>
    <w:p>
      <w:pPr>
        <w:widowControl/>
        <w:ind w:firstLine="480" w:firstLineChars="200"/>
        <w:jc w:val="left"/>
        <w:rPr>
          <w:rFonts w:ascii="宋体" w:hAnsi="宋体" w:eastAsia="宋体"/>
          <w:sz w:val="24"/>
          <w:szCs w:val="24"/>
        </w:rPr>
      </w:pPr>
      <w:r>
        <w:rPr>
          <w:rFonts w:hint="eastAsia" w:ascii="宋体" w:hAnsi="宋体" w:eastAsia="宋体"/>
          <w:sz w:val="24"/>
          <w:szCs w:val="24"/>
        </w:rPr>
        <w:t>1．打开IE浏览器，输入档案管理系统网址：</w:t>
      </w:r>
      <w:r>
        <w:fldChar w:fldCharType="begin"/>
      </w:r>
      <w:r>
        <w:instrText xml:space="preserve"> HYPERLINK "http://211.64.205.30:8080" </w:instrText>
      </w:r>
      <w:r>
        <w:fldChar w:fldCharType="separate"/>
      </w:r>
      <w:r>
        <w:rPr>
          <w:rFonts w:hint="eastAsia" w:ascii="宋体" w:hAnsi="宋体" w:eastAsia="宋体"/>
          <w:szCs w:val="24"/>
        </w:rPr>
        <w:t>http://211.64.205.30:8080</w:t>
      </w:r>
      <w:r>
        <w:rPr>
          <w:rFonts w:hint="eastAsia" w:ascii="宋体" w:hAnsi="宋体" w:eastAsia="宋体"/>
          <w:szCs w:val="24"/>
        </w:rPr>
        <w:fldChar w:fldCharType="end"/>
      </w:r>
      <w:r>
        <w:rPr>
          <w:rFonts w:hint="eastAsia" w:ascii="宋体" w:hAnsi="宋体" w:eastAsia="宋体"/>
          <w:sz w:val="24"/>
          <w:szCs w:val="24"/>
        </w:rPr>
        <w:t>。</w:t>
      </w:r>
    </w:p>
    <w:p>
      <w:pPr>
        <w:spacing w:line="360" w:lineRule="auto"/>
        <w:jc w:val="center"/>
        <w:rPr>
          <w:sz w:val="24"/>
        </w:rPr>
      </w:pPr>
      <w:r>
        <w:rPr>
          <w:rFonts w:hint="eastAsia"/>
          <w:sz w:val="24"/>
        </w:rPr>
        <w:drawing>
          <wp:inline distT="0" distB="0" distL="0" distR="0">
            <wp:extent cx="4197350" cy="1503680"/>
            <wp:effectExtent l="0" t="0" r="1270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197350" cy="1503680"/>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2．输入用户名和密码，点击“进入”。</w:t>
      </w:r>
    </w:p>
    <w:p>
      <w:pPr>
        <w:spacing w:line="360" w:lineRule="auto"/>
        <w:jc w:val="center"/>
        <w:rPr>
          <w:sz w:val="24"/>
        </w:rPr>
      </w:pPr>
      <w:r>
        <w:rPr>
          <w:rFonts w:hint="eastAsia"/>
          <w:sz w:val="24"/>
        </w:rPr>
        <w:drawing>
          <wp:inline distT="0" distB="0" distL="0" distR="0">
            <wp:extent cx="4295775" cy="2155825"/>
            <wp:effectExtent l="0" t="0" r="9525" b="158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95775" cy="21558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after="157" w:afterLines="50"/>
        <w:ind w:firstLine="482" w:firstLineChars="200"/>
        <w:jc w:val="left"/>
        <w:textAlignment w:val="auto"/>
        <w:rPr>
          <w:rFonts w:hint="eastAsia" w:ascii="宋体" w:hAnsi="宋体" w:eastAsia="宋体"/>
          <w:b/>
          <w:bCs/>
          <w:sz w:val="24"/>
          <w:szCs w:val="24"/>
        </w:rPr>
      </w:pPr>
      <w:r>
        <w:rPr>
          <w:rFonts w:hint="eastAsia" w:ascii="宋体" w:hAnsi="宋体" w:eastAsia="宋体"/>
          <w:b/>
          <w:bCs/>
          <w:sz w:val="24"/>
          <w:szCs w:val="24"/>
        </w:rPr>
        <w:t>二．添加数据：</w:t>
      </w:r>
    </w:p>
    <w:p>
      <w:pPr>
        <w:widowControl/>
        <w:ind w:firstLine="480" w:firstLineChars="200"/>
        <w:jc w:val="left"/>
        <w:rPr>
          <w:rFonts w:ascii="宋体" w:hAnsi="宋体" w:eastAsia="宋体"/>
          <w:sz w:val="24"/>
          <w:szCs w:val="24"/>
        </w:rPr>
      </w:pPr>
      <w:r>
        <w:rPr>
          <w:rFonts w:hint="eastAsia" w:ascii="宋体" w:hAnsi="宋体" w:eastAsia="宋体"/>
          <w:sz w:val="24"/>
          <w:szCs w:val="24"/>
        </w:rPr>
        <w:t>1．选择所要操作的档案系统，点击“档案立卷”。</w:t>
      </w:r>
    </w:p>
    <w:p>
      <w:pPr>
        <w:spacing w:line="360" w:lineRule="auto"/>
        <w:jc w:val="center"/>
        <w:rPr>
          <w:sz w:val="24"/>
        </w:rPr>
      </w:pPr>
      <w:r>
        <w:rPr>
          <w:rFonts w:hint="eastAsia"/>
          <w:sz w:val="24"/>
        </w:rPr>
        <w:drawing>
          <wp:inline distT="0" distB="0" distL="0" distR="0">
            <wp:extent cx="4387215" cy="2732405"/>
            <wp:effectExtent l="0" t="0" r="13335"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87215" cy="2732405"/>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2．添加“案卷目录”。</w:t>
      </w:r>
    </w:p>
    <w:p>
      <w:pPr>
        <w:widowControl/>
        <w:ind w:firstLine="480" w:firstLineChars="200"/>
        <w:jc w:val="left"/>
        <w:rPr>
          <w:rFonts w:ascii="宋体" w:hAnsi="宋体" w:eastAsia="宋体"/>
          <w:sz w:val="24"/>
          <w:szCs w:val="24"/>
        </w:rPr>
      </w:pPr>
      <w:r>
        <w:rPr>
          <w:rFonts w:hint="eastAsia" w:ascii="宋体" w:hAnsi="宋体" w:eastAsia="宋体"/>
          <w:sz w:val="24"/>
          <w:szCs w:val="24"/>
        </w:rPr>
        <w:t>⑴在案卷目录下的档案表工具箱中点击“添加数据”</w:t>
      </w:r>
    </w:p>
    <w:p>
      <w:pPr>
        <w:spacing w:line="360" w:lineRule="auto"/>
        <w:jc w:val="center"/>
        <w:rPr>
          <w:sz w:val="24"/>
        </w:rPr>
      </w:pPr>
      <w:r>
        <w:rPr>
          <w:rFonts w:hint="eastAsia"/>
          <w:sz w:val="24"/>
        </w:rPr>
        <w:drawing>
          <wp:inline distT="0" distB="0" distL="0" distR="0">
            <wp:extent cx="4448175" cy="1843405"/>
            <wp:effectExtent l="0" t="0" r="952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48175" cy="1843405"/>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⑵．输入各项数据后，点击“提交”。</w:t>
      </w:r>
    </w:p>
    <w:p>
      <w:pPr>
        <w:spacing w:line="360" w:lineRule="auto"/>
        <w:jc w:val="center"/>
        <w:rPr>
          <w:sz w:val="24"/>
        </w:rPr>
      </w:pPr>
      <w:r>
        <w:rPr>
          <w:rFonts w:hint="eastAsia"/>
          <w:sz w:val="24"/>
        </w:rPr>
        <w:drawing>
          <wp:inline distT="0" distB="0" distL="0" distR="0">
            <wp:extent cx="4369435" cy="1741170"/>
            <wp:effectExtent l="0" t="0" r="12065"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369435" cy="1741170"/>
                    </a:xfrm>
                    <a:prstGeom prst="rect">
                      <a:avLst/>
                    </a:prstGeom>
                    <a:noFill/>
                    <a:ln>
                      <a:noFill/>
                    </a:ln>
                  </pic:spPr>
                </pic:pic>
              </a:graphicData>
            </a:graphic>
          </wp:inline>
        </w:drawing>
      </w:r>
    </w:p>
    <w:p>
      <w:pPr>
        <w:widowControl/>
        <w:ind w:firstLine="480" w:firstLineChars="200"/>
        <w:jc w:val="left"/>
        <w:rPr>
          <w:rFonts w:ascii="宋体" w:hAnsi="宋体" w:eastAsia="宋体"/>
          <w:color w:val="FF0000"/>
          <w:sz w:val="24"/>
          <w:szCs w:val="24"/>
        </w:rPr>
      </w:pPr>
      <w:r>
        <w:rPr>
          <w:rFonts w:hint="eastAsia" w:ascii="宋体" w:hAnsi="宋体" w:eastAsia="宋体"/>
          <w:color w:val="FF0000"/>
          <w:sz w:val="24"/>
          <w:szCs w:val="24"/>
        </w:rPr>
        <w:t>注意：关于时间的各项数据，均须采用“年-月-日”的形式，即XXXX-XX-XX的格式。</w:t>
      </w:r>
    </w:p>
    <w:p>
      <w:pPr>
        <w:widowControl/>
        <w:ind w:firstLine="480" w:firstLineChars="200"/>
        <w:jc w:val="left"/>
        <w:rPr>
          <w:rFonts w:ascii="宋体" w:hAnsi="宋体" w:eastAsia="宋体"/>
          <w:sz w:val="24"/>
          <w:szCs w:val="24"/>
        </w:rPr>
      </w:pPr>
      <w:r>
        <w:rPr>
          <w:rFonts w:hint="eastAsia" w:ascii="宋体" w:hAnsi="宋体" w:eastAsia="宋体"/>
          <w:sz w:val="24"/>
          <w:szCs w:val="24"/>
        </w:rPr>
        <w:t>说明：“起始时间”为案卷中形成时间最早的文件的时间，“终止时间”为案卷中形成时间最晚的文件的时间。</w:t>
      </w:r>
    </w:p>
    <w:p>
      <w:pPr>
        <w:widowControl/>
        <w:ind w:firstLine="480" w:firstLineChars="200"/>
        <w:jc w:val="left"/>
        <w:rPr>
          <w:rFonts w:ascii="宋体" w:hAnsi="宋体" w:eastAsia="宋体"/>
          <w:sz w:val="24"/>
          <w:szCs w:val="24"/>
        </w:rPr>
      </w:pPr>
      <w:r>
        <w:rPr>
          <w:rFonts w:hint="eastAsia" w:ascii="宋体" w:hAnsi="宋体" w:eastAsia="宋体"/>
          <w:sz w:val="24"/>
          <w:szCs w:val="24"/>
        </w:rPr>
        <w:t>提交后，系统显示“增加数据成功”。至此，案卷目录添加完毕。</w:t>
      </w:r>
    </w:p>
    <w:p>
      <w:pPr>
        <w:widowControl/>
        <w:ind w:firstLine="480" w:firstLineChars="200"/>
        <w:jc w:val="left"/>
        <w:rPr>
          <w:rFonts w:ascii="宋体" w:hAnsi="宋体" w:eastAsia="宋体"/>
          <w:sz w:val="24"/>
          <w:szCs w:val="24"/>
        </w:rPr>
      </w:pPr>
      <w:r>
        <w:rPr>
          <w:rFonts w:hint="eastAsia" w:ascii="宋体" w:hAnsi="宋体" w:eastAsia="宋体"/>
          <w:sz w:val="24"/>
          <w:szCs w:val="24"/>
        </w:rPr>
        <w:t>3．添加“卷内目录”。</w:t>
      </w:r>
    </w:p>
    <w:p>
      <w:pPr>
        <w:widowControl/>
        <w:ind w:firstLine="480" w:firstLineChars="200"/>
        <w:jc w:val="left"/>
        <w:rPr>
          <w:rFonts w:ascii="宋体" w:hAnsi="宋体" w:eastAsia="宋体"/>
          <w:color w:val="FF0000"/>
          <w:sz w:val="24"/>
          <w:szCs w:val="24"/>
        </w:rPr>
      </w:pPr>
      <w:r>
        <w:rPr>
          <w:rFonts w:hint="eastAsia" w:ascii="宋体" w:hAnsi="宋体" w:eastAsia="宋体"/>
          <w:color w:val="FF0000"/>
          <w:sz w:val="24"/>
          <w:szCs w:val="24"/>
        </w:rPr>
        <w:t>⑴注意：首先，单选所要添加卷内目录所在的案卷目录。</w:t>
      </w:r>
    </w:p>
    <w:p>
      <w:pPr>
        <w:spacing w:line="360" w:lineRule="auto"/>
        <w:jc w:val="center"/>
        <w:rPr>
          <w:color w:val="FF0000"/>
          <w:sz w:val="24"/>
        </w:rPr>
      </w:pPr>
      <w:r>
        <w:rPr>
          <w:rFonts w:hint="eastAsia"/>
          <w:color w:val="FF0000"/>
          <w:sz w:val="24"/>
        </w:rPr>
        <w:drawing>
          <wp:inline distT="0" distB="0" distL="0" distR="0">
            <wp:extent cx="4624705" cy="936625"/>
            <wp:effectExtent l="0" t="0" r="444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624705" cy="936625"/>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⑵．点击卷内目录下的卷内表工具箱中的“添加数据”。</w:t>
      </w:r>
    </w:p>
    <w:p>
      <w:pPr>
        <w:spacing w:line="360" w:lineRule="auto"/>
        <w:jc w:val="center"/>
        <w:rPr>
          <w:color w:val="FF0000"/>
          <w:sz w:val="24"/>
        </w:rPr>
      </w:pPr>
      <w:r>
        <w:rPr>
          <w:rFonts w:hint="eastAsia"/>
          <w:color w:val="FF0000"/>
          <w:sz w:val="24"/>
        </w:rPr>
        <w:drawing>
          <wp:inline distT="0" distB="0" distL="0" distR="0">
            <wp:extent cx="4649470" cy="1514475"/>
            <wp:effectExtent l="0" t="0" r="1778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649470" cy="1514475"/>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⑶．输入各项数据后，点击“提交”。</w:t>
      </w:r>
    </w:p>
    <w:p>
      <w:pPr>
        <w:spacing w:line="360" w:lineRule="auto"/>
        <w:jc w:val="center"/>
        <w:rPr>
          <w:sz w:val="24"/>
        </w:rPr>
      </w:pPr>
      <w:r>
        <w:rPr>
          <w:rFonts w:hint="eastAsia"/>
          <w:sz w:val="24"/>
        </w:rPr>
        <w:drawing>
          <wp:inline distT="0" distB="0" distL="0" distR="0">
            <wp:extent cx="4468495" cy="1219835"/>
            <wp:effectExtent l="0" t="0" r="8255" b="184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68495" cy="1219835"/>
                    </a:xfrm>
                    <a:prstGeom prst="rect">
                      <a:avLst/>
                    </a:prstGeom>
                    <a:noFill/>
                    <a:ln>
                      <a:noFill/>
                    </a:ln>
                  </pic:spPr>
                </pic:pic>
              </a:graphicData>
            </a:graphic>
          </wp:inline>
        </w:drawing>
      </w:r>
    </w:p>
    <w:p>
      <w:pPr>
        <w:widowControl/>
        <w:ind w:firstLine="480" w:firstLineChars="200"/>
        <w:jc w:val="left"/>
        <w:rPr>
          <w:rFonts w:ascii="宋体" w:hAnsi="宋体" w:eastAsia="宋体"/>
          <w:color w:val="FF0000"/>
          <w:sz w:val="24"/>
          <w:szCs w:val="24"/>
        </w:rPr>
      </w:pPr>
      <w:r>
        <w:rPr>
          <w:rFonts w:hint="eastAsia" w:ascii="宋体" w:hAnsi="宋体" w:eastAsia="宋体"/>
          <w:color w:val="FF0000"/>
          <w:sz w:val="24"/>
          <w:szCs w:val="24"/>
        </w:rPr>
        <w:t>注意：日期的格式要求与案卷目录的时间格式要求相同。</w:t>
      </w:r>
    </w:p>
    <w:p>
      <w:pPr>
        <w:widowControl/>
        <w:ind w:firstLine="480" w:firstLineChars="200"/>
        <w:jc w:val="left"/>
        <w:rPr>
          <w:rFonts w:ascii="宋体" w:hAnsi="宋体" w:eastAsia="宋体"/>
          <w:sz w:val="24"/>
          <w:szCs w:val="24"/>
        </w:rPr>
      </w:pPr>
      <w:r>
        <w:rPr>
          <w:rFonts w:hint="eastAsia" w:ascii="宋体" w:hAnsi="宋体" w:eastAsia="宋体"/>
          <w:sz w:val="24"/>
          <w:szCs w:val="24"/>
        </w:rPr>
        <w:t>说明：“责任者”指形成文件的单位或个人；“页号”指文件首页在案卷中的编号；“页数”指文件总共的张数。</w:t>
      </w:r>
    </w:p>
    <w:p>
      <w:pPr>
        <w:widowControl/>
        <w:ind w:firstLine="480" w:firstLineChars="200"/>
        <w:jc w:val="left"/>
        <w:rPr>
          <w:rFonts w:ascii="宋体" w:hAnsi="宋体" w:eastAsia="宋体"/>
          <w:sz w:val="24"/>
          <w:szCs w:val="24"/>
        </w:rPr>
      </w:pPr>
      <w:r>
        <w:rPr>
          <w:rFonts w:hint="eastAsia" w:ascii="宋体" w:hAnsi="宋体" w:eastAsia="宋体"/>
          <w:sz w:val="24"/>
          <w:szCs w:val="24"/>
        </w:rPr>
        <w:t>提交后，系统显示“添加数据成功”。至此，卷内目录添加完毕。</w:t>
      </w:r>
    </w:p>
    <w:p>
      <w:pPr>
        <w:widowControl/>
        <w:ind w:firstLine="480" w:firstLineChars="200"/>
        <w:jc w:val="left"/>
        <w:rPr>
          <w:rFonts w:ascii="宋体" w:hAnsi="宋体" w:eastAsia="宋体"/>
          <w:sz w:val="24"/>
          <w:szCs w:val="24"/>
        </w:rPr>
      </w:pPr>
      <w:r>
        <w:rPr>
          <w:rFonts w:hint="eastAsia" w:ascii="宋体" w:hAnsi="宋体" w:eastAsia="宋体"/>
          <w:sz w:val="24"/>
          <w:szCs w:val="24"/>
        </w:rPr>
        <w:t>4．添加“电子文件”。</w:t>
      </w:r>
    </w:p>
    <w:p>
      <w:pPr>
        <w:widowControl/>
        <w:ind w:firstLine="480" w:firstLineChars="200"/>
        <w:jc w:val="left"/>
        <w:rPr>
          <w:rFonts w:ascii="宋体" w:hAnsi="宋体" w:eastAsia="宋体"/>
          <w:sz w:val="24"/>
          <w:szCs w:val="24"/>
        </w:rPr>
      </w:pPr>
      <w:r>
        <w:rPr>
          <w:rFonts w:hint="eastAsia" w:ascii="宋体" w:hAnsi="宋体" w:eastAsia="宋体"/>
          <w:sz w:val="24"/>
          <w:szCs w:val="24"/>
        </w:rPr>
        <w:t>⑴单选所要添加电子文件相应的卷内目录后，点击“电子文件”。</w:t>
      </w:r>
    </w:p>
    <w:p>
      <w:pPr>
        <w:spacing w:line="360" w:lineRule="auto"/>
        <w:jc w:val="center"/>
        <w:rPr>
          <w:sz w:val="24"/>
        </w:rPr>
      </w:pPr>
      <w:r>
        <w:rPr>
          <w:rFonts w:hint="eastAsia"/>
          <w:sz w:val="24"/>
        </w:rPr>
        <w:drawing>
          <wp:inline distT="0" distB="0" distL="0" distR="0">
            <wp:extent cx="4590415" cy="1802765"/>
            <wp:effectExtent l="0" t="0" r="63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590415" cy="1802765"/>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⑵．点击“浏览”，从本地磁盘选择电子文件，点击“打开”。</w:t>
      </w:r>
    </w:p>
    <w:p>
      <w:pPr>
        <w:spacing w:line="360" w:lineRule="auto"/>
        <w:jc w:val="center"/>
        <w:rPr>
          <w:sz w:val="24"/>
        </w:rPr>
      </w:pPr>
      <w:r>
        <w:rPr>
          <w:rFonts w:hint="eastAsia"/>
          <w:sz w:val="24"/>
        </w:rPr>
        <w:drawing>
          <wp:inline distT="0" distB="0" distL="0" distR="0">
            <wp:extent cx="4472305" cy="2153920"/>
            <wp:effectExtent l="0" t="0" r="4445" b="177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472305" cy="2153920"/>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⑶．点击“上传”，系统提示“上传文件成功”，点击“确定”。</w:t>
      </w:r>
    </w:p>
    <w:p>
      <w:pPr>
        <w:spacing w:line="360" w:lineRule="auto"/>
        <w:jc w:val="center"/>
        <w:rPr>
          <w:sz w:val="24"/>
        </w:rPr>
      </w:pPr>
      <w:r>
        <w:rPr>
          <w:rFonts w:hint="eastAsia"/>
          <w:sz w:val="24"/>
        </w:rPr>
        <w:drawing>
          <wp:inline distT="0" distB="0" distL="0" distR="0">
            <wp:extent cx="4478020" cy="1625600"/>
            <wp:effectExtent l="0" t="0" r="17780" b="1270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478020" cy="1625600"/>
                    </a:xfrm>
                    <a:prstGeom prst="rect">
                      <a:avLst/>
                    </a:prstGeom>
                    <a:noFill/>
                    <a:ln>
                      <a:noFill/>
                    </a:ln>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t>⑷．点击“返回”后，点击卷内目录下的“刷新”，“原文”栏显示蓝旗标志，则电子文件上传完成。</w:t>
      </w:r>
    </w:p>
    <w:p>
      <w:pPr>
        <w:spacing w:line="360" w:lineRule="auto"/>
        <w:jc w:val="center"/>
        <w:rPr>
          <w:sz w:val="24"/>
        </w:rPr>
      </w:pPr>
      <w:r>
        <w:rPr>
          <w:rFonts w:hint="eastAsia"/>
          <w:sz w:val="24"/>
        </w:rPr>
        <w:drawing>
          <wp:inline distT="0" distB="0" distL="0" distR="0">
            <wp:extent cx="4384040" cy="1763395"/>
            <wp:effectExtent l="0" t="0" r="1651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384040" cy="176339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after="157" w:afterLines="50"/>
        <w:ind w:firstLine="482" w:firstLineChars="200"/>
        <w:jc w:val="left"/>
        <w:textAlignment w:val="auto"/>
        <w:rPr>
          <w:rFonts w:hint="eastAsia" w:ascii="宋体" w:hAnsi="宋体" w:eastAsia="宋体"/>
          <w:b/>
          <w:bCs/>
          <w:sz w:val="24"/>
          <w:szCs w:val="24"/>
        </w:rPr>
      </w:pPr>
      <w:r>
        <w:rPr>
          <w:rFonts w:hint="eastAsia" w:ascii="宋体" w:hAnsi="宋体" w:eastAsia="宋体"/>
          <w:b/>
          <w:bCs/>
          <w:sz w:val="24"/>
          <w:szCs w:val="24"/>
        </w:rPr>
        <w:t>三．数据的修改。</w:t>
      </w:r>
    </w:p>
    <w:p>
      <w:pPr>
        <w:widowControl/>
        <w:ind w:firstLine="480" w:firstLineChars="200"/>
        <w:jc w:val="left"/>
        <w:rPr>
          <w:rFonts w:ascii="宋体" w:hAnsi="宋体" w:eastAsia="宋体"/>
          <w:sz w:val="24"/>
          <w:szCs w:val="24"/>
        </w:rPr>
      </w:pPr>
      <w:r>
        <w:rPr>
          <w:rFonts w:hint="eastAsia" w:ascii="宋体" w:hAnsi="宋体" w:eastAsia="宋体"/>
          <w:sz w:val="24"/>
          <w:szCs w:val="24"/>
        </w:rPr>
        <w:t>1．案卷目录的修改。</w:t>
      </w:r>
    </w:p>
    <w:p>
      <w:pPr>
        <w:widowControl/>
        <w:ind w:firstLine="480" w:firstLineChars="200"/>
        <w:jc w:val="left"/>
        <w:rPr>
          <w:rFonts w:ascii="宋体" w:hAnsi="宋体" w:eastAsia="宋体"/>
          <w:sz w:val="24"/>
          <w:szCs w:val="24"/>
        </w:rPr>
      </w:pPr>
      <w:r>
        <w:rPr>
          <w:rFonts w:hint="eastAsia" w:ascii="宋体" w:hAnsi="宋体" w:eastAsia="宋体"/>
          <w:sz w:val="24"/>
          <w:szCs w:val="24"/>
        </w:rPr>
        <w:t>⑴．单选所要修改的案卷目录，点击“修改数据”。</w:t>
      </w:r>
    </w:p>
    <w:p>
      <w:pPr>
        <w:spacing w:line="360" w:lineRule="auto"/>
        <w:jc w:val="center"/>
        <w:rPr>
          <w:sz w:val="24"/>
        </w:rPr>
      </w:pPr>
      <w:r>
        <w:rPr>
          <w:rFonts w:hint="eastAsia"/>
          <w:sz w:val="24"/>
        </w:rPr>
        <w:drawing>
          <wp:inline distT="0" distB="0" distL="0" distR="0">
            <wp:extent cx="4443095" cy="1951990"/>
            <wp:effectExtent l="0" t="0" r="14605" b="1016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443095" cy="1951990"/>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⑵．各项修改完毕之后，点击“提交”，系统提示“数据修改成功”，修改完毕。</w:t>
      </w:r>
    </w:p>
    <w:p>
      <w:pPr>
        <w:spacing w:line="360" w:lineRule="auto"/>
        <w:jc w:val="center"/>
        <w:rPr>
          <w:sz w:val="24"/>
        </w:rPr>
      </w:pPr>
      <w:r>
        <w:rPr>
          <w:rFonts w:hint="eastAsia"/>
          <w:sz w:val="24"/>
        </w:rPr>
        <w:drawing>
          <wp:inline distT="0" distB="0" distL="0" distR="0">
            <wp:extent cx="4453255" cy="1609090"/>
            <wp:effectExtent l="0" t="0" r="4445"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453255" cy="1609090"/>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2．卷内目录的修改</w:t>
      </w:r>
    </w:p>
    <w:p>
      <w:pPr>
        <w:widowControl/>
        <w:ind w:firstLine="480" w:firstLineChars="200"/>
        <w:jc w:val="left"/>
        <w:rPr>
          <w:rFonts w:ascii="宋体" w:hAnsi="宋体" w:eastAsia="宋体"/>
          <w:sz w:val="24"/>
          <w:szCs w:val="24"/>
        </w:rPr>
      </w:pPr>
      <w:r>
        <w:rPr>
          <w:rFonts w:hint="eastAsia" w:ascii="宋体" w:hAnsi="宋体" w:eastAsia="宋体"/>
          <w:sz w:val="24"/>
          <w:szCs w:val="24"/>
        </w:rPr>
        <w:t>⑴．单选所要修改的卷内目录，点击“修改数据”。</w:t>
      </w:r>
    </w:p>
    <w:p>
      <w:pPr>
        <w:spacing w:line="360" w:lineRule="auto"/>
        <w:jc w:val="center"/>
        <w:rPr>
          <w:rFonts w:ascii="宋体" w:hAnsi="宋体"/>
          <w:sz w:val="24"/>
        </w:rPr>
      </w:pPr>
      <w:r>
        <w:rPr>
          <w:rFonts w:hint="eastAsia"/>
          <w:sz w:val="24"/>
        </w:rPr>
        <w:drawing>
          <wp:inline distT="0" distB="0" distL="0" distR="0">
            <wp:extent cx="4110990" cy="1590040"/>
            <wp:effectExtent l="0" t="0" r="3810" b="1016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110990" cy="1590040"/>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⑵．各项修改完毕之后，点击“提交”，系统提示“数据修改成功”，修改完毕。</w:t>
      </w:r>
    </w:p>
    <w:p>
      <w:pPr>
        <w:spacing w:line="360" w:lineRule="auto"/>
        <w:jc w:val="center"/>
        <w:rPr>
          <w:sz w:val="24"/>
        </w:rPr>
      </w:pPr>
      <w:r>
        <w:rPr>
          <w:rFonts w:hint="eastAsia"/>
          <w:sz w:val="24"/>
        </w:rPr>
        <w:drawing>
          <wp:inline distT="0" distB="0" distL="0" distR="0">
            <wp:extent cx="4688840" cy="1312545"/>
            <wp:effectExtent l="0" t="0" r="1651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688840" cy="1312545"/>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3．电子文件的修改。</w:t>
      </w:r>
    </w:p>
    <w:p>
      <w:pPr>
        <w:widowControl/>
        <w:ind w:firstLine="480" w:firstLineChars="200"/>
        <w:jc w:val="left"/>
        <w:rPr>
          <w:rFonts w:ascii="宋体" w:hAnsi="宋体" w:eastAsia="宋体"/>
          <w:sz w:val="24"/>
          <w:szCs w:val="24"/>
        </w:rPr>
      </w:pPr>
      <w:r>
        <w:rPr>
          <w:rFonts w:hint="eastAsia" w:ascii="宋体" w:hAnsi="宋体" w:eastAsia="宋体"/>
          <w:sz w:val="24"/>
          <w:szCs w:val="24"/>
        </w:rPr>
        <w:t>⑴．单选所要修改电子文件所在的卷内目录后，点击“电子文件”。</w:t>
      </w:r>
    </w:p>
    <w:p>
      <w:pPr>
        <w:spacing w:line="360" w:lineRule="auto"/>
        <w:jc w:val="center"/>
        <w:rPr>
          <w:sz w:val="24"/>
        </w:rPr>
      </w:pPr>
      <w:r>
        <w:rPr>
          <w:rFonts w:hint="eastAsia"/>
          <w:sz w:val="24"/>
        </w:rPr>
        <w:drawing>
          <wp:inline distT="0" distB="0" distL="0" distR="0">
            <wp:extent cx="4474210" cy="1815465"/>
            <wp:effectExtent l="0" t="0" r="2540" b="133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474210" cy="1815465"/>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 xml:space="preserve">⑵．选择上传错误的电子文件，点击“删除文件”。 </w:t>
      </w:r>
    </w:p>
    <w:p>
      <w:pPr>
        <w:spacing w:line="360" w:lineRule="auto"/>
        <w:jc w:val="center"/>
        <w:rPr>
          <w:sz w:val="24"/>
        </w:rPr>
      </w:pPr>
      <w:r>
        <w:rPr>
          <w:rFonts w:hint="eastAsia"/>
          <w:sz w:val="24"/>
        </w:rPr>
        <w:drawing>
          <wp:inline distT="0" distB="0" distL="0" distR="0">
            <wp:extent cx="4594225" cy="1418590"/>
            <wp:effectExtent l="0" t="0" r="15875" b="1016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594225" cy="1418590"/>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⑶．按照上传电子文件步骤，重新上传正确的电子文件。</w:t>
      </w:r>
    </w:p>
    <w:p>
      <w:pPr>
        <w:widowControl/>
        <w:ind w:firstLine="480" w:firstLineChars="200"/>
        <w:jc w:val="left"/>
        <w:rPr>
          <w:rFonts w:ascii="宋体" w:hAnsi="宋体" w:eastAsia="宋体"/>
          <w:sz w:val="24"/>
          <w:szCs w:val="24"/>
        </w:rPr>
      </w:pPr>
      <w:r>
        <w:rPr>
          <w:rFonts w:hint="eastAsia" w:ascii="宋体" w:hAnsi="宋体" w:eastAsia="宋体"/>
          <w:sz w:val="24"/>
          <w:szCs w:val="24"/>
        </w:rPr>
        <w:t>4．案卷目录和卷内目录的批量修改。</w:t>
      </w:r>
    </w:p>
    <w:p>
      <w:pPr>
        <w:widowControl/>
        <w:ind w:firstLine="480" w:firstLineChars="200"/>
        <w:jc w:val="left"/>
        <w:rPr>
          <w:rFonts w:ascii="宋体" w:hAnsi="宋体" w:eastAsia="宋体"/>
          <w:sz w:val="24"/>
          <w:szCs w:val="24"/>
        </w:rPr>
      </w:pPr>
      <w:r>
        <w:rPr>
          <w:rFonts w:hint="eastAsia" w:ascii="宋体" w:hAnsi="宋体" w:eastAsia="宋体"/>
          <w:sz w:val="24"/>
          <w:szCs w:val="24"/>
        </w:rPr>
        <w:t xml:space="preserve">   输入的案卷目录或者卷内目录错误相同，并且修改内容相同，可以使用批量修改。</w:t>
      </w:r>
    </w:p>
    <w:p>
      <w:pPr>
        <w:widowControl/>
        <w:ind w:firstLine="480" w:firstLineChars="200"/>
        <w:jc w:val="left"/>
        <w:rPr>
          <w:rFonts w:ascii="宋体" w:hAnsi="宋体" w:eastAsia="宋体"/>
          <w:sz w:val="24"/>
          <w:szCs w:val="24"/>
        </w:rPr>
      </w:pPr>
      <w:r>
        <w:rPr>
          <w:rFonts w:hint="eastAsia" w:ascii="宋体" w:hAnsi="宋体" w:eastAsia="宋体"/>
          <w:sz w:val="24"/>
          <w:szCs w:val="24"/>
        </w:rPr>
        <w:t>⑴．选中所要批量修改的数据后，点击“批量修改”。</w:t>
      </w:r>
    </w:p>
    <w:p>
      <w:pPr>
        <w:spacing w:line="360" w:lineRule="auto"/>
        <w:jc w:val="center"/>
        <w:rPr>
          <w:sz w:val="24"/>
        </w:rPr>
      </w:pPr>
      <w:r>
        <w:rPr>
          <w:rFonts w:hint="eastAsia"/>
          <w:sz w:val="24"/>
        </w:rPr>
        <w:drawing>
          <wp:inline distT="0" distB="0" distL="0" distR="0">
            <wp:extent cx="4340860" cy="1878330"/>
            <wp:effectExtent l="0" t="0" r="254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340860" cy="1878330"/>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⑵．选择要批量修改的字段，输入修改后的数值，点击“提交”。</w:t>
      </w:r>
    </w:p>
    <w:p>
      <w:pPr>
        <w:spacing w:line="360" w:lineRule="auto"/>
        <w:jc w:val="center"/>
        <w:rPr>
          <w:sz w:val="24"/>
        </w:rPr>
      </w:pPr>
      <w:r>
        <w:rPr>
          <w:rFonts w:hint="eastAsia"/>
          <w:sz w:val="24"/>
        </w:rPr>
        <w:drawing>
          <wp:inline distT="0" distB="0" distL="0" distR="0">
            <wp:extent cx="4181475" cy="11620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181475" cy="1162050"/>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系统提示“更新成功”，返回后点击刷新，即修改完毕。</w:t>
      </w:r>
    </w:p>
    <w:p>
      <w:pPr>
        <w:keepNext w:val="0"/>
        <w:keepLines w:val="0"/>
        <w:pageBreakBefore w:val="0"/>
        <w:widowControl/>
        <w:kinsoku/>
        <w:wordWrap/>
        <w:overflowPunct/>
        <w:topLinePunct w:val="0"/>
        <w:autoSpaceDE/>
        <w:autoSpaceDN/>
        <w:bidi w:val="0"/>
        <w:adjustRightInd/>
        <w:snapToGrid/>
        <w:spacing w:before="157" w:beforeLines="50" w:after="157" w:afterLines="50"/>
        <w:ind w:firstLine="482" w:firstLineChars="200"/>
        <w:jc w:val="left"/>
        <w:textAlignment w:val="auto"/>
        <w:rPr>
          <w:rFonts w:hint="eastAsia" w:ascii="宋体" w:hAnsi="宋体" w:eastAsia="宋体"/>
          <w:b/>
          <w:bCs/>
          <w:sz w:val="24"/>
          <w:szCs w:val="24"/>
        </w:rPr>
      </w:pPr>
      <w:r>
        <w:rPr>
          <w:rFonts w:hint="eastAsia" w:ascii="宋体" w:hAnsi="宋体" w:eastAsia="宋体"/>
          <w:b/>
          <w:bCs/>
          <w:sz w:val="24"/>
          <w:szCs w:val="24"/>
        </w:rPr>
        <w:t>四．档案转库。</w:t>
      </w:r>
    </w:p>
    <w:p>
      <w:pPr>
        <w:widowControl/>
        <w:ind w:firstLine="480" w:firstLineChars="200"/>
        <w:jc w:val="left"/>
        <w:rPr>
          <w:rFonts w:ascii="宋体" w:hAnsi="宋体" w:eastAsia="宋体"/>
          <w:sz w:val="24"/>
          <w:szCs w:val="24"/>
        </w:rPr>
      </w:pPr>
      <w:r>
        <w:rPr>
          <w:rFonts w:hint="eastAsia" w:ascii="宋体" w:hAnsi="宋体" w:eastAsia="宋体"/>
          <w:sz w:val="24"/>
          <w:szCs w:val="24"/>
        </w:rPr>
        <w:t>当选择错误的档案系统输入案卷目录时，可以通过档案转库进行修改。</w:t>
      </w:r>
    </w:p>
    <w:p>
      <w:pPr>
        <w:widowControl/>
        <w:ind w:firstLine="480" w:firstLineChars="200"/>
        <w:jc w:val="left"/>
        <w:rPr>
          <w:rFonts w:ascii="宋体" w:hAnsi="宋体" w:eastAsia="宋体"/>
          <w:sz w:val="24"/>
          <w:szCs w:val="24"/>
        </w:rPr>
      </w:pPr>
      <w:r>
        <w:rPr>
          <w:rFonts w:hint="eastAsia" w:ascii="宋体" w:hAnsi="宋体" w:eastAsia="宋体"/>
          <w:sz w:val="24"/>
          <w:szCs w:val="24"/>
        </w:rPr>
        <w:t>⑴．首先，选中需要转库的案卷目录，点击“档案转库”。</w:t>
      </w:r>
    </w:p>
    <w:p>
      <w:pPr>
        <w:spacing w:line="360" w:lineRule="auto"/>
        <w:jc w:val="center"/>
        <w:rPr>
          <w:sz w:val="24"/>
        </w:rPr>
      </w:pPr>
      <w:r>
        <w:rPr>
          <w:rFonts w:hint="eastAsia"/>
          <w:sz w:val="24"/>
        </w:rPr>
        <w:drawing>
          <wp:inline distT="0" distB="0" distL="0" distR="0">
            <wp:extent cx="4253865" cy="1818640"/>
            <wp:effectExtent l="0" t="0" r="13335" b="1016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253865" cy="1818640"/>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⑵．设定选择方式（系统ID或者系统名称），选择将要转入的档案库，点击“移卷”。</w:t>
      </w:r>
    </w:p>
    <w:p>
      <w:pPr>
        <w:spacing w:line="360" w:lineRule="auto"/>
        <w:jc w:val="center"/>
        <w:rPr>
          <w:sz w:val="24"/>
        </w:rPr>
      </w:pPr>
      <w:r>
        <w:rPr>
          <w:rFonts w:hint="eastAsia"/>
          <w:sz w:val="24"/>
        </w:rPr>
        <w:drawing>
          <wp:inline distT="0" distB="0" distL="0" distR="0">
            <wp:extent cx="4446905" cy="1202690"/>
            <wp:effectExtent l="0" t="0" r="10795" b="165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446905" cy="1202690"/>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⑶．转入后，档号均默认为“0”。须逐条修改。单选转入的案卷目录，点击“修改数据”，之后不要进行任何修改，直接点击“提交”，系统提示“数据修改成功”，返回后，点击“刷新”，档号即可修改。</w:t>
      </w:r>
    </w:p>
    <w:p>
      <w:pPr>
        <w:widowControl/>
        <w:ind w:firstLine="480" w:firstLineChars="200"/>
        <w:jc w:val="left"/>
        <w:rPr>
          <w:rFonts w:ascii="宋体" w:hAnsi="宋体" w:eastAsia="宋体"/>
          <w:color w:val="FF0000"/>
          <w:sz w:val="24"/>
          <w:szCs w:val="24"/>
        </w:rPr>
      </w:pPr>
      <w:r>
        <w:rPr>
          <w:rFonts w:hint="eastAsia" w:ascii="宋体" w:hAnsi="宋体" w:eastAsia="宋体"/>
          <w:color w:val="FF0000"/>
          <w:sz w:val="24"/>
          <w:szCs w:val="24"/>
        </w:rPr>
        <w:t>注意：学籍档案与其他各类档案格式不同，之间不能进行移卷操作。</w:t>
      </w:r>
    </w:p>
    <w:p>
      <w:pPr>
        <w:keepNext w:val="0"/>
        <w:keepLines w:val="0"/>
        <w:pageBreakBefore w:val="0"/>
        <w:widowControl/>
        <w:kinsoku/>
        <w:wordWrap/>
        <w:overflowPunct/>
        <w:topLinePunct w:val="0"/>
        <w:autoSpaceDE/>
        <w:autoSpaceDN/>
        <w:bidi w:val="0"/>
        <w:adjustRightInd/>
        <w:snapToGrid/>
        <w:spacing w:before="157" w:beforeLines="50" w:after="157" w:afterLines="50"/>
        <w:ind w:firstLine="482" w:firstLineChars="200"/>
        <w:jc w:val="left"/>
        <w:textAlignment w:val="auto"/>
        <w:rPr>
          <w:rFonts w:hint="eastAsia" w:ascii="宋体" w:hAnsi="宋体" w:eastAsia="宋体"/>
          <w:b/>
          <w:bCs/>
          <w:sz w:val="24"/>
          <w:szCs w:val="24"/>
        </w:rPr>
      </w:pPr>
      <w:r>
        <w:rPr>
          <w:rFonts w:hint="eastAsia" w:ascii="宋体" w:hAnsi="宋体" w:eastAsia="宋体"/>
          <w:b/>
          <w:bCs/>
          <w:sz w:val="24"/>
          <w:szCs w:val="24"/>
        </w:rPr>
        <w:t>五．案卷调整。</w:t>
      </w:r>
    </w:p>
    <w:p>
      <w:pPr>
        <w:widowControl/>
        <w:ind w:firstLine="480" w:firstLineChars="200"/>
        <w:jc w:val="left"/>
        <w:rPr>
          <w:rFonts w:ascii="宋体" w:hAnsi="宋体" w:eastAsia="宋体"/>
          <w:sz w:val="24"/>
          <w:szCs w:val="24"/>
        </w:rPr>
      </w:pPr>
      <w:r>
        <w:rPr>
          <w:rFonts w:hint="eastAsia" w:ascii="宋体" w:hAnsi="宋体" w:eastAsia="宋体"/>
          <w:sz w:val="24"/>
          <w:szCs w:val="24"/>
        </w:rPr>
        <w:t>当卷内目录输入到错误的案卷目录下时，需要进行案卷调整。</w:t>
      </w:r>
    </w:p>
    <w:p>
      <w:pPr>
        <w:widowControl/>
        <w:ind w:firstLine="480" w:firstLineChars="200"/>
        <w:jc w:val="left"/>
        <w:rPr>
          <w:rFonts w:ascii="宋体" w:hAnsi="宋体" w:eastAsia="宋体"/>
          <w:sz w:val="24"/>
          <w:szCs w:val="24"/>
        </w:rPr>
      </w:pPr>
      <w:r>
        <w:rPr>
          <w:rFonts w:hint="eastAsia" w:ascii="宋体" w:hAnsi="宋体" w:eastAsia="宋体"/>
          <w:sz w:val="24"/>
          <w:szCs w:val="24"/>
        </w:rPr>
        <w:t>⑴．单选或多选需要调整的卷内目录后，点击“案卷调整”。</w:t>
      </w:r>
    </w:p>
    <w:p>
      <w:pPr>
        <w:spacing w:line="360" w:lineRule="auto"/>
        <w:jc w:val="center"/>
        <w:rPr>
          <w:sz w:val="24"/>
        </w:rPr>
      </w:pPr>
      <w:r>
        <w:rPr>
          <w:rFonts w:hint="eastAsia"/>
          <w:sz w:val="24"/>
        </w:rPr>
        <w:drawing>
          <wp:inline distT="0" distB="0" distL="0" distR="0">
            <wp:extent cx="4367530" cy="1590040"/>
            <wp:effectExtent l="0" t="0" r="13970" b="1016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367530" cy="1590040"/>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⑵．首先选择将要转入案卷目录坐在的系统，然后设置选择条件，输入关键字，点击查询，找到将要转入的案卷目录，点击“选择”图标后，点击“移卷”。</w:t>
      </w:r>
    </w:p>
    <w:p>
      <w:pPr>
        <w:spacing w:line="360" w:lineRule="auto"/>
        <w:jc w:val="center"/>
        <w:rPr>
          <w:sz w:val="24"/>
        </w:rPr>
      </w:pPr>
      <w:r>
        <w:rPr>
          <w:rFonts w:hint="eastAsia"/>
          <w:sz w:val="24"/>
        </w:rPr>
        <w:drawing>
          <wp:inline distT="0" distB="0" distL="0" distR="0">
            <wp:extent cx="4229100" cy="233934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229100" cy="233934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after="157" w:afterLines="50"/>
        <w:ind w:firstLine="482" w:firstLineChars="200"/>
        <w:jc w:val="left"/>
        <w:textAlignment w:val="auto"/>
        <w:rPr>
          <w:rFonts w:hint="eastAsia" w:ascii="宋体" w:hAnsi="宋体" w:eastAsia="宋体"/>
          <w:b/>
          <w:bCs/>
          <w:sz w:val="24"/>
          <w:szCs w:val="24"/>
        </w:rPr>
      </w:pPr>
      <w:r>
        <w:rPr>
          <w:rFonts w:hint="eastAsia" w:ascii="宋体" w:hAnsi="宋体" w:eastAsia="宋体"/>
          <w:b/>
          <w:bCs/>
          <w:sz w:val="24"/>
          <w:szCs w:val="24"/>
        </w:rPr>
        <w:t>六．提交审核。</w:t>
      </w:r>
    </w:p>
    <w:p>
      <w:pPr>
        <w:widowControl/>
        <w:ind w:firstLine="480" w:firstLineChars="200"/>
        <w:jc w:val="left"/>
        <w:rPr>
          <w:rFonts w:ascii="宋体" w:hAnsi="宋体" w:eastAsia="宋体"/>
          <w:sz w:val="24"/>
          <w:szCs w:val="24"/>
        </w:rPr>
      </w:pPr>
      <w:r>
        <w:rPr>
          <w:rFonts w:hint="eastAsia" w:ascii="宋体" w:hAnsi="宋体" w:eastAsia="宋体"/>
          <w:sz w:val="24"/>
          <w:szCs w:val="24"/>
        </w:rPr>
        <w:t>兼职档案员完成了档案的输入之后，须提交本部门分管领导进行审核。</w:t>
      </w:r>
    </w:p>
    <w:p>
      <w:pPr>
        <w:widowControl/>
        <w:ind w:firstLine="480" w:firstLineChars="200"/>
        <w:jc w:val="left"/>
        <w:rPr>
          <w:rFonts w:ascii="宋体" w:hAnsi="宋体" w:eastAsia="宋体"/>
          <w:sz w:val="24"/>
          <w:szCs w:val="24"/>
        </w:rPr>
      </w:pPr>
      <w:r>
        <w:rPr>
          <w:rFonts w:hint="eastAsia" w:ascii="宋体" w:hAnsi="宋体" w:eastAsia="宋体"/>
          <w:sz w:val="24"/>
          <w:szCs w:val="24"/>
        </w:rPr>
        <w:t>选择要提交的案卷目录，点击“提交审核”。</w:t>
      </w:r>
    </w:p>
    <w:p>
      <w:pPr>
        <w:spacing w:line="360" w:lineRule="auto"/>
        <w:jc w:val="center"/>
        <w:rPr>
          <w:sz w:val="24"/>
        </w:rPr>
      </w:pPr>
      <w:r>
        <w:rPr>
          <w:rFonts w:hint="eastAsia"/>
          <w:sz w:val="24"/>
        </w:rPr>
        <w:drawing>
          <wp:inline distT="0" distB="0" distL="0" distR="0">
            <wp:extent cx="4209415" cy="1878330"/>
            <wp:effectExtent l="0" t="0" r="635"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209415" cy="187833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after="157" w:afterLines="50"/>
        <w:ind w:firstLine="482" w:firstLineChars="200"/>
        <w:jc w:val="left"/>
        <w:textAlignment w:val="auto"/>
        <w:rPr>
          <w:rFonts w:hint="eastAsia" w:ascii="宋体" w:hAnsi="宋体" w:eastAsia="宋体"/>
          <w:b/>
          <w:bCs/>
          <w:sz w:val="24"/>
          <w:szCs w:val="24"/>
        </w:rPr>
      </w:pPr>
      <w:r>
        <w:rPr>
          <w:rFonts w:hint="eastAsia" w:ascii="宋体" w:hAnsi="宋体" w:eastAsia="宋体"/>
          <w:b/>
          <w:bCs/>
          <w:sz w:val="24"/>
          <w:szCs w:val="24"/>
        </w:rPr>
        <w:t>七．移交归档。</w:t>
      </w:r>
    </w:p>
    <w:p>
      <w:pPr>
        <w:widowControl/>
        <w:ind w:firstLine="480" w:firstLineChars="200"/>
        <w:jc w:val="left"/>
        <w:rPr>
          <w:rFonts w:ascii="宋体" w:hAnsi="宋体" w:eastAsia="宋体"/>
          <w:sz w:val="24"/>
          <w:szCs w:val="24"/>
        </w:rPr>
      </w:pPr>
      <w:r>
        <w:rPr>
          <w:rFonts w:hint="eastAsia" w:ascii="宋体" w:hAnsi="宋体" w:eastAsia="宋体"/>
          <w:sz w:val="24"/>
          <w:szCs w:val="24"/>
        </w:rPr>
        <w:t>各部门分管档案工作领导审核本部门兼职档案员提交的电子档案之后，如果没有问题，须进行移交归档。选择要归档的案卷目录，点击“移交归档”。</w:t>
      </w:r>
    </w:p>
    <w:p>
      <w:pPr>
        <w:spacing w:line="360" w:lineRule="auto"/>
        <w:jc w:val="center"/>
        <w:rPr>
          <w:sz w:val="24"/>
        </w:rPr>
      </w:pPr>
      <w:r>
        <w:rPr>
          <w:rFonts w:hint="eastAsia"/>
          <w:sz w:val="24"/>
        </w:rPr>
        <w:drawing>
          <wp:inline distT="0" distB="0" distL="0" distR="0">
            <wp:extent cx="4260215" cy="1826895"/>
            <wp:effectExtent l="0" t="0" r="6985"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4260215" cy="1826895"/>
                    </a:xfrm>
                    <a:prstGeom prst="rect">
                      <a:avLst/>
                    </a:prstGeom>
                    <a:noFill/>
                    <a:ln>
                      <a:noFill/>
                    </a:ln>
                  </pic:spPr>
                </pic:pic>
              </a:graphicData>
            </a:graphic>
          </wp:inline>
        </w:drawing>
      </w:r>
    </w:p>
    <w:p>
      <w:pPr>
        <w:widowControl/>
        <w:ind w:firstLine="480" w:firstLineChars="200"/>
        <w:jc w:val="left"/>
        <w:rPr>
          <w:rFonts w:ascii="宋体" w:hAnsi="宋体" w:eastAsia="宋体"/>
          <w:sz w:val="24"/>
          <w:szCs w:val="24"/>
        </w:rPr>
      </w:pPr>
      <w:r>
        <w:rPr>
          <w:rFonts w:hint="eastAsia" w:ascii="宋体" w:hAnsi="宋体" w:eastAsia="宋体"/>
          <w:sz w:val="24"/>
          <w:szCs w:val="24"/>
        </w:rPr>
        <w:t>如发现有问题，则须返回到兼职档案员处进行修改。选择有问题的案卷目录，点击“返回临时”。</w:t>
      </w:r>
    </w:p>
    <w:p>
      <w:pPr>
        <w:spacing w:line="360" w:lineRule="auto"/>
        <w:jc w:val="center"/>
        <w:rPr>
          <w:sz w:val="24"/>
        </w:rPr>
      </w:pPr>
      <w:r>
        <w:rPr>
          <w:rFonts w:hint="eastAsia"/>
          <w:sz w:val="24"/>
        </w:rPr>
        <w:drawing>
          <wp:inline distT="0" distB="0" distL="0" distR="0">
            <wp:extent cx="4303395" cy="1858645"/>
            <wp:effectExtent l="0" t="0" r="1905"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4303395" cy="1858645"/>
                    </a:xfrm>
                    <a:prstGeom prst="rect">
                      <a:avLst/>
                    </a:prstGeom>
                    <a:noFill/>
                    <a:ln>
                      <a:noFill/>
                    </a:ln>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t>并可以在说明信息处输入需要说明的事项。然后点击“确定”。</w:t>
      </w:r>
    </w:p>
    <w:p>
      <w:pPr>
        <w:spacing w:line="360" w:lineRule="auto"/>
        <w:jc w:val="center"/>
        <w:rPr>
          <w:sz w:val="24"/>
        </w:rPr>
      </w:pPr>
      <w:r>
        <w:rPr>
          <w:rFonts w:hint="eastAsia"/>
          <w:sz w:val="24"/>
        </w:rPr>
        <w:drawing>
          <wp:inline distT="0" distB="0" distL="0" distR="0">
            <wp:extent cx="4565015" cy="949960"/>
            <wp:effectExtent l="0" t="0" r="6985"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4565015" cy="949960"/>
                    </a:xfrm>
                    <a:prstGeom prst="rect">
                      <a:avLst/>
                    </a:prstGeom>
                    <a:noFill/>
                    <a:ln>
                      <a:noFill/>
                    </a:ln>
                  </pic:spPr>
                </pic:pic>
              </a:graphicData>
            </a:graphic>
          </wp:inline>
        </w:drawing>
      </w:r>
    </w:p>
    <w:p>
      <w:pPr>
        <w:widowControl/>
        <w:jc w:val="center"/>
        <w:rPr>
          <w:rFonts w:ascii="宋体" w:hAnsi="宋体" w:eastAsia="宋体"/>
          <w:b/>
          <w:bCs/>
          <w:sz w:val="24"/>
          <w:szCs w:val="24"/>
        </w:rPr>
      </w:pPr>
    </w:p>
    <w:p>
      <w:pPr>
        <w:widowControl/>
        <w:spacing w:after="100" w:afterAutospacing="1"/>
        <w:jc w:val="center"/>
        <w:rPr>
          <w:rFonts w:ascii="黑体" w:hAnsi="黑体" w:eastAsia="黑体"/>
          <w:sz w:val="30"/>
          <w:szCs w:val="30"/>
        </w:rPr>
      </w:pPr>
      <w:r>
        <w:rPr>
          <w:rFonts w:ascii="宋体" w:hAnsi="宋体" w:eastAsia="宋体"/>
          <w:sz w:val="24"/>
          <w:szCs w:val="24"/>
        </w:rPr>
        <w:br w:type="page"/>
      </w:r>
      <w:r>
        <w:rPr>
          <w:rFonts w:hint="eastAsia" w:ascii="黑体" w:hAnsi="黑体" w:eastAsia="黑体"/>
          <w:sz w:val="30"/>
          <w:szCs w:val="30"/>
        </w:rPr>
        <w:t>青岛理工大学档案移交流程</w:t>
      </w:r>
    </w:p>
    <w:p>
      <w:pPr>
        <w:widowControl/>
        <w:ind w:firstLine="480" w:firstLineChars="200"/>
        <w:jc w:val="left"/>
        <w:rPr>
          <w:rFonts w:ascii="宋体" w:hAnsi="宋体" w:eastAsia="宋体"/>
          <w:sz w:val="24"/>
          <w:szCs w:val="24"/>
        </w:rPr>
      </w:pPr>
      <w:r>
        <w:rPr>
          <w:rFonts w:hint="eastAsia" w:ascii="宋体" w:hAnsi="宋体" w:eastAsia="宋体"/>
          <w:sz w:val="24"/>
          <w:szCs w:val="24"/>
        </w:rPr>
        <w:t>一、各立卷单位整理好案卷，填写移交清册（一式两份）。</w:t>
      </w:r>
    </w:p>
    <w:p>
      <w:pPr>
        <w:widowControl/>
        <w:ind w:firstLine="480" w:firstLineChars="200"/>
        <w:jc w:val="left"/>
        <w:rPr>
          <w:rFonts w:ascii="宋体" w:hAnsi="宋体" w:eastAsia="宋体"/>
          <w:sz w:val="24"/>
          <w:szCs w:val="24"/>
        </w:rPr>
      </w:pPr>
      <w:r>
        <w:rPr>
          <w:rFonts w:hint="eastAsia" w:ascii="宋体" w:hAnsi="宋体" w:eastAsia="宋体"/>
          <w:sz w:val="24"/>
          <w:szCs w:val="24"/>
        </w:rPr>
        <w:t>二、学校档案馆验收检查。各立卷单位对不合格的案卷根据档案整理规范整改；检查合格后，在规定的归档时间以前，双方履行签字盖章手续，办理移交，并各执一份存查。</w:t>
      </w:r>
    </w:p>
    <w:p>
      <w:pPr>
        <w:widowControl/>
        <w:ind w:firstLine="480" w:firstLineChars="200"/>
        <w:jc w:val="left"/>
        <w:rPr>
          <w:rFonts w:ascii="宋体" w:hAnsi="宋体" w:eastAsia="宋体"/>
          <w:sz w:val="24"/>
          <w:szCs w:val="24"/>
        </w:rPr>
      </w:pPr>
    </w:p>
    <w:p>
      <w:pPr>
        <w:widowControl/>
        <w:ind w:firstLine="480" w:firstLineChars="200"/>
        <w:jc w:val="left"/>
        <w:rPr>
          <w:rFonts w:ascii="宋体" w:hAnsi="宋体" w:eastAsia="宋体"/>
          <w:sz w:val="24"/>
          <w:szCs w:val="24"/>
        </w:rPr>
      </w:pPr>
    </w:p>
    <w:p>
      <w:pPr>
        <w:widowControl/>
        <w:ind w:firstLine="480" w:firstLineChars="200"/>
        <w:jc w:val="left"/>
        <w:rPr>
          <w:rFonts w:ascii="宋体" w:hAnsi="宋体" w:eastAsia="宋体"/>
          <w:sz w:val="24"/>
          <w:szCs w:val="24"/>
        </w:rPr>
      </w:pPr>
      <w:r>
        <w:rPr>
          <w:rFonts w:hint="eastAsia" w:ascii="宋体" w:hAnsi="宋体" w:eastAsia="宋体"/>
          <w:sz w:val="24"/>
          <w:szCs w:val="24"/>
        </w:rPr>
        <mc:AlternateContent>
          <mc:Choice Requires="wpg">
            <w:drawing>
              <wp:anchor distT="0" distB="0" distL="114300" distR="114300" simplePos="0" relativeHeight="251661312" behindDoc="1" locked="0" layoutInCell="1" allowOverlap="1">
                <wp:simplePos x="0" y="0"/>
                <wp:positionH relativeFrom="column">
                  <wp:posOffset>304800</wp:posOffset>
                </wp:positionH>
                <wp:positionV relativeFrom="paragraph">
                  <wp:posOffset>88265</wp:posOffset>
                </wp:positionV>
                <wp:extent cx="5950585" cy="3804920"/>
                <wp:effectExtent l="0" t="6350" r="0" b="17780"/>
                <wp:wrapTight wrapText="bothSides">
                  <wp:wrapPolygon>
                    <wp:start x="1383" y="-36"/>
                    <wp:lineTo x="1106" y="505"/>
                    <wp:lineTo x="968" y="1045"/>
                    <wp:lineTo x="968" y="5155"/>
                    <wp:lineTo x="1590" y="6885"/>
                    <wp:lineTo x="1660" y="11319"/>
                    <wp:lineTo x="3250" y="12076"/>
                    <wp:lineTo x="5186" y="12076"/>
                    <wp:lineTo x="2282" y="13806"/>
                    <wp:lineTo x="2282" y="16186"/>
                    <wp:lineTo x="4771" y="17267"/>
                    <wp:lineTo x="6085" y="17267"/>
                    <wp:lineTo x="6085" y="19105"/>
                    <wp:lineTo x="9543" y="20728"/>
                    <wp:lineTo x="9958" y="21485"/>
                    <wp:lineTo x="10027" y="21485"/>
                    <wp:lineTo x="15282" y="21485"/>
                    <wp:lineTo x="15351" y="21485"/>
                    <wp:lineTo x="15628" y="20728"/>
                    <wp:lineTo x="19984" y="20403"/>
                    <wp:lineTo x="19984" y="19214"/>
                    <wp:lineTo x="19085" y="18997"/>
                    <wp:lineTo x="20123" y="17591"/>
                    <wp:lineTo x="19777" y="17267"/>
                    <wp:lineTo x="20123" y="16726"/>
                    <wp:lineTo x="19154" y="16402"/>
                    <wp:lineTo x="15559" y="15429"/>
                    <wp:lineTo x="10926" y="13806"/>
                    <wp:lineTo x="11202" y="12617"/>
                    <wp:lineTo x="11133" y="12076"/>
                    <wp:lineTo x="15835" y="11211"/>
                    <wp:lineTo x="16112" y="10562"/>
                    <wp:lineTo x="15835" y="10346"/>
                    <wp:lineTo x="11133" y="8615"/>
                    <wp:lineTo x="16734" y="8615"/>
                    <wp:lineTo x="20468" y="7967"/>
                    <wp:lineTo x="20468" y="5804"/>
                    <wp:lineTo x="20261" y="5263"/>
                    <wp:lineTo x="19431" y="5155"/>
                    <wp:lineTo x="19569" y="721"/>
                    <wp:lineTo x="17633" y="505"/>
                    <wp:lineTo x="6569" y="-36"/>
                    <wp:lineTo x="1383" y="-36"/>
                  </wp:wrapPolygon>
                </wp:wrapTight>
                <wp:docPr id="54" name="组合 54"/>
                <wp:cNvGraphicFramePr/>
                <a:graphic xmlns:a="http://schemas.openxmlformats.org/drawingml/2006/main">
                  <a:graphicData uri="http://schemas.microsoft.com/office/word/2010/wordprocessingGroup">
                    <wpg:wgp>
                      <wpg:cNvGrpSpPr/>
                      <wpg:grpSpPr>
                        <a:xfrm>
                          <a:off x="0" y="0"/>
                          <a:ext cx="5950585" cy="3804920"/>
                          <a:chOff x="109728" y="146304"/>
                          <a:chExt cx="3970020" cy="2545080"/>
                        </a:xfrm>
                      </wpg:grpSpPr>
                      <wpg:graphicFrame>
                        <wpg:cNvPr id="50" name="图示 50"/>
                        <wpg:cNvFrPr/>
                        <wpg:xfrm>
                          <a:off x="109728" y="146304"/>
                          <a:ext cx="3970020" cy="2545080"/>
                        </wpg:xfrm>
                        <a:graphic>
                          <a:graphicData uri="http://schemas.openxmlformats.org/drawingml/2006/diagram">
                            <dgm:relIds xmlns:dgm="http://schemas.openxmlformats.org/drawingml/2006/diagram" xmlns:r="http://schemas.openxmlformats.org/officeDocument/2006/relationships" r:dm="rId53" r:lo="rId54" r:qs="rId55" r:cs="rId56"/>
                          </a:graphicData>
                        </a:graphic>
                      </wpg:graphicFrame>
                      <wps:wsp>
                        <wps:cNvPr id="51" name="箭头: 直角上 51"/>
                        <wps:cNvSpPr/>
                        <wps:spPr>
                          <a:xfrm rot="16200000">
                            <a:off x="2720606" y="-146951"/>
                            <a:ext cx="579402" cy="1292401"/>
                          </a:xfrm>
                          <a:prstGeom prst="bentUpArrow">
                            <a:avLst>
                              <a:gd name="adj1" fmla="val 32840"/>
                              <a:gd name="adj2" fmla="val 25000"/>
                              <a:gd name="adj3" fmla="val 35780"/>
                            </a:avLst>
                          </a:prstGeom>
                        </wps:spPr>
                        <wps:style>
                          <a:lnRef idx="2">
                            <a:schemeClr val="lt1">
                              <a:hueOff val="0"/>
                              <a:satOff val="0"/>
                              <a:lumOff val="0"/>
                              <a:alphaOff val="0"/>
                            </a:schemeClr>
                          </a:lnRef>
                          <a:fillRef idx="1">
                            <a:schemeClr val="accent1">
                              <a:tint val="50000"/>
                              <a:hueOff val="0"/>
                              <a:satOff val="0"/>
                              <a:lumOff val="0"/>
                              <a:alphaOff val="0"/>
                            </a:schemeClr>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52" name="文本框 52"/>
                        <wps:cNvSpPr txBox="1"/>
                        <wps:spPr>
                          <a:xfrm>
                            <a:off x="3218688" y="782726"/>
                            <a:ext cx="612749" cy="286613"/>
                          </a:xfrm>
                          <a:prstGeom prst="rect">
                            <a:avLst/>
                          </a:prstGeom>
                          <a:solidFill>
                            <a:schemeClr val="lt1"/>
                          </a:solidFill>
                          <a:ln w="6350">
                            <a:solidFill>
                              <a:schemeClr val="bg1"/>
                            </a:solidFill>
                          </a:ln>
                        </wps:spPr>
                        <wps:txbx>
                          <w:txbxContent>
                            <w:p>
                              <w:r>
                                <w:rPr>
                                  <w:rFonts w:hint="eastAsia"/>
                                </w:rPr>
                                <w:t>不合格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53"/>
                        <wps:cNvSpPr txBox="1"/>
                        <wps:spPr>
                          <a:xfrm>
                            <a:off x="555955" y="1777594"/>
                            <a:ext cx="504749" cy="270662"/>
                          </a:xfrm>
                          <a:prstGeom prst="rect">
                            <a:avLst/>
                          </a:prstGeom>
                          <a:solidFill>
                            <a:schemeClr val="lt1"/>
                          </a:solidFill>
                          <a:ln w="6350">
                            <a:solidFill>
                              <a:schemeClr val="bg1"/>
                            </a:solidFill>
                          </a:ln>
                        </wps:spPr>
                        <wps:txbx>
                          <w:txbxContent>
                            <w:p>
                              <w:r>
                                <w:rPr>
                                  <w:rFonts w:hint="eastAsia"/>
                                </w:rPr>
                                <w:t>合格</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4pt;margin-top:6.95pt;height:299.6pt;width:468.55pt;mso-wrap-distance-left:9pt;mso-wrap-distance-right:9pt;z-index:-251655168;mso-width-relative:page;mso-height-relative:page;" coordorigin="109728,146304" coordsize="3970020,2545080" wrapcoords="1383 -36 1106 505 968 1045 968 5155 1590 6885 1660 11319 3250 12076 5186 12076 2282 13806 2282 16186 4771 17267 6085 17267 6085 19105 9543 20728 9958 21485 10027 21485 15282 21485 15351 21485 15628 20728 19984 20403 19984 19214 19085 18997 20123 17591 19777 17267 20123 16726 19154 16402 15559 15429 10926 13806 11202 12617 11133 12076 15835 11211 16112 10562 15835 10346 11133 8615 16734 8615 20468 7967 20468 5804 20261 5263 19431 5155 19569 721 17633 505 6569 -36 1383 -36" o:gfxdata="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">
                <o:lock v:ext="edit" aspectratio="f"/>
                <v:shape id="_x0000_s1026" o:spid="_x0000_s1026" o:spt="75" style="position:absolute;left:109728;top:142057;height:2553575;width:3970020;" coordsize="21600,21600" o:gfxdata="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XHF7sAAADb&#10;AAAADwAAAAAAAAABACAAAAAiAAAAZHJzL2Rvd25yZXYueG1sUEsBAhQAFAAAAAgAh07iQDMvBZ47&#10;AAAAOQAAABAAAAAAAAAAAQAgAAAACgEAAGRycy9zaGFwZXhtbC54bWxQSwUGAAAAAAYABgBbAQAA&#10;tAMAAAAA&#10;">
                  <v:imagedata r:id="rId57" o:title=""/>
                  <o:lock v:ext="edit"/>
                </v:shape>
                <v:shape id="箭头: 直角上 51" o:spid="_x0000_s1026" style="position:absolute;left:2720606;top:-146951;height:1292401;width:579402;rotation:-5898240f;" fillcolor="#C0C9E4 [3204]" filled="t" stroked="t" coordsize="579402,1292401" o:gfxdata="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W/7LsAAADb&#10;AAAADwAAAAAAAAABACAAAAAiAAAAZHJzL2Rvd25yZXYueG1sUEsBAhQAFAAAAAgAh07iQDMvBZ47&#10;AAAAOQAAABAAAAAAAAAAAQAgAAAACgEAAGRycy9zaGFwZXhtbC54bWxQSwUGAAAAAAYABgBbAQAA&#10;tAMAAAAA&#10;" path="m0,1102125l339413,1102125,339413,207310,289701,207310,434551,0,579402,207310,529689,207310,529689,1292401,0,1292401xe">
                  <v:path o:connectlocs="434551,0;289701,207310;0,1197263;264844,1292401;529689,749855;579402,207310" o:connectangles="247,164,164,82,0,0"/>
                  <v:fill on="t" focussize="0,0"/>
                  <v:stroke weight="1pt" color="#CAEACE [3201]" miterlimit="8" joinstyle="miter"/>
                  <v:imagedata o:title=""/>
                  <o:lock v:ext="edit" aspectratio="f"/>
                </v:shape>
                <v:shape id="_x0000_s1026" o:spid="_x0000_s1026" o:spt="202" type="#_x0000_t202" style="position:absolute;left:3218688;top:782726;height:286613;width:612749;" fillcolor="#CAEACE [3201]" filled="t" stroked="t" coordsize="21600,21600" o:gfxdata="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SRbPLgAAADbAAAA&#10;DwAAAAAAAAABACAAAAAiAAAAZHJzL2Rvd25yZXYueG1sUEsBAhQAFAAAAAgAh07iQDMvBZ47AAAA&#10;OQAAABAAAAAAAAAAAQAgAAAABwEAAGRycy9zaGFwZXhtbC54bWxQSwUGAAAAAAYABgBbAQAAsQMA&#10;AAAA&#10;">
                  <v:fill on="t" focussize="0,0"/>
                  <v:stroke weight="0.5pt" color="#CAEACE [3212]" joinstyle="round"/>
                  <v:imagedata o:title=""/>
                  <o:lock v:ext="edit" aspectratio="f"/>
                  <v:textbox>
                    <w:txbxContent>
                      <w:p>
                        <w:r>
                          <w:rPr>
                            <w:rFonts w:hint="eastAsia"/>
                          </w:rPr>
                          <w:t>不合格</w:t>
                        </w:r>
                      </w:p>
                    </w:txbxContent>
                  </v:textbox>
                </v:shape>
                <v:shape id="_x0000_s1026" o:spid="_x0000_s1026" o:spt="202" type="#_x0000_t202" style="position:absolute;left:555955;top:1777594;height:270662;width:504749;" fillcolor="#CAEACE [3201]" filled="t" stroked="t" coordsize="21600,21600" o:gfxdata="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mj+p7gAAADbAAAA&#10;DwAAAAAAAAABACAAAAAiAAAAZHJzL2Rvd25yZXYueG1sUEsBAhQAFAAAAAgAh07iQDMvBZ47AAAA&#10;OQAAABAAAAAAAAAAAQAgAAAABwEAAGRycy9zaGFwZXhtbC54bWxQSwUGAAAAAAYABgBbAQAAsQMA&#10;AAAA&#10;">
                  <v:fill on="t" focussize="0,0"/>
                  <v:stroke weight="0.5pt" color="#CAEACE [3212]" joinstyle="round"/>
                  <v:imagedata o:title=""/>
                  <o:lock v:ext="edit" aspectratio="f"/>
                  <v:textbox>
                    <w:txbxContent>
                      <w:p>
                        <w:r>
                          <w:rPr>
                            <w:rFonts w:hint="eastAsia"/>
                          </w:rPr>
                          <w:t>合格</w:t>
                        </w:r>
                      </w:p>
                    </w:txbxContent>
                  </v:textbox>
                </v:shape>
                <w10:wrap type="tight"/>
              </v:group>
            </w:pict>
          </mc:Fallback>
        </mc:AlternateContent>
      </w:r>
    </w:p>
    <w:p>
      <w:pPr>
        <w:widowControl/>
        <w:ind w:firstLine="480" w:firstLineChars="200"/>
        <w:jc w:val="left"/>
        <w:rPr>
          <w:rFonts w:ascii="宋体" w:hAnsi="宋体" w:eastAsia="宋体"/>
          <w:sz w:val="24"/>
          <w:szCs w:val="24"/>
        </w:rPr>
      </w:pPr>
    </w:p>
    <w:p>
      <w:pPr>
        <w:widowControl/>
        <w:ind w:firstLine="480" w:firstLineChars="200"/>
        <w:jc w:val="left"/>
        <w:rPr>
          <w:rFonts w:ascii="宋体" w:hAnsi="宋体" w:eastAsia="宋体"/>
          <w:sz w:val="24"/>
          <w:szCs w:val="24"/>
        </w:rPr>
      </w:pPr>
    </w:p>
    <w:p>
      <w:pPr>
        <w:widowControl/>
        <w:ind w:firstLine="480" w:firstLineChars="200"/>
        <w:jc w:val="left"/>
        <w:rPr>
          <w:rFonts w:ascii="宋体" w:hAnsi="宋体" w:eastAsia="宋体"/>
          <w:sz w:val="24"/>
          <w:szCs w:val="24"/>
        </w:rPr>
      </w:pPr>
    </w:p>
    <w:p>
      <w:pPr>
        <w:widowControl/>
        <w:ind w:firstLine="480" w:firstLineChars="200"/>
        <w:jc w:val="left"/>
        <w:rPr>
          <w:rFonts w:ascii="宋体" w:hAnsi="宋体" w:eastAsia="宋体"/>
          <w:sz w:val="24"/>
          <w:szCs w:val="24"/>
        </w:rPr>
      </w:pPr>
    </w:p>
    <w:p>
      <w:pPr>
        <w:widowControl/>
        <w:ind w:firstLine="480" w:firstLineChars="200"/>
        <w:jc w:val="left"/>
        <w:rPr>
          <w:rFonts w:ascii="宋体" w:hAnsi="宋体" w:eastAsia="宋体"/>
          <w:sz w:val="24"/>
          <w:szCs w:val="24"/>
        </w:rPr>
      </w:pPr>
    </w:p>
    <w:p>
      <w:pPr>
        <w:widowControl/>
        <w:ind w:firstLine="480" w:firstLineChars="200"/>
        <w:jc w:val="left"/>
        <w:rPr>
          <w:rFonts w:ascii="宋体" w:hAnsi="宋体" w:eastAsia="宋体"/>
          <w:sz w:val="24"/>
          <w:szCs w:val="24"/>
        </w:rPr>
      </w:pPr>
    </w:p>
    <w:p>
      <w:pPr>
        <w:widowControl/>
        <w:ind w:firstLine="480" w:firstLineChars="200"/>
        <w:jc w:val="left"/>
        <w:rPr>
          <w:rFonts w:ascii="宋体" w:hAnsi="宋体" w:eastAsia="宋体"/>
          <w:sz w:val="24"/>
          <w:szCs w:val="24"/>
        </w:rPr>
      </w:pPr>
    </w:p>
    <w:p>
      <w:pPr>
        <w:widowControl/>
        <w:ind w:firstLine="480" w:firstLineChars="200"/>
        <w:jc w:val="left"/>
        <w:rPr>
          <w:rFonts w:ascii="宋体" w:hAnsi="宋体" w:eastAsia="宋体"/>
          <w:sz w:val="24"/>
          <w:szCs w:val="24"/>
        </w:rPr>
      </w:pPr>
    </w:p>
    <w:p>
      <w:pPr>
        <w:widowControl/>
        <w:ind w:firstLine="480" w:firstLineChars="200"/>
        <w:jc w:val="left"/>
        <w:rPr>
          <w:rFonts w:ascii="宋体" w:hAnsi="宋体" w:eastAsia="宋体"/>
          <w:sz w:val="24"/>
          <w:szCs w:val="24"/>
        </w:rPr>
      </w:pPr>
    </w:p>
    <w:p>
      <w:pPr>
        <w:widowControl/>
        <w:ind w:firstLine="480" w:firstLineChars="200"/>
        <w:jc w:val="left"/>
        <w:rPr>
          <w:rFonts w:ascii="宋体" w:hAnsi="宋体" w:eastAsia="宋体"/>
          <w:sz w:val="24"/>
          <w:szCs w:val="24"/>
        </w:rPr>
      </w:pPr>
    </w:p>
    <w:p>
      <w:pPr>
        <w:widowControl/>
        <w:ind w:firstLine="480" w:firstLineChars="200"/>
        <w:jc w:val="left"/>
        <w:rPr>
          <w:rFonts w:ascii="宋体" w:hAnsi="宋体" w:eastAsia="宋体"/>
          <w:sz w:val="24"/>
          <w:szCs w:val="24"/>
        </w:rPr>
      </w:pPr>
    </w:p>
    <w:p>
      <w:pPr>
        <w:widowControl/>
        <w:ind w:firstLine="480" w:firstLineChars="200"/>
        <w:jc w:val="left"/>
        <w:rPr>
          <w:rFonts w:ascii="宋体" w:hAnsi="宋体" w:eastAsia="宋体"/>
          <w:sz w:val="24"/>
          <w:szCs w:val="24"/>
        </w:rPr>
      </w:pPr>
    </w:p>
    <w:p>
      <w:pPr>
        <w:widowControl/>
        <w:ind w:firstLine="480" w:firstLineChars="200"/>
        <w:jc w:val="left"/>
        <w:rPr>
          <w:rFonts w:ascii="宋体" w:hAnsi="宋体" w:eastAsia="宋体"/>
          <w:sz w:val="24"/>
          <w:szCs w:val="24"/>
        </w:rPr>
      </w:pPr>
    </w:p>
    <w:p>
      <w:pPr>
        <w:widowControl/>
        <w:ind w:firstLine="480" w:firstLineChars="200"/>
        <w:jc w:val="left"/>
        <w:rPr>
          <w:rFonts w:ascii="宋体" w:hAnsi="宋体" w:eastAsia="宋体"/>
          <w:sz w:val="24"/>
          <w:szCs w:val="24"/>
        </w:rPr>
      </w:pPr>
    </w:p>
    <w:p>
      <w:pPr>
        <w:widowControl/>
        <w:ind w:firstLine="480" w:firstLineChars="200"/>
        <w:jc w:val="left"/>
        <w:rPr>
          <w:rFonts w:ascii="宋体" w:hAnsi="宋体" w:eastAsia="宋体"/>
          <w:sz w:val="24"/>
          <w:szCs w:val="24"/>
        </w:rPr>
      </w:pPr>
      <w:r>
        <w:rPr>
          <w:rFonts w:ascii="宋体" w:hAnsi="宋体" w:eastAsia="宋体"/>
          <w:sz w:val="24"/>
          <w:szCs w:val="24"/>
        </w:rPr>
        <w:br w:type="page"/>
      </w:r>
    </w:p>
    <w:p>
      <w:pPr>
        <w:widowControl/>
        <w:jc w:val="center"/>
        <w:rPr>
          <w:rFonts w:ascii="黑体" w:hAnsi="黑体" w:eastAsia="黑体"/>
          <w:sz w:val="30"/>
          <w:szCs w:val="30"/>
        </w:rPr>
      </w:pPr>
      <w:r>
        <w:rPr>
          <w:rFonts w:hint="eastAsia" w:ascii="黑体" w:hAnsi="黑体" w:eastAsia="黑体"/>
          <w:sz w:val="30"/>
          <w:szCs w:val="30"/>
        </w:rPr>
        <w:t>青岛理工大学档案利用流程</w:t>
      </w:r>
    </w:p>
    <w:p>
      <w:pPr>
        <w:widowControl/>
        <w:jc w:val="left"/>
        <w:rPr>
          <w:rFonts w:ascii="宋体" w:hAnsi="宋体" w:eastAsia="宋体"/>
          <w:sz w:val="24"/>
          <w:szCs w:val="24"/>
        </w:rPr>
      </w:pPr>
      <w:r>
        <w:rPr>
          <w:rFonts w:hint="eastAsia" w:ascii="宋体" w:hAnsi="宋体" w:eastAsia="宋体"/>
          <w:sz w:val="24"/>
          <w:szCs w:val="24"/>
        </w:rPr>
        <w:t>利用原则：</w:t>
      </w:r>
    </w:p>
    <w:p>
      <w:pPr>
        <w:widowControl/>
        <w:ind w:firstLine="480" w:firstLineChars="200"/>
        <w:rPr>
          <w:rFonts w:ascii="宋体" w:hAnsi="宋体" w:eastAsia="宋体"/>
          <w:sz w:val="24"/>
          <w:szCs w:val="24"/>
        </w:rPr>
      </w:pPr>
      <w:r>
        <w:rPr>
          <w:rFonts w:hint="eastAsia" w:ascii="宋体" w:hAnsi="宋体" w:eastAsia="宋体"/>
          <w:sz w:val="24"/>
          <w:szCs w:val="24"/>
        </w:rPr>
        <w:t>一、学校馆藏档案主要面向校内各单位、教职员工、在校生、毕业生及就业单位等提供利用服务。</w:t>
      </w:r>
    </w:p>
    <w:p>
      <w:pPr>
        <w:widowControl/>
        <w:ind w:firstLine="480" w:firstLineChars="200"/>
        <w:jc w:val="left"/>
        <w:rPr>
          <w:rFonts w:ascii="宋体" w:hAnsi="宋体" w:eastAsia="宋体"/>
          <w:sz w:val="24"/>
          <w:szCs w:val="24"/>
        </w:rPr>
      </w:pPr>
      <w:r>
        <w:rPr>
          <w:rFonts w:hint="eastAsia" w:ascii="宋体" w:hAnsi="宋体" w:eastAsia="宋体"/>
          <w:sz w:val="24"/>
          <w:szCs w:val="24"/>
        </w:rPr>
        <w:t>二、校外单位及个人如确需利用学校馆藏档案，须提供单位介绍信或身份证明，经校办主任批准，方可利用。</w:t>
      </w:r>
    </w:p>
    <w:p>
      <w:pPr>
        <w:widowControl/>
        <w:ind w:firstLine="480" w:firstLineChars="200"/>
        <w:jc w:val="left"/>
        <w:rPr>
          <w:rFonts w:ascii="宋体" w:hAnsi="宋体" w:eastAsia="宋体"/>
          <w:sz w:val="24"/>
          <w:szCs w:val="24"/>
        </w:rPr>
      </w:pPr>
      <w:r>
        <w:rPr>
          <w:rFonts w:hint="eastAsia" w:ascii="宋体" w:hAnsi="宋体" w:eastAsia="宋体"/>
          <w:sz w:val="24"/>
          <w:szCs w:val="24"/>
        </w:rPr>
        <w:t>三、涉密、内部、不公开、限定范围公开等档案的利用，须经学校保密委员会办公室主任审核批准，方可利用。</w:t>
      </w:r>
    </w:p>
    <w:p>
      <w:pPr>
        <w:widowControl/>
        <w:ind w:firstLine="480" w:firstLineChars="200"/>
        <w:jc w:val="left"/>
        <w:rPr>
          <w:rFonts w:ascii="宋体" w:hAnsi="宋体" w:eastAsia="宋体"/>
          <w:sz w:val="24"/>
          <w:szCs w:val="24"/>
        </w:rPr>
      </w:pPr>
      <w:r>
        <w:rPr>
          <w:rFonts w:hint="eastAsia" w:ascii="宋体" w:hAnsi="宋体" w:eastAsia="宋体"/>
          <w:sz w:val="24"/>
          <w:szCs w:val="24"/>
        </w:rPr>
        <w:t>四、校内各单位跨部门利用档案，须经归档部门负责人同意，方可利用。</w:t>
      </w:r>
    </w:p>
    <w:p>
      <w:pPr>
        <w:widowControl/>
        <w:jc w:val="left"/>
        <w:rPr>
          <w:rFonts w:ascii="宋体" w:hAnsi="宋体" w:eastAsia="宋体"/>
          <w:sz w:val="24"/>
          <w:szCs w:val="24"/>
        </w:rPr>
      </w:pPr>
      <w:r>
        <w:rPr>
          <w:rFonts w:hint="eastAsia" w:ascii="宋体" w:hAnsi="宋体" w:eastAsia="宋体"/>
          <w:sz w:val="24"/>
          <w:szCs w:val="24"/>
        </w:rPr>
        <w:drawing>
          <wp:anchor distT="0" distB="0" distL="114300" distR="114300" simplePos="0" relativeHeight="251662336" behindDoc="1" locked="0" layoutInCell="1" allowOverlap="1">
            <wp:simplePos x="0" y="0"/>
            <wp:positionH relativeFrom="column">
              <wp:posOffset>608330</wp:posOffset>
            </wp:positionH>
            <wp:positionV relativeFrom="paragraph">
              <wp:posOffset>323215</wp:posOffset>
            </wp:positionV>
            <wp:extent cx="4906645" cy="6191250"/>
            <wp:effectExtent l="0" t="0" r="8255" b="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4906645" cy="6191250"/>
                    </a:xfrm>
                    <a:prstGeom prst="rect">
                      <a:avLst/>
                    </a:prstGeom>
                  </pic:spPr>
                </pic:pic>
              </a:graphicData>
            </a:graphic>
          </wp:anchor>
        </w:drawing>
      </w:r>
      <w:r>
        <w:rPr>
          <w:rFonts w:ascii="宋体" w:hAnsi="宋体" w:eastAsia="宋体"/>
          <w:sz w:val="24"/>
          <w:szCs w:val="24"/>
        </w:rPr>
        <w:br w:type="page"/>
      </w:r>
    </w:p>
    <w:p>
      <w:pPr>
        <w:rPr>
          <w:rFonts w:ascii="黑体" w:eastAsia="黑体"/>
          <w:sz w:val="30"/>
          <w:szCs w:val="30"/>
        </w:rPr>
      </w:pPr>
      <w:r>
        <w:rPr>
          <w:rFonts w:hint="eastAsia" w:ascii="黑体" w:eastAsia="黑体"/>
          <w:sz w:val="30"/>
          <w:szCs w:val="30"/>
        </w:rPr>
        <w:t>附件1：</w:t>
      </w:r>
    </w:p>
    <w:p>
      <w:pPr>
        <w:jc w:val="center"/>
        <w:rPr>
          <w:rFonts w:ascii="黑体" w:eastAsia="黑体"/>
          <w:sz w:val="30"/>
          <w:szCs w:val="30"/>
        </w:rPr>
      </w:pPr>
      <w:r>
        <w:rPr>
          <w:rFonts w:hint="eastAsia" w:ascii="黑体" w:eastAsia="黑体"/>
          <w:sz w:val="30"/>
          <w:szCs w:val="30"/>
        </w:rPr>
        <w:t>青岛理工大学档案利用审批表</w:t>
      </w:r>
    </w:p>
    <w:tbl>
      <w:tblPr>
        <w:tblStyle w:val="4"/>
        <w:tblW w:w="8818" w:type="dxa"/>
        <w:jc w:val="center"/>
        <w:tblLayout w:type="autofit"/>
        <w:tblCellMar>
          <w:top w:w="0" w:type="dxa"/>
          <w:left w:w="108" w:type="dxa"/>
          <w:bottom w:w="0" w:type="dxa"/>
          <w:right w:w="108" w:type="dxa"/>
        </w:tblCellMar>
      </w:tblPr>
      <w:tblGrid>
        <w:gridCol w:w="2054"/>
        <w:gridCol w:w="2520"/>
        <w:gridCol w:w="1620"/>
        <w:gridCol w:w="2624"/>
      </w:tblGrid>
      <w:tr>
        <w:tblPrEx>
          <w:tblCellMar>
            <w:top w:w="0" w:type="dxa"/>
            <w:left w:w="108" w:type="dxa"/>
            <w:bottom w:w="0" w:type="dxa"/>
            <w:right w:w="108" w:type="dxa"/>
          </w:tblCellMar>
        </w:tblPrEx>
        <w:trPr>
          <w:trHeight w:val="1261" w:hRule="atLeast"/>
          <w:jc w:val="center"/>
        </w:trPr>
        <w:tc>
          <w:tcPr>
            <w:tcW w:w="205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申请部门</w:t>
            </w:r>
          </w:p>
        </w:tc>
        <w:tc>
          <w:tcPr>
            <w:tcW w:w="25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　</w:t>
            </w:r>
          </w:p>
        </w:tc>
        <w:tc>
          <w:tcPr>
            <w:tcW w:w="16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申请人</w:t>
            </w:r>
          </w:p>
        </w:tc>
        <w:tc>
          <w:tcPr>
            <w:tcW w:w="262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　</w:t>
            </w:r>
          </w:p>
        </w:tc>
      </w:tr>
      <w:tr>
        <w:tblPrEx>
          <w:tblCellMar>
            <w:top w:w="0" w:type="dxa"/>
            <w:left w:w="108" w:type="dxa"/>
            <w:bottom w:w="0" w:type="dxa"/>
            <w:right w:w="108" w:type="dxa"/>
          </w:tblCellMar>
        </w:tblPrEx>
        <w:trPr>
          <w:trHeight w:val="1261" w:hRule="atLeast"/>
          <w:jc w:val="center"/>
        </w:trPr>
        <w:tc>
          <w:tcPr>
            <w:tcW w:w="205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利用日期</w:t>
            </w:r>
          </w:p>
        </w:tc>
        <w:tc>
          <w:tcPr>
            <w:tcW w:w="25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　</w:t>
            </w:r>
          </w:p>
        </w:tc>
        <w:tc>
          <w:tcPr>
            <w:tcW w:w="16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归还日期</w:t>
            </w:r>
          </w:p>
        </w:tc>
        <w:tc>
          <w:tcPr>
            <w:tcW w:w="262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　</w:t>
            </w:r>
          </w:p>
        </w:tc>
      </w:tr>
      <w:tr>
        <w:tblPrEx>
          <w:tblCellMar>
            <w:top w:w="0" w:type="dxa"/>
            <w:left w:w="108" w:type="dxa"/>
            <w:bottom w:w="0" w:type="dxa"/>
            <w:right w:w="108" w:type="dxa"/>
          </w:tblCellMar>
        </w:tblPrEx>
        <w:trPr>
          <w:trHeight w:val="1261" w:hRule="atLeast"/>
          <w:jc w:val="center"/>
        </w:trPr>
        <w:tc>
          <w:tcPr>
            <w:tcW w:w="205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利用方式</w:t>
            </w:r>
          </w:p>
        </w:tc>
        <w:tc>
          <w:tcPr>
            <w:tcW w:w="6764"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p>
        </w:tc>
      </w:tr>
      <w:tr>
        <w:tblPrEx>
          <w:tblCellMar>
            <w:top w:w="0" w:type="dxa"/>
            <w:left w:w="108" w:type="dxa"/>
            <w:bottom w:w="0" w:type="dxa"/>
            <w:right w:w="108" w:type="dxa"/>
          </w:tblCellMar>
        </w:tblPrEx>
        <w:trPr>
          <w:trHeight w:val="1435" w:hRule="atLeast"/>
          <w:jc w:val="center"/>
        </w:trPr>
        <w:tc>
          <w:tcPr>
            <w:tcW w:w="2054" w:type="dxa"/>
            <w:tcBorders>
              <w:top w:val="single" w:color="auto" w:sz="4" w:space="0"/>
              <w:left w:val="single" w:color="auto" w:sz="4" w:space="0"/>
              <w:bottom w:val="single" w:color="auto" w:sz="4" w:space="0"/>
              <w:right w:val="nil"/>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利用档案用途</w:t>
            </w:r>
          </w:p>
        </w:tc>
        <w:tc>
          <w:tcPr>
            <w:tcW w:w="6764"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　</w:t>
            </w:r>
          </w:p>
        </w:tc>
      </w:tr>
      <w:tr>
        <w:tblPrEx>
          <w:tblCellMar>
            <w:top w:w="0" w:type="dxa"/>
            <w:left w:w="108" w:type="dxa"/>
            <w:bottom w:w="0" w:type="dxa"/>
            <w:right w:w="108" w:type="dxa"/>
          </w:tblCellMar>
        </w:tblPrEx>
        <w:trPr>
          <w:trHeight w:val="1477" w:hRule="atLeast"/>
          <w:jc w:val="center"/>
        </w:trPr>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利用档案内容</w:t>
            </w:r>
          </w:p>
        </w:tc>
        <w:tc>
          <w:tcPr>
            <w:tcW w:w="6764"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　</w:t>
            </w:r>
          </w:p>
        </w:tc>
      </w:tr>
      <w:tr>
        <w:tblPrEx>
          <w:tblCellMar>
            <w:top w:w="0" w:type="dxa"/>
            <w:left w:w="108" w:type="dxa"/>
            <w:bottom w:w="0" w:type="dxa"/>
            <w:right w:w="108" w:type="dxa"/>
          </w:tblCellMar>
        </w:tblPrEx>
        <w:trPr>
          <w:trHeight w:val="1717" w:hRule="atLeast"/>
          <w:jc w:val="center"/>
        </w:trPr>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申请部门        负责人意见</w:t>
            </w:r>
          </w:p>
        </w:tc>
        <w:tc>
          <w:tcPr>
            <w:tcW w:w="252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s="宋体"/>
                <w:b/>
                <w:bCs/>
                <w:kern w:val="0"/>
                <w:sz w:val="24"/>
                <w:szCs w:val="24"/>
              </w:rPr>
            </w:pPr>
            <w:r>
              <w:rPr>
                <w:rFonts w:hint="eastAsia" w:ascii="宋体" w:hAnsi="宋体" w:cs="宋体"/>
                <w:b/>
                <w:bCs/>
                <w:kern w:val="0"/>
                <w:sz w:val="24"/>
                <w:szCs w:val="24"/>
              </w:rPr>
              <w:t xml:space="preserve">                   </w:t>
            </w:r>
          </w:p>
          <w:p>
            <w:pPr>
              <w:widowControl/>
              <w:jc w:val="left"/>
              <w:rPr>
                <w:rFonts w:ascii="宋体" w:hAnsi="宋体" w:cs="宋体"/>
                <w:b/>
                <w:bCs/>
                <w:kern w:val="0"/>
                <w:sz w:val="24"/>
                <w:szCs w:val="24"/>
              </w:rPr>
            </w:pPr>
            <w:r>
              <w:rPr>
                <w:rFonts w:hint="eastAsia" w:ascii="宋体" w:hAnsi="宋体" w:cs="宋体"/>
                <w:b/>
                <w:bCs/>
                <w:kern w:val="0"/>
                <w:sz w:val="24"/>
                <w:szCs w:val="24"/>
              </w:rPr>
              <w:t xml:space="preserve">                   </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归档部门           负责人意见</w:t>
            </w:r>
          </w:p>
        </w:tc>
        <w:tc>
          <w:tcPr>
            <w:tcW w:w="2624" w:type="dxa"/>
            <w:tcBorders>
              <w:top w:val="single" w:color="auto" w:sz="4" w:space="0"/>
              <w:left w:val="single" w:color="auto" w:sz="4" w:space="0"/>
              <w:bottom w:val="single" w:color="auto" w:sz="4" w:space="0"/>
              <w:right w:val="single" w:color="000000" w:sz="4" w:space="0"/>
            </w:tcBorders>
            <w:shd w:val="clear" w:color="auto" w:fill="auto"/>
            <w:vAlign w:val="bottom"/>
          </w:tcPr>
          <w:p>
            <w:pPr>
              <w:widowControl/>
              <w:jc w:val="left"/>
              <w:rPr>
                <w:rFonts w:ascii="宋体" w:hAnsi="宋体" w:cs="宋体"/>
                <w:b/>
                <w:bCs/>
                <w:kern w:val="0"/>
                <w:sz w:val="24"/>
                <w:szCs w:val="24"/>
              </w:rPr>
            </w:pPr>
          </w:p>
        </w:tc>
      </w:tr>
      <w:tr>
        <w:tblPrEx>
          <w:tblCellMar>
            <w:top w:w="0" w:type="dxa"/>
            <w:left w:w="108" w:type="dxa"/>
            <w:bottom w:w="0" w:type="dxa"/>
            <w:right w:w="108" w:type="dxa"/>
          </w:tblCellMar>
        </w:tblPrEx>
        <w:trPr>
          <w:trHeight w:val="1715" w:hRule="atLeast"/>
          <w:jc w:val="center"/>
        </w:trPr>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主管领导意见</w:t>
            </w:r>
          </w:p>
        </w:tc>
        <w:tc>
          <w:tcPr>
            <w:tcW w:w="6764" w:type="dxa"/>
            <w:gridSpan w:val="3"/>
            <w:tcBorders>
              <w:top w:val="single" w:color="auto" w:sz="4" w:space="0"/>
              <w:left w:val="nil"/>
              <w:bottom w:val="single" w:color="auto" w:sz="4" w:space="0"/>
              <w:right w:val="single" w:color="000000" w:sz="4" w:space="0"/>
            </w:tcBorders>
            <w:shd w:val="clear" w:color="auto" w:fill="auto"/>
            <w:noWrap/>
            <w:vAlign w:val="bottom"/>
          </w:tcPr>
          <w:p>
            <w:pPr>
              <w:widowControl/>
              <w:jc w:val="left"/>
              <w:rPr>
                <w:rFonts w:ascii="宋体" w:hAnsi="宋体" w:cs="宋体"/>
                <w:b/>
                <w:bCs/>
                <w:kern w:val="0"/>
                <w:sz w:val="24"/>
                <w:szCs w:val="24"/>
              </w:rPr>
            </w:pPr>
            <w:r>
              <w:rPr>
                <w:rFonts w:hint="eastAsia" w:ascii="宋体" w:hAnsi="宋体" w:cs="宋体"/>
                <w:b/>
                <w:bCs/>
                <w:kern w:val="0"/>
                <w:sz w:val="24"/>
                <w:szCs w:val="24"/>
              </w:rPr>
              <w:t xml:space="preserve">                  </w:t>
            </w:r>
          </w:p>
          <w:p>
            <w:pPr>
              <w:widowControl/>
              <w:jc w:val="left"/>
              <w:rPr>
                <w:rFonts w:ascii="宋体" w:hAnsi="宋体" w:cs="宋体"/>
                <w:b/>
                <w:bCs/>
                <w:kern w:val="0"/>
                <w:sz w:val="24"/>
                <w:szCs w:val="24"/>
              </w:rPr>
            </w:pPr>
          </w:p>
        </w:tc>
      </w:tr>
      <w:tr>
        <w:tblPrEx>
          <w:tblCellMar>
            <w:top w:w="0" w:type="dxa"/>
            <w:left w:w="108" w:type="dxa"/>
            <w:bottom w:w="0" w:type="dxa"/>
            <w:right w:w="108" w:type="dxa"/>
          </w:tblCellMar>
        </w:tblPrEx>
        <w:trPr>
          <w:trHeight w:val="1714" w:hRule="atLeast"/>
          <w:jc w:val="center"/>
        </w:trPr>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主管档案工作校领导意见</w:t>
            </w:r>
          </w:p>
        </w:tc>
        <w:tc>
          <w:tcPr>
            <w:tcW w:w="6764" w:type="dxa"/>
            <w:gridSpan w:val="3"/>
            <w:tcBorders>
              <w:top w:val="single" w:color="auto" w:sz="4" w:space="0"/>
              <w:left w:val="nil"/>
              <w:bottom w:val="single" w:color="auto" w:sz="4" w:space="0"/>
              <w:right w:val="single" w:color="000000" w:sz="4" w:space="0"/>
            </w:tcBorders>
            <w:shd w:val="clear" w:color="auto" w:fill="auto"/>
            <w:noWrap/>
            <w:vAlign w:val="bottom"/>
          </w:tcPr>
          <w:p>
            <w:pPr>
              <w:widowControl/>
              <w:ind w:firstLine="2235" w:firstLineChars="931"/>
              <w:jc w:val="left"/>
              <w:rPr>
                <w:rFonts w:ascii="宋体" w:hAnsi="宋体" w:cs="宋体"/>
                <w:b/>
                <w:bCs/>
                <w:kern w:val="0"/>
                <w:sz w:val="24"/>
                <w:szCs w:val="24"/>
              </w:rPr>
            </w:pPr>
          </w:p>
        </w:tc>
      </w:tr>
    </w:tbl>
    <w:p>
      <w:pPr>
        <w:rPr>
          <w:szCs w:val="21"/>
        </w:rPr>
      </w:pPr>
      <w:r>
        <w:rPr>
          <w:rFonts w:hint="eastAsia" w:ascii="宋体" w:hAnsi="宋体" w:cs="宋体"/>
          <w:b/>
          <w:bCs/>
          <w:kern w:val="0"/>
          <w:sz w:val="24"/>
          <w:szCs w:val="24"/>
        </w:rPr>
        <w:t>注：利用方式包括查阅、借阅、摘录、复制等。</w:t>
      </w:r>
    </w:p>
    <w:p>
      <w:pPr>
        <w:rPr>
          <w:rFonts w:ascii="黑体" w:eastAsia="黑体"/>
          <w:sz w:val="30"/>
          <w:szCs w:val="30"/>
        </w:rPr>
      </w:pPr>
      <w:r>
        <w:rPr>
          <w:rFonts w:hint="eastAsia" w:ascii="黑体" w:eastAsia="黑体"/>
          <w:sz w:val="30"/>
          <w:szCs w:val="30"/>
        </w:rPr>
        <w:t>附件</w:t>
      </w:r>
      <w:r>
        <w:rPr>
          <w:rFonts w:ascii="黑体" w:eastAsia="黑体"/>
          <w:sz w:val="30"/>
          <w:szCs w:val="30"/>
        </w:rPr>
        <w:t>2</w:t>
      </w:r>
      <w:r>
        <w:rPr>
          <w:rFonts w:hint="eastAsia" w:ascii="黑体" w:eastAsia="黑体"/>
          <w:sz w:val="30"/>
          <w:szCs w:val="30"/>
        </w:rPr>
        <w:t>：</w:t>
      </w:r>
    </w:p>
    <w:p>
      <w:pPr>
        <w:jc w:val="center"/>
        <w:rPr>
          <w:rFonts w:ascii="黑体" w:eastAsia="黑体"/>
          <w:sz w:val="30"/>
          <w:szCs w:val="30"/>
        </w:rPr>
      </w:pPr>
      <w:r>
        <w:rPr>
          <w:rFonts w:hint="eastAsia" w:ascii="黑体" w:eastAsia="黑体"/>
          <w:sz w:val="30"/>
          <w:szCs w:val="30"/>
        </w:rPr>
        <w:t>青岛理工大学学籍档案利用指南</w:t>
      </w:r>
    </w:p>
    <w:p>
      <w:pPr>
        <w:widowControl/>
        <w:spacing w:line="400" w:lineRule="exact"/>
        <w:jc w:val="left"/>
        <w:rPr>
          <w:rFonts w:ascii="宋体" w:hAnsi="宋体" w:eastAsia="宋体"/>
          <w:b/>
          <w:bCs/>
          <w:sz w:val="24"/>
          <w:szCs w:val="24"/>
        </w:rPr>
      </w:pPr>
      <w:r>
        <w:rPr>
          <w:rFonts w:hint="eastAsia" w:ascii="宋体" w:hAnsi="宋体" w:eastAsia="宋体"/>
          <w:b/>
          <w:bCs/>
          <w:sz w:val="24"/>
          <w:szCs w:val="24"/>
        </w:rPr>
        <w:t>一、档案馆可出具以下学籍档案证明：</w:t>
      </w:r>
    </w:p>
    <w:p>
      <w:pPr>
        <w:widowControl/>
        <w:ind w:firstLine="480" w:firstLineChars="200"/>
        <w:jc w:val="left"/>
        <w:rPr>
          <w:rFonts w:ascii="宋体" w:hAnsi="宋体" w:eastAsia="宋体"/>
          <w:sz w:val="24"/>
          <w:szCs w:val="24"/>
        </w:rPr>
      </w:pPr>
      <w:r>
        <w:rPr>
          <w:rFonts w:hint="eastAsia" w:ascii="宋体" w:hAnsi="宋体" w:eastAsia="宋体"/>
          <w:sz w:val="24"/>
          <w:szCs w:val="24"/>
        </w:rPr>
        <w:t>1.新生录取花名册复印件</w:t>
      </w:r>
    </w:p>
    <w:p>
      <w:pPr>
        <w:widowControl/>
        <w:ind w:firstLine="480" w:firstLineChars="200"/>
        <w:jc w:val="left"/>
        <w:rPr>
          <w:rFonts w:ascii="宋体" w:hAnsi="宋体" w:eastAsia="宋体"/>
          <w:sz w:val="24"/>
          <w:szCs w:val="24"/>
        </w:rPr>
      </w:pPr>
      <w:r>
        <w:rPr>
          <w:rFonts w:hint="eastAsia" w:ascii="宋体" w:hAnsi="宋体" w:eastAsia="宋体"/>
          <w:sz w:val="24"/>
          <w:szCs w:val="24"/>
        </w:rPr>
        <w:t>2.学生学籍学历登记表复印件</w:t>
      </w:r>
    </w:p>
    <w:p>
      <w:pPr>
        <w:widowControl/>
        <w:ind w:firstLine="480" w:firstLineChars="200"/>
        <w:jc w:val="left"/>
        <w:rPr>
          <w:rFonts w:ascii="宋体" w:hAnsi="宋体" w:eastAsia="宋体"/>
          <w:sz w:val="24"/>
          <w:szCs w:val="24"/>
        </w:rPr>
      </w:pPr>
      <w:r>
        <w:rPr>
          <w:rFonts w:hint="eastAsia" w:ascii="宋体" w:hAnsi="宋体" w:eastAsia="宋体"/>
          <w:sz w:val="24"/>
          <w:szCs w:val="24"/>
        </w:rPr>
        <w:t>3.学生成绩汇总表复印件</w:t>
      </w:r>
    </w:p>
    <w:p>
      <w:pPr>
        <w:widowControl/>
        <w:ind w:firstLine="480" w:firstLineChars="200"/>
        <w:jc w:val="left"/>
        <w:rPr>
          <w:rFonts w:ascii="宋体" w:hAnsi="宋体" w:eastAsia="宋体"/>
          <w:sz w:val="24"/>
          <w:szCs w:val="24"/>
        </w:rPr>
      </w:pPr>
      <w:r>
        <w:rPr>
          <w:rFonts w:hint="eastAsia" w:ascii="宋体" w:hAnsi="宋体" w:eastAsia="宋体"/>
          <w:sz w:val="24"/>
          <w:szCs w:val="24"/>
        </w:rPr>
        <w:t>4.学生学历学位证明、更校名证明等</w:t>
      </w:r>
    </w:p>
    <w:p>
      <w:pPr>
        <w:widowControl/>
        <w:ind w:firstLine="480" w:firstLineChars="200"/>
        <w:jc w:val="left"/>
        <w:rPr>
          <w:rFonts w:ascii="宋体" w:hAnsi="宋体" w:eastAsia="宋体"/>
          <w:sz w:val="24"/>
          <w:szCs w:val="24"/>
        </w:rPr>
      </w:pPr>
      <w:r>
        <w:rPr>
          <w:rFonts w:hint="eastAsia" w:ascii="宋体" w:hAnsi="宋体" w:eastAsia="宋体"/>
          <w:sz w:val="24"/>
          <w:szCs w:val="24"/>
        </w:rPr>
        <w:t>5.其他相关材料</w:t>
      </w:r>
    </w:p>
    <w:p>
      <w:pPr>
        <w:widowControl/>
        <w:spacing w:line="400" w:lineRule="exact"/>
        <w:jc w:val="left"/>
        <w:rPr>
          <w:rFonts w:ascii="宋体" w:hAnsi="宋体" w:eastAsia="宋体"/>
          <w:b/>
          <w:bCs/>
          <w:sz w:val="24"/>
          <w:szCs w:val="24"/>
        </w:rPr>
      </w:pPr>
      <w:r>
        <w:rPr>
          <w:rFonts w:hint="eastAsia" w:ascii="宋体" w:hAnsi="宋体" w:eastAsia="宋体"/>
          <w:b/>
          <w:bCs/>
          <w:sz w:val="24"/>
          <w:szCs w:val="24"/>
        </w:rPr>
        <w:t>二、办理学籍档案需提供以下相应身份证明：</w:t>
      </w:r>
    </w:p>
    <w:p>
      <w:pPr>
        <w:widowControl/>
        <w:ind w:firstLine="480" w:firstLineChars="200"/>
        <w:jc w:val="left"/>
        <w:rPr>
          <w:rFonts w:ascii="宋体" w:hAnsi="宋体" w:eastAsia="宋体"/>
          <w:sz w:val="24"/>
          <w:szCs w:val="24"/>
        </w:rPr>
      </w:pPr>
      <w:r>
        <w:rPr>
          <w:rFonts w:hint="eastAsia" w:ascii="宋体" w:hAnsi="宋体" w:eastAsia="宋体"/>
          <w:sz w:val="24"/>
          <w:szCs w:val="24"/>
        </w:rPr>
        <w:t>1.在校生需持本人学生证和</w:t>
      </w:r>
      <w:r>
        <w:fldChar w:fldCharType="begin"/>
      </w:r>
      <w:r>
        <w:instrText xml:space="preserve"> HYPERLINK "https://dag.qust.edu.cn/zaixiaoshengliyongjieshaoxin.doc" </w:instrText>
      </w:r>
      <w:r>
        <w:fldChar w:fldCharType="separate"/>
      </w:r>
      <w:r>
        <w:rPr>
          <w:rFonts w:hint="eastAsia" w:ascii="宋体" w:hAnsi="宋体" w:eastAsia="宋体"/>
          <w:sz w:val="24"/>
          <w:szCs w:val="24"/>
        </w:rPr>
        <w:t>所在学院介绍信（盖学院公章</w:t>
      </w:r>
      <w:r>
        <w:rPr>
          <w:rFonts w:hint="eastAsia" w:ascii="宋体" w:hAnsi="宋体" w:eastAsia="宋体"/>
          <w:sz w:val="24"/>
          <w:szCs w:val="24"/>
        </w:rPr>
        <w:fldChar w:fldCharType="end"/>
      </w:r>
      <w:r>
        <w:rPr>
          <w:rFonts w:hint="eastAsia" w:ascii="宋体" w:hAnsi="宋体" w:eastAsia="宋体"/>
          <w:sz w:val="24"/>
          <w:szCs w:val="24"/>
        </w:rPr>
        <w:t>）。</w:t>
      </w:r>
    </w:p>
    <w:p>
      <w:pPr>
        <w:widowControl/>
        <w:ind w:firstLine="480" w:firstLineChars="200"/>
        <w:jc w:val="left"/>
        <w:rPr>
          <w:rFonts w:ascii="宋体" w:hAnsi="宋体" w:eastAsia="宋体"/>
          <w:sz w:val="24"/>
          <w:szCs w:val="24"/>
        </w:rPr>
      </w:pPr>
      <w:r>
        <w:rPr>
          <w:rFonts w:hint="eastAsia" w:ascii="宋体" w:hAnsi="宋体" w:eastAsia="宋体"/>
          <w:sz w:val="24"/>
          <w:szCs w:val="24"/>
        </w:rPr>
        <w:t>2.毕业生本人办理须提供本人毕业证或学位证或身份证三者其一。查询本人毕业、学位信息须提供相应证书复印件或电子版。</w:t>
      </w:r>
    </w:p>
    <w:p>
      <w:pPr>
        <w:widowControl/>
        <w:ind w:firstLine="480" w:firstLineChars="200"/>
        <w:jc w:val="left"/>
        <w:rPr>
          <w:rFonts w:ascii="宋体" w:hAnsi="宋体" w:eastAsia="宋体"/>
          <w:sz w:val="24"/>
          <w:szCs w:val="24"/>
        </w:rPr>
      </w:pPr>
      <w:r>
        <w:rPr>
          <w:rFonts w:hint="eastAsia" w:ascii="宋体" w:hAnsi="宋体" w:eastAsia="宋体"/>
          <w:sz w:val="24"/>
          <w:szCs w:val="24"/>
        </w:rPr>
        <w:t>3.学生委托他人办理需提供被查询学生毕业证或学位证复印件或电子版。</w:t>
      </w:r>
    </w:p>
    <w:p>
      <w:pPr>
        <w:widowControl/>
        <w:spacing w:line="400" w:lineRule="exact"/>
        <w:jc w:val="left"/>
        <w:rPr>
          <w:rFonts w:ascii="宋体" w:hAnsi="宋体" w:eastAsia="宋体"/>
          <w:b/>
          <w:bCs/>
          <w:sz w:val="24"/>
          <w:szCs w:val="24"/>
        </w:rPr>
      </w:pPr>
      <w:r>
        <w:rPr>
          <w:rFonts w:hint="eastAsia" w:ascii="宋体" w:hAnsi="宋体" w:eastAsia="宋体"/>
          <w:b/>
          <w:bCs/>
          <w:sz w:val="24"/>
          <w:szCs w:val="24"/>
        </w:rPr>
        <w:t>三、收费标准</w:t>
      </w:r>
    </w:p>
    <w:p>
      <w:pPr>
        <w:widowControl/>
        <w:ind w:firstLine="480" w:firstLineChars="200"/>
        <w:jc w:val="left"/>
        <w:rPr>
          <w:rFonts w:hint="eastAsia" w:ascii="宋体" w:hAnsi="宋体" w:eastAsia="宋体"/>
          <w:sz w:val="24"/>
          <w:szCs w:val="24"/>
        </w:rPr>
      </w:pPr>
      <w:r>
        <w:rPr>
          <w:rFonts w:hint="eastAsia" w:ascii="宋体" w:hAnsi="宋体" w:eastAsia="宋体"/>
          <w:sz w:val="24"/>
          <w:szCs w:val="24"/>
        </w:rPr>
        <w:t>所有费用收取标准按学校财务规定执行（每人次三项以内1</w:t>
      </w:r>
      <w:r>
        <w:rPr>
          <w:rFonts w:ascii="宋体" w:hAnsi="宋体" w:eastAsia="宋体"/>
          <w:sz w:val="24"/>
          <w:szCs w:val="24"/>
        </w:rPr>
        <w:t>0</w:t>
      </w:r>
      <w:r>
        <w:rPr>
          <w:rFonts w:hint="eastAsia" w:ascii="宋体" w:hAnsi="宋体" w:eastAsia="宋体"/>
          <w:sz w:val="24"/>
          <w:szCs w:val="24"/>
        </w:rPr>
        <w:t>元），并出具法定收据。</w:t>
      </w:r>
    </w:p>
    <w:p>
      <w:pPr>
        <w:widowControl/>
        <w:spacing w:line="400" w:lineRule="exact"/>
        <w:jc w:val="left"/>
        <w:rPr>
          <w:rFonts w:ascii="宋体" w:hAnsi="宋体" w:eastAsia="宋体"/>
          <w:b/>
          <w:bCs/>
          <w:sz w:val="24"/>
          <w:szCs w:val="24"/>
        </w:rPr>
      </w:pPr>
      <w:r>
        <w:rPr>
          <w:rFonts w:hint="eastAsia" w:ascii="宋体" w:hAnsi="宋体" w:eastAsia="宋体"/>
          <w:b/>
          <w:bCs/>
          <w:sz w:val="24"/>
          <w:szCs w:val="24"/>
        </w:rPr>
        <w:t>四、办理方式</w:t>
      </w:r>
    </w:p>
    <w:p>
      <w:pPr>
        <w:widowControl/>
        <w:ind w:firstLine="480" w:firstLineChars="200"/>
        <w:jc w:val="left"/>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rPr>
        <w:t>本人或委托他人来校现场办理：</w:t>
      </w:r>
    </w:p>
    <w:p>
      <w:pPr>
        <w:widowControl/>
        <w:ind w:firstLine="480" w:firstLineChars="200"/>
        <w:jc w:val="left"/>
        <w:rPr>
          <w:rFonts w:ascii="宋体" w:hAnsi="宋体" w:eastAsia="宋体"/>
          <w:sz w:val="24"/>
          <w:szCs w:val="24"/>
        </w:rPr>
      </w:pPr>
      <w:r>
        <w:rPr>
          <w:rFonts w:hint="eastAsia" w:ascii="宋体" w:hAnsi="宋体" w:eastAsia="宋体"/>
          <w:sz w:val="24"/>
          <w:szCs w:val="24"/>
        </w:rPr>
        <w:t>提供被查询人身份证明（毕业证、学位证、身份证原件或复印件或者电子版照片皆可）</w:t>
      </w:r>
      <w:r>
        <w:rPr>
          <w:rFonts w:ascii="宋体" w:hAnsi="宋体" w:eastAsia="宋体"/>
          <w:sz w:val="24"/>
          <w:szCs w:val="24"/>
        </w:rPr>
        <w:t>(注：收费只收取现金，</w:t>
      </w:r>
      <w:r>
        <w:rPr>
          <w:rFonts w:hint="eastAsia" w:ascii="宋体" w:hAnsi="宋体" w:eastAsia="宋体"/>
          <w:sz w:val="24"/>
          <w:szCs w:val="24"/>
        </w:rPr>
        <w:t>无法提供</w:t>
      </w:r>
      <w:r>
        <w:rPr>
          <w:rFonts w:ascii="宋体" w:hAnsi="宋体" w:eastAsia="宋体"/>
          <w:sz w:val="24"/>
          <w:szCs w:val="24"/>
        </w:rPr>
        <w:t>其他支付方式)</w:t>
      </w:r>
    </w:p>
    <w:p>
      <w:pPr>
        <w:widowControl/>
        <w:ind w:firstLine="480" w:firstLineChars="200"/>
        <w:jc w:val="left"/>
        <w:rPr>
          <w:rFonts w:ascii="宋体" w:hAnsi="宋体" w:eastAsia="宋体"/>
          <w:sz w:val="24"/>
          <w:szCs w:val="24"/>
        </w:rPr>
      </w:pPr>
      <w:r>
        <w:rPr>
          <w:rFonts w:ascii="宋体" w:hAnsi="宋体" w:eastAsia="宋体"/>
          <w:sz w:val="24"/>
          <w:szCs w:val="24"/>
        </w:rPr>
        <w:t>办理地址：青岛市市北区抚顺路16号青岛理工大学市北校区图书馆科技楼1612房间</w:t>
      </w:r>
    </w:p>
    <w:p>
      <w:pPr>
        <w:widowControl/>
        <w:ind w:firstLine="480" w:firstLineChars="200"/>
        <w:jc w:val="left"/>
        <w:rPr>
          <w:rFonts w:ascii="宋体" w:hAnsi="宋体" w:eastAsia="宋体"/>
          <w:sz w:val="24"/>
          <w:szCs w:val="24"/>
        </w:rPr>
      </w:pPr>
      <w:r>
        <w:rPr>
          <w:rFonts w:hint="eastAsia" w:ascii="宋体" w:hAnsi="宋体" w:eastAsia="宋体"/>
          <w:sz w:val="24"/>
          <w:szCs w:val="24"/>
        </w:rPr>
        <w:t>办理时间：周一至周五：上午8:00——11:30</w:t>
      </w:r>
    </w:p>
    <w:p>
      <w:pPr>
        <w:widowControl/>
        <w:ind w:firstLine="3120" w:firstLineChars="1300"/>
        <w:jc w:val="left"/>
        <w:rPr>
          <w:rFonts w:ascii="宋体" w:hAnsi="宋体" w:eastAsia="宋体"/>
          <w:sz w:val="24"/>
          <w:szCs w:val="24"/>
        </w:rPr>
      </w:pPr>
      <w:r>
        <w:rPr>
          <w:rFonts w:hint="eastAsia" w:ascii="宋体" w:hAnsi="宋体" w:eastAsia="宋体"/>
          <w:sz w:val="24"/>
          <w:szCs w:val="24"/>
        </w:rPr>
        <w:t xml:space="preserve">下午14:00——17:30 </w:t>
      </w:r>
    </w:p>
    <w:p>
      <w:pPr>
        <w:widowControl/>
        <w:ind w:firstLine="480" w:firstLineChars="200"/>
        <w:jc w:val="left"/>
        <w:rPr>
          <w:rFonts w:hint="eastAsia" w:ascii="宋体" w:hAnsi="宋体" w:eastAsia="宋体"/>
          <w:sz w:val="24"/>
          <w:szCs w:val="24"/>
        </w:rPr>
      </w:pPr>
      <w:r>
        <w:rPr>
          <w:rFonts w:hint="eastAsia" w:ascii="宋体" w:hAnsi="宋体" w:eastAsia="宋体"/>
          <w:sz w:val="24"/>
          <w:szCs w:val="24"/>
        </w:rPr>
        <w:t>（寒暑假期间另行通知）</w:t>
      </w:r>
    </w:p>
    <w:p>
      <w:pPr>
        <w:widowControl/>
        <w:ind w:firstLine="480" w:firstLineChars="200"/>
        <w:jc w:val="left"/>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异地汇款办理</w:t>
      </w:r>
    </w:p>
    <w:p>
      <w:pPr>
        <w:widowControl/>
        <w:ind w:firstLine="480" w:firstLineChars="200"/>
        <w:jc w:val="left"/>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1</w:t>
      </w:r>
      <w:r>
        <w:rPr>
          <w:rFonts w:ascii="宋体" w:hAnsi="宋体" w:eastAsia="宋体"/>
          <w:sz w:val="24"/>
          <w:szCs w:val="24"/>
        </w:rPr>
        <w:t>)邮局汇款（汇款只接受这一种方式）</w:t>
      </w:r>
    </w:p>
    <w:p>
      <w:pPr>
        <w:widowControl/>
        <w:ind w:firstLine="480" w:firstLineChars="200"/>
        <w:jc w:val="left"/>
        <w:rPr>
          <w:rFonts w:ascii="宋体" w:hAnsi="宋体" w:eastAsia="宋体"/>
          <w:sz w:val="24"/>
          <w:szCs w:val="24"/>
        </w:rPr>
      </w:pPr>
      <w:r>
        <w:rPr>
          <w:rFonts w:hint="eastAsia" w:ascii="宋体" w:hAnsi="宋体" w:eastAsia="宋体"/>
          <w:sz w:val="24"/>
          <w:szCs w:val="24"/>
        </w:rPr>
        <w:t>汇款单格式填写：汇款金额：</w:t>
      </w:r>
      <w:r>
        <w:rPr>
          <w:rFonts w:ascii="宋体" w:hAnsi="宋体" w:eastAsia="宋体"/>
          <w:sz w:val="24"/>
          <w:szCs w:val="24"/>
        </w:rPr>
        <w:t>10元</w:t>
      </w:r>
    </w:p>
    <w:p>
      <w:pPr>
        <w:widowControl/>
        <w:ind w:firstLine="480" w:firstLineChars="200"/>
        <w:jc w:val="left"/>
        <w:rPr>
          <w:rFonts w:ascii="宋体" w:hAnsi="宋体" w:eastAsia="宋体"/>
          <w:sz w:val="24"/>
          <w:szCs w:val="24"/>
        </w:rPr>
      </w:pPr>
      <w:r>
        <w:rPr>
          <w:rFonts w:hint="eastAsia" w:ascii="宋体" w:hAnsi="宋体" w:eastAsia="宋体"/>
          <w:sz w:val="24"/>
          <w:szCs w:val="24"/>
        </w:rPr>
        <w:t>收款人：青岛理工大学档案馆</w:t>
      </w:r>
    </w:p>
    <w:p>
      <w:pPr>
        <w:widowControl/>
        <w:ind w:firstLine="480" w:firstLineChars="200"/>
        <w:jc w:val="left"/>
        <w:rPr>
          <w:rFonts w:ascii="宋体" w:hAnsi="宋体" w:eastAsia="宋体"/>
          <w:sz w:val="24"/>
          <w:szCs w:val="24"/>
        </w:rPr>
      </w:pPr>
      <w:r>
        <w:rPr>
          <w:rFonts w:ascii="宋体" w:hAnsi="宋体" w:eastAsia="宋体"/>
          <w:sz w:val="24"/>
          <w:szCs w:val="24"/>
        </w:rPr>
        <w:t>地址：青岛市市北区抚顺路16号</w:t>
      </w:r>
    </w:p>
    <w:p>
      <w:pPr>
        <w:widowControl/>
        <w:ind w:firstLine="480" w:firstLineChars="200"/>
        <w:jc w:val="left"/>
        <w:rPr>
          <w:rFonts w:ascii="宋体" w:hAnsi="宋体" w:eastAsia="宋体"/>
          <w:sz w:val="24"/>
          <w:szCs w:val="24"/>
        </w:rPr>
      </w:pPr>
      <w:r>
        <w:rPr>
          <w:rFonts w:ascii="宋体" w:hAnsi="宋体" w:eastAsia="宋体"/>
          <w:sz w:val="24"/>
          <w:szCs w:val="24"/>
        </w:rPr>
        <w:t>邮编：266033</w:t>
      </w:r>
    </w:p>
    <w:p>
      <w:pPr>
        <w:widowControl/>
        <w:ind w:firstLine="480" w:firstLineChars="200"/>
        <w:jc w:val="left"/>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2</w:t>
      </w:r>
      <w:r>
        <w:rPr>
          <w:rFonts w:ascii="宋体" w:hAnsi="宋体" w:eastAsia="宋体"/>
          <w:sz w:val="24"/>
          <w:szCs w:val="24"/>
        </w:rPr>
        <w:t>)将汇款单的回执单、毕业证复印件或者其他证件拍照发送到</w:t>
      </w:r>
      <w:r>
        <w:rPr>
          <w:rFonts w:hint="eastAsia" w:ascii="宋体" w:hAnsi="宋体" w:eastAsia="宋体"/>
          <w:sz w:val="24"/>
          <w:szCs w:val="24"/>
        </w:rPr>
        <w:t>以下</w:t>
      </w:r>
      <w:r>
        <w:rPr>
          <w:rFonts w:ascii="宋体" w:hAnsi="宋体" w:eastAsia="宋体"/>
          <w:sz w:val="24"/>
          <w:szCs w:val="24"/>
        </w:rPr>
        <w:t>邮箱：</w:t>
      </w:r>
    </w:p>
    <w:p>
      <w:pPr>
        <w:widowControl/>
        <w:ind w:firstLine="420" w:firstLineChars="200"/>
        <w:jc w:val="left"/>
        <w:rPr>
          <w:rFonts w:ascii="宋体" w:hAnsi="宋体" w:eastAsia="宋体"/>
          <w:sz w:val="24"/>
          <w:szCs w:val="24"/>
        </w:rPr>
      </w:pPr>
      <w:r>
        <w:fldChar w:fldCharType="begin"/>
      </w:r>
      <w:r>
        <w:instrText xml:space="preserve"> HYPERLINK "mailto:dacx@qut.edu.cn" </w:instrText>
      </w:r>
      <w:r>
        <w:fldChar w:fldCharType="separate"/>
      </w:r>
      <w:r>
        <w:rPr>
          <w:rStyle w:val="7"/>
          <w:rFonts w:ascii="宋体" w:hAnsi="宋体" w:eastAsia="宋体"/>
          <w:sz w:val="24"/>
          <w:szCs w:val="24"/>
        </w:rPr>
        <w:t>dacx@qut.edu.cn</w:t>
      </w:r>
      <w:r>
        <w:rPr>
          <w:rStyle w:val="7"/>
          <w:rFonts w:ascii="宋体" w:hAnsi="宋体" w:eastAsia="宋体"/>
          <w:sz w:val="24"/>
          <w:szCs w:val="24"/>
        </w:rPr>
        <w:fldChar w:fldCharType="end"/>
      </w:r>
    </w:p>
    <w:p>
      <w:pPr>
        <w:widowControl/>
        <w:ind w:firstLine="480" w:firstLineChars="200"/>
        <w:jc w:val="left"/>
        <w:rPr>
          <w:rFonts w:ascii="宋体" w:hAnsi="宋体" w:eastAsia="宋体"/>
          <w:sz w:val="24"/>
          <w:szCs w:val="24"/>
        </w:rPr>
      </w:pPr>
      <w:r>
        <w:rPr>
          <w:rFonts w:ascii="宋体" w:hAnsi="宋体" w:eastAsia="宋体"/>
          <w:sz w:val="24"/>
          <w:szCs w:val="24"/>
        </w:rPr>
        <w:t>或者发送传真至</w:t>
      </w:r>
      <w:r>
        <w:rPr>
          <w:rFonts w:hint="eastAsia" w:ascii="宋体" w:hAnsi="宋体" w:eastAsia="宋体"/>
          <w:sz w:val="24"/>
          <w:szCs w:val="24"/>
        </w:rPr>
        <w:t>：</w:t>
      </w:r>
    </w:p>
    <w:p>
      <w:pPr>
        <w:widowControl/>
        <w:ind w:firstLine="480" w:firstLineChars="200"/>
        <w:jc w:val="left"/>
        <w:rPr>
          <w:rFonts w:ascii="宋体" w:hAnsi="宋体" w:eastAsia="宋体"/>
          <w:sz w:val="24"/>
          <w:szCs w:val="24"/>
        </w:rPr>
      </w:pPr>
      <w:r>
        <w:rPr>
          <w:rFonts w:ascii="宋体" w:hAnsi="宋体" w:eastAsia="宋体"/>
          <w:sz w:val="24"/>
          <w:szCs w:val="24"/>
        </w:rPr>
        <w:t>0532-85071061</w:t>
      </w:r>
    </w:p>
    <w:p>
      <w:pPr>
        <w:widowControl/>
        <w:ind w:firstLine="480" w:firstLineChars="200"/>
        <w:jc w:val="left"/>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邮件或者传真同时写明需要的档案材料并提供相关信息：</w:t>
      </w:r>
    </w:p>
    <w:p>
      <w:pPr>
        <w:widowControl/>
        <w:ind w:firstLine="480" w:firstLineChars="200"/>
        <w:jc w:val="left"/>
        <w:rPr>
          <w:rFonts w:ascii="宋体" w:hAnsi="宋体"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 1 \* GB3</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hint="eastAsia" w:ascii="宋体" w:hAnsi="宋体" w:eastAsia="宋体"/>
          <w:sz w:val="24"/>
          <w:szCs w:val="24"/>
        </w:rPr>
        <w:t>①</w:t>
      </w:r>
      <w:r>
        <w:rPr>
          <w:rFonts w:ascii="宋体" w:hAnsi="宋体" w:eastAsia="宋体"/>
          <w:sz w:val="24"/>
          <w:szCs w:val="24"/>
        </w:rPr>
        <w:fldChar w:fldCharType="end"/>
      </w:r>
      <w:r>
        <w:rPr>
          <w:rFonts w:ascii="黑体" w:hAnsi="黑体" w:eastAsia="黑体"/>
          <w:sz w:val="24"/>
          <w:szCs w:val="24"/>
        </w:rPr>
        <w:t>新生录取花名册（入学材料）：</w:t>
      </w:r>
      <w:r>
        <w:rPr>
          <w:rFonts w:ascii="宋体" w:hAnsi="宋体" w:eastAsia="宋体"/>
          <w:sz w:val="24"/>
          <w:szCs w:val="24"/>
        </w:rPr>
        <w:t>需提供具体高考的录取年份、山东省内、省外一本、二本、三本、专科、成人高考(年、月份)和专业等信息查询</w:t>
      </w:r>
      <w:r>
        <w:rPr>
          <w:rFonts w:hint="eastAsia" w:ascii="宋体" w:hAnsi="宋体" w:eastAsia="宋体"/>
          <w:sz w:val="24"/>
          <w:szCs w:val="24"/>
        </w:rPr>
        <w:t>；</w:t>
      </w:r>
    </w:p>
    <w:p>
      <w:pPr>
        <w:widowControl/>
        <w:ind w:firstLine="480" w:firstLineChars="200"/>
        <w:jc w:val="left"/>
        <w:rPr>
          <w:rFonts w:ascii="宋体" w:hAnsi="宋体"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 2 \* GB3</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hint="eastAsia" w:ascii="宋体" w:hAnsi="宋体" w:eastAsia="宋体"/>
          <w:sz w:val="24"/>
          <w:szCs w:val="24"/>
        </w:rPr>
        <w:t>②</w:t>
      </w:r>
      <w:r>
        <w:rPr>
          <w:rFonts w:ascii="宋体" w:hAnsi="宋体" w:eastAsia="宋体"/>
          <w:sz w:val="24"/>
          <w:szCs w:val="24"/>
        </w:rPr>
        <w:fldChar w:fldCharType="end"/>
      </w:r>
      <w:r>
        <w:rPr>
          <w:rFonts w:ascii="黑体" w:hAnsi="黑体" w:eastAsia="黑体"/>
          <w:sz w:val="24"/>
          <w:szCs w:val="24"/>
        </w:rPr>
        <w:t>成绩单、学籍表（学生学历登记表）</w:t>
      </w:r>
      <w:r>
        <w:rPr>
          <w:rFonts w:ascii="宋体" w:hAnsi="宋体" w:eastAsia="宋体"/>
          <w:sz w:val="24"/>
          <w:szCs w:val="24"/>
        </w:rPr>
        <w:t>：需提供毕业年份、专业班级等信息查询，成人教育需要提供具体的函授点名称以及入学年份</w:t>
      </w:r>
      <w:r>
        <w:rPr>
          <w:rFonts w:hint="eastAsia" w:ascii="宋体" w:hAnsi="宋体" w:eastAsia="宋体"/>
          <w:sz w:val="24"/>
          <w:szCs w:val="24"/>
        </w:rPr>
        <w:t>；</w:t>
      </w:r>
    </w:p>
    <w:p>
      <w:pPr>
        <w:widowControl/>
        <w:ind w:firstLine="480" w:firstLineChars="200"/>
        <w:jc w:val="left"/>
        <w:rPr>
          <w:rFonts w:ascii="宋体" w:hAnsi="宋体"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 3 \* GB3</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hint="eastAsia" w:ascii="宋体" w:hAnsi="宋体" w:eastAsia="宋体"/>
          <w:sz w:val="24"/>
          <w:szCs w:val="24"/>
        </w:rPr>
        <w:t>③</w:t>
      </w:r>
      <w:r>
        <w:rPr>
          <w:rFonts w:ascii="宋体" w:hAnsi="宋体" w:eastAsia="宋体"/>
          <w:sz w:val="24"/>
          <w:szCs w:val="24"/>
        </w:rPr>
        <w:fldChar w:fldCharType="end"/>
      </w:r>
      <w:r>
        <w:rPr>
          <w:rFonts w:ascii="宋体" w:hAnsi="宋体" w:eastAsia="宋体"/>
          <w:sz w:val="24"/>
          <w:szCs w:val="24"/>
        </w:rPr>
        <w:t>开具</w:t>
      </w:r>
      <w:r>
        <w:rPr>
          <w:rFonts w:ascii="黑体" w:hAnsi="黑体" w:eastAsia="黑体"/>
          <w:sz w:val="24"/>
          <w:szCs w:val="24"/>
        </w:rPr>
        <w:t>学历学位</w:t>
      </w:r>
      <w:r>
        <w:rPr>
          <w:rFonts w:ascii="宋体" w:hAnsi="宋体" w:eastAsia="宋体"/>
          <w:sz w:val="24"/>
          <w:szCs w:val="24"/>
        </w:rPr>
        <w:t>(一般证书丢失学信网查不到信息或单位有特殊要求开具)、</w:t>
      </w:r>
      <w:r>
        <w:rPr>
          <w:rFonts w:ascii="黑体" w:hAnsi="黑体" w:eastAsia="黑体"/>
          <w:sz w:val="24"/>
          <w:szCs w:val="24"/>
        </w:rPr>
        <w:t>更改校名证明</w:t>
      </w:r>
      <w:r>
        <w:rPr>
          <w:rFonts w:ascii="宋体" w:hAnsi="宋体" w:eastAsia="宋体"/>
          <w:sz w:val="24"/>
          <w:szCs w:val="24"/>
        </w:rPr>
        <w:t>等</w:t>
      </w:r>
      <w:r>
        <w:rPr>
          <w:rFonts w:hint="eastAsia" w:ascii="宋体" w:hAnsi="宋体" w:eastAsia="宋体"/>
          <w:sz w:val="24"/>
          <w:szCs w:val="24"/>
        </w:rPr>
        <w:t>；</w:t>
      </w:r>
    </w:p>
    <w:p>
      <w:pPr>
        <w:widowControl/>
        <w:ind w:firstLine="480" w:firstLineChars="200"/>
        <w:jc w:val="left"/>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4</w:t>
      </w:r>
      <w:r>
        <w:rPr>
          <w:rFonts w:ascii="宋体" w:hAnsi="宋体" w:eastAsia="宋体"/>
          <w:sz w:val="24"/>
          <w:szCs w:val="24"/>
        </w:rPr>
        <w:t xml:space="preserve">)留下您的地址和电话，档案复印好盖章后，我们会在3个工作日内发顺丰到付快递给您! </w:t>
      </w:r>
    </w:p>
    <w:p>
      <w:pPr>
        <w:widowControl/>
        <w:ind w:firstLine="480" w:firstLineChars="200"/>
        <w:jc w:val="left"/>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5</w:t>
      </w:r>
      <w:r>
        <w:rPr>
          <w:rFonts w:ascii="宋体" w:hAnsi="宋体" w:eastAsia="宋体"/>
          <w:sz w:val="24"/>
          <w:szCs w:val="24"/>
        </w:rPr>
        <w:t>)核实学历学位信息真伪不需要发快递的请注明：“电子邮件回复即可。”</w:t>
      </w:r>
    </w:p>
    <w:p>
      <w:pPr>
        <w:widowControl/>
        <w:ind w:firstLine="480" w:firstLineChars="200"/>
        <w:jc w:val="left"/>
        <w:rPr>
          <w:rFonts w:ascii="宋体" w:hAnsi="宋体" w:eastAsia="宋体"/>
          <w:sz w:val="24"/>
          <w:szCs w:val="24"/>
        </w:rPr>
      </w:pPr>
    </w:p>
    <w:p>
      <w:pPr>
        <w:widowControl/>
        <w:jc w:val="left"/>
        <w:rPr>
          <w:rFonts w:ascii="宋体" w:hAnsi="宋体" w:eastAsia="宋体"/>
          <w:sz w:val="24"/>
          <w:szCs w:val="24"/>
        </w:rPr>
      </w:pPr>
      <w:r>
        <w:rPr>
          <w:rFonts w:hint="eastAsia" w:ascii="宋体" w:hAnsi="宋体" w:eastAsia="宋体"/>
          <w:sz w:val="24"/>
          <w:szCs w:val="24"/>
        </w:rPr>
        <w:t>普通全日制毕业生举例：</w:t>
      </w:r>
    </w:p>
    <w:p>
      <w:pPr>
        <w:widowControl/>
        <w:ind w:firstLine="480" w:firstLineChars="200"/>
        <w:jc w:val="left"/>
        <w:rPr>
          <w:rFonts w:ascii="楷体_GB2312" w:hAnsi="宋体" w:eastAsia="楷体_GB2312"/>
          <w:sz w:val="24"/>
          <w:szCs w:val="24"/>
        </w:rPr>
      </w:pPr>
      <w:r>
        <w:rPr>
          <w:rFonts w:hint="eastAsia" w:ascii="楷体_GB2312" w:hAnsi="宋体" w:eastAsia="楷体_GB2312"/>
          <w:sz w:val="24"/>
          <w:szCs w:val="24"/>
        </w:rPr>
        <w:t>我需要一份盖有档案馆公章录取花名册一份</w:t>
      </w:r>
    </w:p>
    <w:p>
      <w:pPr>
        <w:widowControl/>
        <w:ind w:firstLine="480" w:firstLineChars="200"/>
        <w:jc w:val="left"/>
        <w:rPr>
          <w:rFonts w:ascii="楷体_GB2312" w:hAnsi="宋体" w:eastAsia="楷体_GB2312"/>
          <w:sz w:val="24"/>
          <w:szCs w:val="24"/>
        </w:rPr>
      </w:pPr>
      <w:r>
        <w:rPr>
          <w:rFonts w:hint="eastAsia" w:ascii="楷体_GB2312" w:hAnsi="宋体" w:eastAsia="楷体_GB2312"/>
          <w:sz w:val="24"/>
          <w:szCs w:val="24"/>
        </w:rPr>
        <w:t>我是2010年9月入学，生源地：山东济南，本科一批；2014年6月毕业，机械工程学院，材料成形及控制工程专业，材料111班；</w:t>
      </w:r>
    </w:p>
    <w:p>
      <w:pPr>
        <w:widowControl/>
        <w:ind w:firstLine="480" w:firstLineChars="200"/>
        <w:jc w:val="left"/>
        <w:rPr>
          <w:rFonts w:ascii="楷体_GB2312" w:hAnsi="宋体" w:eastAsia="楷体_GB2312"/>
          <w:sz w:val="24"/>
          <w:szCs w:val="24"/>
        </w:rPr>
      </w:pPr>
      <w:r>
        <w:rPr>
          <w:rFonts w:hint="eastAsia" w:ascii="楷体_GB2312" w:hAnsi="宋体" w:eastAsia="楷体_GB2312"/>
          <w:sz w:val="24"/>
          <w:szCs w:val="24"/>
        </w:rPr>
        <w:t xml:space="preserve">我的收件地址是：XX省XX市XX县XX路 </w:t>
      </w:r>
    </w:p>
    <w:p>
      <w:pPr>
        <w:widowControl/>
        <w:ind w:firstLine="480" w:firstLineChars="200"/>
        <w:jc w:val="left"/>
        <w:rPr>
          <w:rFonts w:ascii="楷体_GB2312" w:hAnsi="宋体" w:eastAsia="楷体_GB2312"/>
          <w:sz w:val="24"/>
          <w:szCs w:val="24"/>
        </w:rPr>
      </w:pPr>
      <w:r>
        <w:rPr>
          <w:rFonts w:hint="eastAsia" w:ascii="楷体_GB2312" w:hAnsi="宋体" w:eastAsia="楷体_GB2312"/>
          <w:sz w:val="24"/>
          <w:szCs w:val="24"/>
        </w:rPr>
        <w:t xml:space="preserve">收件人：张某某   电话：138XXXX1234 </w:t>
      </w:r>
    </w:p>
    <w:p>
      <w:pPr>
        <w:widowControl/>
        <w:jc w:val="left"/>
        <w:rPr>
          <w:rFonts w:ascii="宋体" w:hAnsi="宋体" w:eastAsia="宋体"/>
          <w:sz w:val="24"/>
          <w:szCs w:val="24"/>
        </w:rPr>
      </w:pPr>
      <w:r>
        <w:rPr>
          <w:rFonts w:hint="eastAsia" w:ascii="宋体" w:hAnsi="宋体" w:eastAsia="宋体"/>
          <w:sz w:val="24"/>
          <w:szCs w:val="24"/>
        </w:rPr>
        <w:t>成人继续教育毕业生举例：</w:t>
      </w:r>
    </w:p>
    <w:p>
      <w:pPr>
        <w:widowControl/>
        <w:ind w:firstLine="480" w:firstLineChars="200"/>
        <w:jc w:val="left"/>
        <w:rPr>
          <w:rFonts w:ascii="楷体_GB2312" w:hAnsi="宋体" w:eastAsia="楷体_GB2312"/>
          <w:sz w:val="24"/>
          <w:szCs w:val="24"/>
        </w:rPr>
      </w:pPr>
      <w:r>
        <w:rPr>
          <w:rFonts w:hint="eastAsia" w:ascii="楷体_GB2312" w:hAnsi="宋体" w:eastAsia="楷体_GB2312"/>
          <w:sz w:val="24"/>
          <w:szCs w:val="24"/>
        </w:rPr>
        <w:t>我需要一份录取花名册</w:t>
      </w:r>
    </w:p>
    <w:p>
      <w:pPr>
        <w:widowControl/>
        <w:ind w:firstLine="480" w:firstLineChars="200"/>
        <w:jc w:val="left"/>
        <w:rPr>
          <w:rFonts w:ascii="楷体_GB2312" w:hAnsi="宋体" w:eastAsia="楷体_GB2312"/>
          <w:sz w:val="24"/>
          <w:szCs w:val="24"/>
        </w:rPr>
      </w:pPr>
      <w:r>
        <w:rPr>
          <w:rFonts w:hint="eastAsia" w:ascii="楷体_GB2312" w:hAnsi="宋体" w:eastAsia="楷体_GB2312"/>
          <w:sz w:val="24"/>
          <w:szCs w:val="24"/>
        </w:rPr>
        <w:t>我是2000年3月参加成人高考，2003年7月毕业，工程造价专业，专科（本科或者专升本），胶南电子学校（胶南职业中专等）函授站夜大（或者脱产,或者函授）工程造价2000级</w:t>
      </w:r>
    </w:p>
    <w:p>
      <w:pPr>
        <w:widowControl/>
        <w:ind w:firstLine="480" w:firstLineChars="200"/>
        <w:jc w:val="left"/>
        <w:rPr>
          <w:rFonts w:ascii="楷体_GB2312" w:hAnsi="宋体" w:eastAsia="楷体_GB2312"/>
          <w:sz w:val="24"/>
          <w:szCs w:val="24"/>
        </w:rPr>
      </w:pPr>
      <w:r>
        <w:rPr>
          <w:rFonts w:hint="eastAsia" w:ascii="楷体_GB2312" w:hAnsi="宋体" w:eastAsia="楷体_GB2312"/>
          <w:sz w:val="24"/>
          <w:szCs w:val="24"/>
        </w:rPr>
        <w:t>收件地址是：XX省XX市XX县XX路</w:t>
      </w:r>
    </w:p>
    <w:p>
      <w:pPr>
        <w:widowControl/>
        <w:ind w:firstLine="480" w:firstLineChars="200"/>
        <w:jc w:val="left"/>
        <w:rPr>
          <w:rFonts w:ascii="楷体_GB2312" w:hAnsi="宋体" w:eastAsia="楷体_GB2312"/>
          <w:sz w:val="24"/>
          <w:szCs w:val="24"/>
        </w:rPr>
      </w:pPr>
      <w:r>
        <w:rPr>
          <w:rFonts w:hint="eastAsia" w:ascii="楷体_GB2312" w:hAnsi="宋体" w:eastAsia="楷体_GB2312"/>
          <w:sz w:val="24"/>
          <w:szCs w:val="24"/>
        </w:rPr>
        <w:t>收件人：张某某   电话：138XXXX1234</w:t>
      </w:r>
    </w:p>
    <w:p>
      <w:pPr>
        <w:widowControl/>
        <w:ind w:firstLine="480" w:firstLineChars="200"/>
        <w:jc w:val="left"/>
        <w:rPr>
          <w:rFonts w:ascii="楷体_GB2312" w:hAnsi="宋体" w:eastAsia="楷体_GB2312"/>
          <w:sz w:val="24"/>
          <w:szCs w:val="24"/>
        </w:rPr>
      </w:pPr>
    </w:p>
    <w:p>
      <w:pPr>
        <w:widowControl/>
        <w:jc w:val="left"/>
        <w:rPr>
          <w:rFonts w:ascii="楷体_GB2312" w:hAnsi="宋体" w:eastAsia="楷体_GB2312"/>
          <w:sz w:val="24"/>
          <w:szCs w:val="24"/>
        </w:rPr>
      </w:pPr>
      <w:r>
        <w:rPr>
          <w:rFonts w:ascii="楷体_GB2312" w:hAnsi="宋体" w:eastAsia="楷体_GB2312"/>
          <w:sz w:val="24"/>
          <w:szCs w:val="24"/>
        </w:rPr>
        <w:br w:type="page"/>
      </w:r>
    </w:p>
    <w:p>
      <w:pPr>
        <w:widowControl/>
        <w:ind w:firstLine="480" w:firstLineChars="200"/>
        <w:jc w:val="left"/>
        <w:rPr>
          <w:rFonts w:ascii="楷体_GB2312" w:hAnsi="宋体" w:eastAsia="楷体_GB2312"/>
          <w:sz w:val="24"/>
          <w:szCs w:val="24"/>
        </w:rPr>
      </w:pPr>
    </w:p>
    <w:p>
      <w:pPr>
        <w:widowControl/>
        <w:ind w:firstLine="600" w:firstLineChars="200"/>
        <w:jc w:val="left"/>
        <w:rPr>
          <w:rFonts w:ascii="黑体" w:hAnsi="黑体" w:eastAsia="黑体"/>
          <w:sz w:val="30"/>
          <w:szCs w:val="30"/>
        </w:rPr>
      </w:pPr>
      <w:bookmarkStart w:id="3" w:name="_Hlk40800592"/>
      <w:r>
        <w:rPr>
          <w:rFonts w:hint="eastAsia" w:ascii="黑体" w:hAnsi="黑体" w:eastAsia="黑体"/>
          <w:sz w:val="30"/>
          <w:szCs w:val="30"/>
        </w:rPr>
        <w:t>青岛理工大学档案工作相关联系方式</w:t>
      </w:r>
      <w:bookmarkEnd w:id="3"/>
    </w:p>
    <w:p>
      <w:pPr>
        <w:widowControl/>
        <w:spacing w:line="440" w:lineRule="exact"/>
        <w:ind w:firstLine="480" w:firstLineChars="200"/>
        <w:jc w:val="left"/>
        <w:rPr>
          <w:rFonts w:ascii="楷体_GB2312" w:hAnsi="宋体" w:eastAsia="楷体_GB2312"/>
          <w:sz w:val="24"/>
          <w:szCs w:val="24"/>
        </w:rPr>
      </w:pPr>
      <w:r>
        <w:rPr>
          <w:rFonts w:hint="eastAsia" w:ascii="楷体_GB2312" w:hAnsi="宋体" w:eastAsia="楷体_GB2312"/>
          <w:sz w:val="24"/>
          <w:szCs w:val="24"/>
        </w:rPr>
        <w:t>档案馆地址：市北校区图书科技楼1</w:t>
      </w:r>
      <w:r>
        <w:rPr>
          <w:rFonts w:ascii="楷体_GB2312" w:hAnsi="宋体" w:eastAsia="楷体_GB2312"/>
          <w:sz w:val="24"/>
          <w:szCs w:val="24"/>
        </w:rPr>
        <w:t>612</w:t>
      </w:r>
      <w:r>
        <w:rPr>
          <w:rFonts w:hint="eastAsia" w:ascii="楷体_GB2312" w:hAnsi="宋体" w:eastAsia="楷体_GB2312"/>
          <w:sz w:val="24"/>
          <w:szCs w:val="24"/>
        </w:rPr>
        <w:t>室</w:t>
      </w:r>
    </w:p>
    <w:p>
      <w:pPr>
        <w:widowControl/>
        <w:spacing w:line="440" w:lineRule="exact"/>
        <w:ind w:firstLine="480" w:firstLineChars="200"/>
        <w:jc w:val="left"/>
        <w:rPr>
          <w:rFonts w:ascii="楷体_GB2312" w:hAnsi="宋体" w:eastAsia="楷体_GB2312"/>
          <w:sz w:val="24"/>
          <w:szCs w:val="24"/>
        </w:rPr>
      </w:pPr>
      <w:r>
        <w:rPr>
          <w:rFonts w:hint="eastAsia" w:ascii="楷体_GB2312" w:hAnsi="宋体" w:eastAsia="楷体_GB2312"/>
          <w:sz w:val="24"/>
          <w:szCs w:val="24"/>
        </w:rPr>
        <w:t>电话（传真）：8</w:t>
      </w:r>
      <w:r>
        <w:rPr>
          <w:rFonts w:ascii="楷体_GB2312" w:hAnsi="宋体" w:eastAsia="楷体_GB2312"/>
          <w:sz w:val="24"/>
          <w:szCs w:val="24"/>
        </w:rPr>
        <w:t>5071061</w:t>
      </w:r>
    </w:p>
    <w:p>
      <w:pPr>
        <w:widowControl/>
        <w:spacing w:line="440" w:lineRule="exact"/>
        <w:ind w:firstLine="480" w:firstLineChars="200"/>
        <w:jc w:val="left"/>
        <w:rPr>
          <w:rFonts w:ascii="楷体_GB2312" w:hAnsi="宋体" w:eastAsia="楷体_GB2312"/>
          <w:sz w:val="24"/>
          <w:szCs w:val="24"/>
        </w:rPr>
      </w:pPr>
      <w:r>
        <w:rPr>
          <w:rFonts w:hint="eastAsia" w:ascii="楷体_GB2312" w:hAnsi="宋体" w:eastAsia="楷体_GB2312"/>
          <w:sz w:val="24"/>
          <w:szCs w:val="24"/>
        </w:rPr>
        <w:t>邮箱：</w:t>
      </w:r>
      <w:r>
        <w:fldChar w:fldCharType="begin"/>
      </w:r>
      <w:r>
        <w:instrText xml:space="preserve"> HYPERLINK "mailto:dacx@qut.edu.cn" </w:instrText>
      </w:r>
      <w:r>
        <w:fldChar w:fldCharType="separate"/>
      </w:r>
      <w:r>
        <w:rPr>
          <w:rStyle w:val="7"/>
          <w:rFonts w:hint="eastAsia" w:ascii="楷体_GB2312" w:hAnsi="宋体" w:eastAsia="楷体_GB2312"/>
          <w:sz w:val="24"/>
          <w:szCs w:val="24"/>
        </w:rPr>
        <w:t>dacx@qut.edu.cn</w:t>
      </w:r>
      <w:r>
        <w:rPr>
          <w:rStyle w:val="7"/>
          <w:rFonts w:hint="eastAsia" w:ascii="楷体_GB2312" w:hAnsi="宋体" w:eastAsia="楷体_GB2312"/>
          <w:sz w:val="24"/>
          <w:szCs w:val="24"/>
        </w:rPr>
        <w:fldChar w:fldCharType="end"/>
      </w:r>
      <w:r>
        <w:rPr>
          <w:rFonts w:hint="eastAsia" w:ascii="楷体_GB2312" w:hAnsi="宋体" w:eastAsia="楷体_GB2312"/>
          <w:sz w:val="24"/>
          <w:szCs w:val="24"/>
        </w:rPr>
        <w:t>（档案查询专用）</w:t>
      </w:r>
    </w:p>
    <w:p>
      <w:pPr>
        <w:widowControl/>
        <w:spacing w:line="440" w:lineRule="exact"/>
        <w:ind w:firstLine="1050" w:firstLineChars="500"/>
        <w:jc w:val="left"/>
        <w:rPr>
          <w:rFonts w:ascii="楷体_GB2312" w:hAnsi="宋体" w:eastAsia="楷体_GB2312"/>
          <w:sz w:val="24"/>
          <w:szCs w:val="24"/>
        </w:rPr>
      </w:pPr>
      <w:r>
        <w:fldChar w:fldCharType="begin"/>
      </w:r>
      <w:r>
        <w:instrText xml:space="preserve"> HYPERLINK "mailto:dak@qut.edu.cn" </w:instrText>
      </w:r>
      <w:r>
        <w:fldChar w:fldCharType="separate"/>
      </w:r>
      <w:r>
        <w:rPr>
          <w:rStyle w:val="7"/>
          <w:rFonts w:ascii="楷体_GB2312" w:hAnsi="宋体" w:eastAsia="楷体_GB2312"/>
          <w:sz w:val="24"/>
          <w:szCs w:val="24"/>
        </w:rPr>
        <w:t>dak@qut.edu.cn</w:t>
      </w:r>
      <w:r>
        <w:rPr>
          <w:rStyle w:val="7"/>
          <w:rFonts w:ascii="楷体_GB2312" w:hAnsi="宋体" w:eastAsia="楷体_GB2312"/>
          <w:sz w:val="24"/>
          <w:szCs w:val="24"/>
        </w:rPr>
        <w:fldChar w:fldCharType="end"/>
      </w:r>
      <w:r>
        <w:rPr>
          <w:rFonts w:hint="eastAsia" w:ascii="楷体_GB2312" w:hAnsi="宋体" w:eastAsia="楷体_GB2312"/>
          <w:sz w:val="24"/>
          <w:szCs w:val="24"/>
        </w:rPr>
        <w:t>（其他工作）</w:t>
      </w:r>
    </w:p>
    <w:p>
      <w:pPr>
        <w:widowControl/>
        <w:spacing w:line="440" w:lineRule="exact"/>
        <w:ind w:firstLine="480" w:firstLineChars="200"/>
        <w:jc w:val="left"/>
        <w:rPr>
          <w:rFonts w:ascii="楷体_GB2312" w:hAnsi="宋体" w:eastAsia="楷体_GB2312"/>
          <w:sz w:val="24"/>
          <w:szCs w:val="24"/>
        </w:rPr>
      </w:pPr>
      <w:r>
        <w:rPr>
          <w:rFonts w:hint="eastAsia" w:ascii="楷体_GB2312" w:hAnsi="宋体" w:eastAsia="楷体_GB2312"/>
          <w:sz w:val="24"/>
          <w:szCs w:val="24"/>
        </w:rPr>
        <w:t>档案工作QQ群：</w:t>
      </w:r>
      <w:r>
        <w:rPr>
          <w:rFonts w:ascii="楷体_GB2312" w:hAnsi="宋体" w:eastAsia="楷体_GB2312"/>
          <w:sz w:val="24"/>
          <w:szCs w:val="24"/>
        </w:rPr>
        <w:t>618221406</w:t>
      </w:r>
    </w:p>
    <w:sectPr>
      <w:pgSz w:w="11850" w:h="16783"/>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D86"/>
    <w:rsid w:val="000377FA"/>
    <w:rsid w:val="0004062E"/>
    <w:rsid w:val="00054D5A"/>
    <w:rsid w:val="000B1088"/>
    <w:rsid w:val="00130973"/>
    <w:rsid w:val="00137573"/>
    <w:rsid w:val="001A7EA4"/>
    <w:rsid w:val="001C22B8"/>
    <w:rsid w:val="001C6873"/>
    <w:rsid w:val="001D37C1"/>
    <w:rsid w:val="002277C1"/>
    <w:rsid w:val="00242CD0"/>
    <w:rsid w:val="0027692D"/>
    <w:rsid w:val="002E2509"/>
    <w:rsid w:val="003167B2"/>
    <w:rsid w:val="0037603A"/>
    <w:rsid w:val="00381A98"/>
    <w:rsid w:val="004117CB"/>
    <w:rsid w:val="0046643B"/>
    <w:rsid w:val="00475CD2"/>
    <w:rsid w:val="004E1A66"/>
    <w:rsid w:val="005021FC"/>
    <w:rsid w:val="00572D54"/>
    <w:rsid w:val="0058571C"/>
    <w:rsid w:val="005C0E7E"/>
    <w:rsid w:val="005D6BEA"/>
    <w:rsid w:val="005E2874"/>
    <w:rsid w:val="005E6476"/>
    <w:rsid w:val="006169F1"/>
    <w:rsid w:val="00682B1C"/>
    <w:rsid w:val="00684ACF"/>
    <w:rsid w:val="006C231E"/>
    <w:rsid w:val="006D61C6"/>
    <w:rsid w:val="00703182"/>
    <w:rsid w:val="00715AA9"/>
    <w:rsid w:val="00782401"/>
    <w:rsid w:val="007E2873"/>
    <w:rsid w:val="00806F76"/>
    <w:rsid w:val="00811481"/>
    <w:rsid w:val="00834D69"/>
    <w:rsid w:val="00835BB3"/>
    <w:rsid w:val="008676AA"/>
    <w:rsid w:val="008717ED"/>
    <w:rsid w:val="008A66DA"/>
    <w:rsid w:val="00915DAF"/>
    <w:rsid w:val="009574CB"/>
    <w:rsid w:val="009713E9"/>
    <w:rsid w:val="00A0430F"/>
    <w:rsid w:val="00A21CB1"/>
    <w:rsid w:val="00AA44EC"/>
    <w:rsid w:val="00AB46FE"/>
    <w:rsid w:val="00C1742A"/>
    <w:rsid w:val="00C541F5"/>
    <w:rsid w:val="00C9538D"/>
    <w:rsid w:val="00CD024E"/>
    <w:rsid w:val="00D0078D"/>
    <w:rsid w:val="00D00F92"/>
    <w:rsid w:val="00D04DE1"/>
    <w:rsid w:val="00D3408B"/>
    <w:rsid w:val="00D80219"/>
    <w:rsid w:val="00D8221C"/>
    <w:rsid w:val="00DB0786"/>
    <w:rsid w:val="00DE7761"/>
    <w:rsid w:val="00E05F63"/>
    <w:rsid w:val="00E20DDC"/>
    <w:rsid w:val="00E47165"/>
    <w:rsid w:val="00ED2D86"/>
    <w:rsid w:val="00EF0B66"/>
    <w:rsid w:val="00F209F6"/>
    <w:rsid w:val="00F76795"/>
    <w:rsid w:val="00F76CF7"/>
    <w:rsid w:val="00FD6E45"/>
    <w:rsid w:val="00FE69BE"/>
    <w:rsid w:val="3B4D12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5">
    <w:name w:val="Default Paragraph Font"/>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6">
    <w:name w:val="page number"/>
    <w:qFormat/>
    <w:uiPriority w:val="0"/>
  </w:style>
  <w:style w:type="character" w:styleId="7">
    <w:name w:val="Hyperlink"/>
    <w:uiPriority w:val="0"/>
    <w:rPr>
      <w:color w:val="0000FF"/>
      <w:u w:val="single"/>
    </w:rPr>
  </w:style>
  <w:style w:type="character" w:customStyle="1" w:styleId="8">
    <w:name w:val="页眉 字符"/>
    <w:link w:val="3"/>
    <w:uiPriority w:val="99"/>
    <w:rPr>
      <w:sz w:val="18"/>
      <w:szCs w:val="18"/>
    </w:rPr>
  </w:style>
  <w:style w:type="character" w:customStyle="1" w:styleId="9">
    <w:name w:val="页脚 字符"/>
    <w:link w:val="2"/>
    <w:qFormat/>
    <w:uiPriority w:val="99"/>
    <w:rPr>
      <w:sz w:val="18"/>
      <w:szCs w:val="18"/>
    </w:rPr>
  </w:style>
  <w:style w:type="character" w:customStyle="1" w:styleId="10">
    <w:name w:val="Unresolved Mention"/>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diagramColors" Target="diagrams/colors1.xml"/><Relationship Id="rId60" Type="http://schemas.openxmlformats.org/officeDocument/2006/relationships/fontTable" Target="fontTable.xml"/><Relationship Id="rId6" Type="http://schemas.openxmlformats.org/officeDocument/2006/relationships/diagramQuickStyle" Target="diagrams/quickStyle1.xml"/><Relationship Id="rId59" Type="http://schemas.openxmlformats.org/officeDocument/2006/relationships/customXml" Target="../customXml/item1.xml"/><Relationship Id="rId58" Type="http://schemas.openxmlformats.org/officeDocument/2006/relationships/image" Target="media/image47.jpeg"/><Relationship Id="rId57" Type="http://schemas.openxmlformats.org/officeDocument/2006/relationships/image" Target="media/image46.png"/><Relationship Id="rId56" Type="http://schemas.openxmlformats.org/officeDocument/2006/relationships/diagramColors" Target="diagrams/colors2.xml"/><Relationship Id="rId55" Type="http://schemas.openxmlformats.org/officeDocument/2006/relationships/diagramQuickStyle" Target="diagrams/quickStyle2.xml"/><Relationship Id="rId54" Type="http://schemas.openxmlformats.org/officeDocument/2006/relationships/diagramLayout" Target="diagrams/layout2.xml"/><Relationship Id="rId53" Type="http://schemas.openxmlformats.org/officeDocument/2006/relationships/diagramData" Target="diagrams/data2.xml"/><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diagramLayout" Target="diagrams/layout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diagramData" Target="diagrams/data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theme" Target="theme/theme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AA5D48B-915B-4E38-BB31-CCAC48D562B5}" type="doc">
      <dgm:prSet loTypeId="urn:microsoft.com/office/officeart/2005/8/layout/orgChart1" loCatId="hierarchy" qsTypeId="urn:microsoft.com/office/officeart/2005/8/quickstyle/simple1" qsCatId="simple" csTypeId="urn:microsoft.com/office/officeart/2005/8/colors/accent1_2" csCatId="accent1" phldr="1"/>
      <dgm:spPr/>
      <dgm:t>
        <a:bodyPr/>
        <a:p>
          <a:endParaRPr lang="zh-CN" altLang="en-US"/>
        </a:p>
      </dgm:t>
    </dgm:pt>
    <dgm:pt modelId="{6CC5C485-D4F2-4C92-AE0B-5ACB6245B866}">
      <dgm:prSet phldrT="[文本]"/>
      <dgm:spPr/>
      <dgm:t>
        <a:bodyPr/>
        <a:p>
          <a:r>
            <a:rPr lang="zh-CN" altLang="en-US" b="1" baseline="0">
              <a:solidFill>
                <a:schemeClr val="bg1"/>
              </a:solidFill>
            </a:rPr>
            <a:t>校    长</a:t>
          </a:r>
        </a:p>
      </dgm:t>
    </dgm:pt>
    <dgm:pt modelId="{AEEED7D5-D581-4BFD-ACEE-82FD8BEBF0FE}" cxnId="{87223F8C-980E-4A82-A52B-ACA29A5283E1}" type="parTrans">
      <dgm:prSet/>
      <dgm:spPr/>
      <dgm:t>
        <a:bodyPr/>
        <a:p>
          <a:endParaRPr lang="zh-CN" altLang="en-US"/>
        </a:p>
      </dgm:t>
    </dgm:pt>
    <dgm:pt modelId="{577DA6FA-C09C-49EA-BB3B-DF73983ED81B}" cxnId="{87223F8C-980E-4A82-A52B-ACA29A5283E1}" type="sibTrans">
      <dgm:prSet/>
      <dgm:spPr/>
      <dgm:t>
        <a:bodyPr/>
        <a:p>
          <a:endParaRPr lang="zh-CN" altLang="en-US"/>
        </a:p>
      </dgm:t>
    </dgm:pt>
    <dgm:pt modelId="{2B293050-F565-4A90-98F2-9B9603F6F490}" type="asst">
      <dgm:prSet phldrT="[文本]"/>
      <dgm:spPr/>
      <dgm:t>
        <a:bodyPr/>
        <a:p>
          <a:r>
            <a:rPr lang="zh-CN" altLang="en-US" b="1"/>
            <a:t>分管校领导</a:t>
          </a:r>
        </a:p>
      </dgm:t>
    </dgm:pt>
    <dgm:pt modelId="{5B12BA3E-BD15-4CB7-B92E-B975AEE29603}" cxnId="{8ACC09DC-6CF5-4277-9805-E2D95200815E}" type="parTrans">
      <dgm:prSet/>
      <dgm:spPr>
        <a:ln>
          <a:solidFill>
            <a:schemeClr val="bg1"/>
          </a:solidFill>
        </a:ln>
      </dgm:spPr>
      <dgm:t>
        <a:bodyPr/>
        <a:p>
          <a:endParaRPr lang="zh-CN" altLang="en-US" b="1"/>
        </a:p>
      </dgm:t>
    </dgm:pt>
    <dgm:pt modelId="{4C94C96F-B267-46E7-9C64-CB3E4C3BCED7}" cxnId="{8ACC09DC-6CF5-4277-9805-E2D95200815E}" type="sibTrans">
      <dgm:prSet/>
      <dgm:spPr/>
      <dgm:t>
        <a:bodyPr/>
        <a:p>
          <a:endParaRPr lang="zh-CN" altLang="en-US"/>
        </a:p>
      </dgm:t>
    </dgm:pt>
    <dgm:pt modelId="{030DFD3D-2AAE-45E1-851A-DF44B48E2A81}">
      <dgm:prSet phldrT="[文本]" custT="1"/>
      <dgm:spPr/>
      <dgm:t>
        <a:bodyPr vert="eaVert"/>
        <a:p>
          <a:r>
            <a:rPr lang="zh-CN" altLang="en-US" sz="1000" b="1"/>
            <a:t>琴岛学院党总支</a:t>
          </a:r>
        </a:p>
      </dgm:t>
    </dgm:pt>
    <dgm:pt modelId="{1034CFA4-E2D8-48A6-9863-CD11BBC23514}" cxnId="{840AFB60-7462-4045-A767-52499885E104}" type="sibTrans">
      <dgm:prSet/>
      <dgm:spPr/>
      <dgm:t>
        <a:bodyPr/>
        <a:p>
          <a:endParaRPr lang="zh-CN" altLang="en-US"/>
        </a:p>
      </dgm:t>
    </dgm:pt>
    <dgm:pt modelId="{24BE2B2C-27A7-4C94-AE6B-0FA29DF9F843}" cxnId="{840AFB60-7462-4045-A767-52499885E104}" type="parTrans">
      <dgm:prSet/>
      <dgm:spPr/>
      <dgm:t>
        <a:bodyPr/>
        <a:p>
          <a:endParaRPr lang="zh-CN" altLang="en-US" b="1"/>
        </a:p>
      </dgm:t>
    </dgm:pt>
    <dgm:pt modelId="{F329924D-890C-4D12-B5DC-076103D356D2}">
      <dgm:prSet phldrT="[文本]" custT="1"/>
      <dgm:spPr/>
      <dgm:t>
        <a:bodyPr vert="eaVert"/>
        <a:p>
          <a:r>
            <a:rPr lang="zh-CN" altLang="en-US" sz="1000" b="1"/>
            <a:t>党委办公室</a:t>
          </a:r>
        </a:p>
      </dgm:t>
    </dgm:pt>
    <dgm:pt modelId="{17FBF052-4E53-4E7A-BB25-E19C62890CCB}" cxnId="{565AD348-61AB-43BA-BDEF-1EDEEE72AAC0}" type="sibTrans">
      <dgm:prSet/>
      <dgm:spPr/>
      <dgm:t>
        <a:bodyPr/>
        <a:p>
          <a:endParaRPr lang="zh-CN" altLang="en-US"/>
        </a:p>
      </dgm:t>
    </dgm:pt>
    <dgm:pt modelId="{F1F965FF-3EAA-4B2F-A95B-8FDE8C724D53}" cxnId="{565AD348-61AB-43BA-BDEF-1EDEEE72AAC0}" type="parTrans">
      <dgm:prSet/>
      <dgm:spPr/>
      <dgm:t>
        <a:bodyPr/>
        <a:p>
          <a:endParaRPr lang="zh-CN" altLang="en-US" b="1"/>
        </a:p>
      </dgm:t>
    </dgm:pt>
    <dgm:pt modelId="{9187B4EE-BDA4-4002-A969-BAE6DA9E9814}">
      <dgm:prSet phldrT="[文本]" custT="1"/>
      <dgm:spPr/>
      <dgm:t>
        <a:bodyPr vert="eaVert"/>
        <a:p>
          <a:r>
            <a:rPr lang="zh-CN" altLang="en-US" sz="1000" b="1"/>
            <a:t>临沂校区</a:t>
          </a:r>
        </a:p>
      </dgm:t>
    </dgm:pt>
    <dgm:pt modelId="{98BA7361-7D92-4670-B736-AE8CC15CC22D}" cxnId="{25B7AD68-0257-489F-9976-575494B1795C}" type="parTrans">
      <dgm:prSet/>
      <dgm:spPr/>
      <dgm:t>
        <a:bodyPr/>
        <a:p>
          <a:endParaRPr lang="zh-CN" altLang="en-US" b="1"/>
        </a:p>
      </dgm:t>
    </dgm:pt>
    <dgm:pt modelId="{A022B54F-1C4C-4A80-8A56-87A881C0FC94}" cxnId="{25B7AD68-0257-489F-9976-575494B1795C}" type="sibTrans">
      <dgm:prSet/>
      <dgm:spPr/>
      <dgm:t>
        <a:bodyPr/>
        <a:p>
          <a:endParaRPr lang="zh-CN" altLang="en-US"/>
        </a:p>
      </dgm:t>
    </dgm:pt>
    <dgm:pt modelId="{B3D21816-13F2-47B2-A213-6D62E3721344}">
      <dgm:prSet phldrT="[文本]" custT="1"/>
      <dgm:spPr/>
      <dgm:t>
        <a:bodyPr vert="eaVert"/>
        <a:p>
          <a:r>
            <a:rPr lang="zh-CN" altLang="en-US" sz="1000" b="1"/>
            <a:t>国际交流处</a:t>
          </a:r>
        </a:p>
      </dgm:t>
    </dgm:pt>
    <dgm:pt modelId="{DB427F65-4F87-4373-8580-C4B43FC768F3}" cxnId="{1A67888B-4BDA-4B0B-A3FF-B45FB877491F}" type="parTrans">
      <dgm:prSet/>
      <dgm:spPr/>
      <dgm:t>
        <a:bodyPr/>
        <a:p>
          <a:endParaRPr lang="zh-CN" altLang="en-US" b="1"/>
        </a:p>
      </dgm:t>
    </dgm:pt>
    <dgm:pt modelId="{099B93D3-333D-4466-8F4B-22D20FA81CC5}" cxnId="{1A67888B-4BDA-4B0B-A3FF-B45FB877491F}" type="sibTrans">
      <dgm:prSet/>
      <dgm:spPr/>
      <dgm:t>
        <a:bodyPr/>
        <a:p>
          <a:endParaRPr lang="zh-CN" altLang="en-US"/>
        </a:p>
      </dgm:t>
    </dgm:pt>
    <dgm:pt modelId="{49E2AC37-45B5-46B8-86F6-13946CF1EEDA}">
      <dgm:prSet phldrT="[文本]" custT="1"/>
      <dgm:spPr/>
      <dgm:t>
        <a:bodyPr vert="eaVert"/>
        <a:p>
          <a:r>
            <a:rPr lang="zh-CN" altLang="en-US" sz="1000" b="1"/>
            <a:t>财务处</a:t>
          </a:r>
        </a:p>
      </dgm:t>
    </dgm:pt>
    <dgm:pt modelId="{C973C011-80F1-4847-8965-74BF94BDA775}" cxnId="{AF58F25F-9A5C-4004-926E-15AC7F8FCEC7}" type="parTrans">
      <dgm:prSet/>
      <dgm:spPr/>
      <dgm:t>
        <a:bodyPr/>
        <a:p>
          <a:endParaRPr lang="zh-CN" altLang="en-US" b="1"/>
        </a:p>
      </dgm:t>
    </dgm:pt>
    <dgm:pt modelId="{D9CD5F62-EBE0-4DC0-A5D3-2C4E270E6388}" cxnId="{AF58F25F-9A5C-4004-926E-15AC7F8FCEC7}" type="sibTrans">
      <dgm:prSet/>
      <dgm:spPr/>
      <dgm:t>
        <a:bodyPr/>
        <a:p>
          <a:endParaRPr lang="zh-CN" altLang="en-US"/>
        </a:p>
      </dgm:t>
    </dgm:pt>
    <dgm:pt modelId="{AA068DB9-0CAC-4972-9C5E-B7034C097DB5}">
      <dgm:prSet phldrT="[文本]" custT="1"/>
      <dgm:spPr/>
      <dgm:t>
        <a:bodyPr vert="eaVert"/>
        <a:p>
          <a:r>
            <a:rPr lang="zh-CN" altLang="en-US" sz="1000" b="1"/>
            <a:t>审计处</a:t>
          </a:r>
        </a:p>
      </dgm:t>
    </dgm:pt>
    <dgm:pt modelId="{CB97A7B9-6362-45EE-AF6C-220976D74878}" cxnId="{82853723-1EB7-4B0E-9441-90D28074D0BD}" type="parTrans">
      <dgm:prSet/>
      <dgm:spPr/>
      <dgm:t>
        <a:bodyPr/>
        <a:p>
          <a:endParaRPr lang="zh-CN" altLang="en-US" b="1"/>
        </a:p>
      </dgm:t>
    </dgm:pt>
    <dgm:pt modelId="{FD455DD2-DA40-4914-BFFD-A2C36F09135E}" cxnId="{82853723-1EB7-4B0E-9441-90D28074D0BD}" type="sibTrans">
      <dgm:prSet/>
      <dgm:spPr/>
      <dgm:t>
        <a:bodyPr/>
        <a:p>
          <a:endParaRPr lang="zh-CN" altLang="en-US"/>
        </a:p>
      </dgm:t>
    </dgm:pt>
    <dgm:pt modelId="{410AAF65-B964-4F7A-863F-8D9DE3F6177C}">
      <dgm:prSet phldrT="[文本]" custT="1"/>
      <dgm:spPr/>
      <dgm:t>
        <a:bodyPr vert="eaVert"/>
        <a:p>
          <a:r>
            <a:rPr lang="zh-CN" altLang="en-US" sz="1000" b="1"/>
            <a:t>资产管理处</a:t>
          </a:r>
        </a:p>
      </dgm:t>
    </dgm:pt>
    <dgm:pt modelId="{B85AE656-4534-4055-932B-23188CF0C784}" cxnId="{84A7B4F5-6003-4A2E-AF99-1CFA3714A646}" type="parTrans">
      <dgm:prSet/>
      <dgm:spPr/>
      <dgm:t>
        <a:bodyPr/>
        <a:p>
          <a:endParaRPr lang="zh-CN" altLang="en-US" b="1"/>
        </a:p>
      </dgm:t>
    </dgm:pt>
    <dgm:pt modelId="{8E14A909-FC4A-4788-987F-C9E09427BFE2}" cxnId="{84A7B4F5-6003-4A2E-AF99-1CFA3714A646}" type="sibTrans">
      <dgm:prSet/>
      <dgm:spPr/>
      <dgm:t>
        <a:bodyPr/>
        <a:p>
          <a:endParaRPr lang="zh-CN" altLang="en-US"/>
        </a:p>
      </dgm:t>
    </dgm:pt>
    <dgm:pt modelId="{E7DE2D79-DCBD-40DC-BA42-3DC8D334E0A6}">
      <dgm:prSet phldrT="[文本]" custT="1"/>
      <dgm:spPr/>
      <dgm:t>
        <a:bodyPr vert="eaVert"/>
        <a:p>
          <a:r>
            <a:rPr lang="zh-CN" altLang="en-US" sz="1000" b="1"/>
            <a:t>基本建设处</a:t>
          </a:r>
        </a:p>
      </dgm:t>
    </dgm:pt>
    <dgm:pt modelId="{49513C23-E994-4C3E-9E98-2B2418A3E0BC}" cxnId="{C6B4CA47-5075-4820-8879-2205D4D91599}" type="parTrans">
      <dgm:prSet/>
      <dgm:spPr/>
      <dgm:t>
        <a:bodyPr/>
        <a:p>
          <a:endParaRPr lang="zh-CN" altLang="en-US" b="1"/>
        </a:p>
      </dgm:t>
    </dgm:pt>
    <dgm:pt modelId="{3DBA63AB-B996-4005-B5C6-D177FB5EF309}" cxnId="{C6B4CA47-5075-4820-8879-2205D4D91599}" type="sibTrans">
      <dgm:prSet/>
      <dgm:spPr/>
      <dgm:t>
        <a:bodyPr/>
        <a:p>
          <a:endParaRPr lang="zh-CN" altLang="en-US"/>
        </a:p>
      </dgm:t>
    </dgm:pt>
    <dgm:pt modelId="{5A4760D8-4D1C-4967-92E6-AD36823D128F}">
      <dgm:prSet phldrT="[文本]" custT="1"/>
      <dgm:spPr/>
      <dgm:t>
        <a:bodyPr vert="eaVert"/>
        <a:p>
          <a:r>
            <a:rPr lang="zh-CN" altLang="en-US" sz="1000" b="1"/>
            <a:t>后勤管理处</a:t>
          </a:r>
        </a:p>
      </dgm:t>
    </dgm:pt>
    <dgm:pt modelId="{2A7F2875-A782-4047-A380-E223E4F04816}" cxnId="{F1F36D64-9416-4F68-A66F-326AF23BD17C}" type="parTrans">
      <dgm:prSet/>
      <dgm:spPr/>
      <dgm:t>
        <a:bodyPr/>
        <a:p>
          <a:endParaRPr lang="zh-CN" altLang="en-US" b="1"/>
        </a:p>
      </dgm:t>
    </dgm:pt>
    <dgm:pt modelId="{AB7283E1-2517-4D57-B1F7-A2331F12FD1C}" cxnId="{F1F36D64-9416-4F68-A66F-326AF23BD17C}" type="sibTrans">
      <dgm:prSet/>
      <dgm:spPr/>
      <dgm:t>
        <a:bodyPr/>
        <a:p>
          <a:endParaRPr lang="zh-CN" altLang="en-US"/>
        </a:p>
      </dgm:t>
    </dgm:pt>
    <dgm:pt modelId="{4834F0BB-C96A-4563-B28A-FD690B30B22F}">
      <dgm:prSet phldrT="[文本]" custT="1"/>
      <dgm:spPr/>
      <dgm:t>
        <a:bodyPr vert="eaVert"/>
        <a:p>
          <a:r>
            <a:rPr lang="zh-CN" altLang="en-US" sz="1000" b="1"/>
            <a:t>产业党总支</a:t>
          </a:r>
        </a:p>
      </dgm:t>
    </dgm:pt>
    <dgm:pt modelId="{03689E64-6A86-4424-A1C3-399A5D6F8AA9}" cxnId="{635AD834-09D0-40F5-B180-65B0705F590F}" type="parTrans">
      <dgm:prSet/>
      <dgm:spPr/>
      <dgm:t>
        <a:bodyPr/>
        <a:p>
          <a:endParaRPr lang="zh-CN" altLang="en-US" b="1"/>
        </a:p>
      </dgm:t>
    </dgm:pt>
    <dgm:pt modelId="{7709898F-8D7C-404C-8465-862FA6F7DF0A}" cxnId="{635AD834-09D0-40F5-B180-65B0705F590F}" type="sibTrans">
      <dgm:prSet/>
      <dgm:spPr/>
      <dgm:t>
        <a:bodyPr/>
        <a:p>
          <a:endParaRPr lang="zh-CN" altLang="en-US"/>
        </a:p>
      </dgm:t>
    </dgm:pt>
    <dgm:pt modelId="{07DBF1C5-1CE6-4E9B-8D80-302EC7DF511D}">
      <dgm:prSet phldrT="[文本]" custT="1"/>
      <dgm:spPr/>
      <dgm:t>
        <a:bodyPr vert="eaVert"/>
        <a:p>
          <a:r>
            <a:rPr lang="zh-CN" altLang="en-US" sz="1000" b="1"/>
            <a:t>离退休工作处</a:t>
          </a:r>
        </a:p>
      </dgm:t>
    </dgm:pt>
    <dgm:pt modelId="{57737B1A-9609-4826-B530-D8EB2DA304FB}" cxnId="{82C50371-6C77-4ECD-8907-B3123E576ECE}" type="parTrans">
      <dgm:prSet/>
      <dgm:spPr/>
      <dgm:t>
        <a:bodyPr/>
        <a:p>
          <a:endParaRPr lang="zh-CN" altLang="en-US" b="1"/>
        </a:p>
      </dgm:t>
    </dgm:pt>
    <dgm:pt modelId="{0681E5C8-153E-4293-B967-DDB529158D33}" cxnId="{82C50371-6C77-4ECD-8907-B3123E576ECE}" type="sibTrans">
      <dgm:prSet/>
      <dgm:spPr/>
      <dgm:t>
        <a:bodyPr/>
        <a:p>
          <a:endParaRPr lang="zh-CN" altLang="en-US"/>
        </a:p>
      </dgm:t>
    </dgm:pt>
    <dgm:pt modelId="{E001CE1F-76AE-4711-A028-7716C665769C}">
      <dgm:prSet phldrT="[文本]" custT="1"/>
      <dgm:spPr/>
      <dgm:t>
        <a:bodyPr vert="eaVert"/>
        <a:p>
          <a:r>
            <a:rPr lang="zh-CN" altLang="en-US" sz="1000" b="1"/>
            <a:t>图书馆</a:t>
          </a:r>
        </a:p>
      </dgm:t>
    </dgm:pt>
    <dgm:pt modelId="{1F4E15A4-F2DC-4F84-86B4-D21777E873C8}" cxnId="{9C01E811-96CA-4BBC-9CB3-5FC060BEBD2F}" type="parTrans">
      <dgm:prSet/>
      <dgm:spPr/>
      <dgm:t>
        <a:bodyPr/>
        <a:p>
          <a:endParaRPr lang="zh-CN" altLang="en-US" b="1"/>
        </a:p>
      </dgm:t>
    </dgm:pt>
    <dgm:pt modelId="{83A931B8-AE5C-4012-AC49-648C1DC05DAA}" cxnId="{9C01E811-96CA-4BBC-9CB3-5FC060BEBD2F}" type="sibTrans">
      <dgm:prSet/>
      <dgm:spPr/>
      <dgm:t>
        <a:bodyPr/>
        <a:p>
          <a:endParaRPr lang="zh-CN" altLang="en-US"/>
        </a:p>
      </dgm:t>
    </dgm:pt>
    <dgm:pt modelId="{1B5597FA-CF3B-402C-86B2-79F88DF87C4C}">
      <dgm:prSet phldrT="[文本]" custT="1"/>
      <dgm:spPr/>
      <dgm:t>
        <a:bodyPr vert="eaVert"/>
        <a:p>
          <a:r>
            <a:rPr lang="zh-CN" altLang="en-US" sz="1000" b="1"/>
            <a:t>档案馆</a:t>
          </a:r>
        </a:p>
      </dgm:t>
    </dgm:pt>
    <dgm:pt modelId="{76BC0FDF-7DEB-4606-9559-859E38B828B2}" cxnId="{EFC16E08-BF4D-460C-A283-3BE05534F370}" type="parTrans">
      <dgm:prSet/>
      <dgm:spPr/>
      <dgm:t>
        <a:bodyPr/>
        <a:p>
          <a:endParaRPr lang="zh-CN" altLang="en-US" b="1"/>
        </a:p>
      </dgm:t>
    </dgm:pt>
    <dgm:pt modelId="{E7708822-9BEC-4229-A89C-66F55E4D159E}" cxnId="{EFC16E08-BF4D-460C-A283-3BE05534F370}" type="sibTrans">
      <dgm:prSet/>
      <dgm:spPr/>
      <dgm:t>
        <a:bodyPr/>
        <a:p>
          <a:endParaRPr lang="zh-CN" altLang="en-US"/>
        </a:p>
      </dgm:t>
    </dgm:pt>
    <dgm:pt modelId="{7A89559F-31EE-4A3F-A2C4-3C27633B9D25}">
      <dgm:prSet phldrT="[文本]" custT="1"/>
      <dgm:spPr/>
      <dgm:t>
        <a:bodyPr vert="eaVert"/>
        <a:p>
          <a:r>
            <a:rPr lang="zh-CN" altLang="en-US" sz="1000" b="1"/>
            <a:t>学报编辑部</a:t>
          </a:r>
        </a:p>
      </dgm:t>
    </dgm:pt>
    <dgm:pt modelId="{1ADFE440-D694-4A0D-98EA-A434D5D6B1B0}" cxnId="{26C979BF-39CF-4F08-AEA1-F55EEEF7B48D}" type="parTrans">
      <dgm:prSet/>
      <dgm:spPr/>
      <dgm:t>
        <a:bodyPr/>
        <a:p>
          <a:endParaRPr lang="zh-CN" altLang="en-US" b="1"/>
        </a:p>
      </dgm:t>
    </dgm:pt>
    <dgm:pt modelId="{8F01EE72-20B6-445C-AA87-BFD880DB46A2}" cxnId="{26C979BF-39CF-4F08-AEA1-F55EEEF7B48D}" type="sibTrans">
      <dgm:prSet/>
      <dgm:spPr/>
      <dgm:t>
        <a:bodyPr/>
        <a:p>
          <a:endParaRPr lang="zh-CN" altLang="en-US"/>
        </a:p>
      </dgm:t>
    </dgm:pt>
    <dgm:pt modelId="{054DDBE2-8394-485E-A570-01C5E8F491E0}">
      <dgm:prSet phldrT="[文本]" custT="1"/>
      <dgm:spPr/>
      <dgm:t>
        <a:bodyPr vert="eaVert"/>
        <a:p>
          <a:r>
            <a:rPr lang="zh-CN" altLang="en-US" sz="1000" b="1"/>
            <a:t>综合事务服务中心</a:t>
          </a:r>
        </a:p>
      </dgm:t>
    </dgm:pt>
    <dgm:pt modelId="{CFA9D97D-559F-4DCA-ACE0-95C8165B78CD}" cxnId="{46469FF1-B0FA-4F36-AB1F-E2D780546D07}" type="parTrans">
      <dgm:prSet/>
      <dgm:spPr/>
      <dgm:t>
        <a:bodyPr/>
        <a:p>
          <a:endParaRPr lang="zh-CN" altLang="en-US" b="1"/>
        </a:p>
      </dgm:t>
    </dgm:pt>
    <dgm:pt modelId="{6D577EF4-2366-48BD-80E5-BF1638A75056}" cxnId="{46469FF1-B0FA-4F36-AB1F-E2D780546D07}" type="sibTrans">
      <dgm:prSet/>
      <dgm:spPr/>
      <dgm:t>
        <a:bodyPr/>
        <a:p>
          <a:endParaRPr lang="zh-CN" altLang="en-US"/>
        </a:p>
      </dgm:t>
    </dgm:pt>
    <dgm:pt modelId="{3E9BD50C-FF21-4C53-B488-4C3C8F50A852}">
      <dgm:prSet phldrT="[文本]" custT="1"/>
      <dgm:spPr/>
      <dgm:t>
        <a:bodyPr vert="eaVert"/>
        <a:p>
          <a:r>
            <a:rPr lang="zh-CN" altLang="en-US" sz="1000" b="1"/>
            <a:t>信息化建设与管理中心</a:t>
          </a:r>
        </a:p>
      </dgm:t>
    </dgm:pt>
    <dgm:pt modelId="{9DBCBE9E-708D-406F-91B8-F20F77D0DA92}" cxnId="{AB73F80D-0D15-4956-B2AA-A01DAE213769}" type="parTrans">
      <dgm:prSet/>
      <dgm:spPr/>
      <dgm:t>
        <a:bodyPr/>
        <a:p>
          <a:endParaRPr lang="zh-CN" altLang="en-US" b="1"/>
        </a:p>
      </dgm:t>
    </dgm:pt>
    <dgm:pt modelId="{0D65E906-DE2A-4864-B3DC-9ADBF81E1171}" cxnId="{AB73F80D-0D15-4956-B2AA-A01DAE213769}" type="sibTrans">
      <dgm:prSet/>
      <dgm:spPr/>
      <dgm:t>
        <a:bodyPr/>
        <a:p>
          <a:endParaRPr lang="zh-CN" altLang="en-US"/>
        </a:p>
      </dgm:t>
    </dgm:pt>
    <dgm:pt modelId="{58BFDD19-689B-431B-8C6F-50FF56E84051}">
      <dgm:prSet phldrT="[文本]" custT="1"/>
      <dgm:spPr/>
      <dgm:t>
        <a:bodyPr vert="eaVert"/>
        <a:p>
          <a:r>
            <a:rPr lang="zh-CN" altLang="en-US" sz="1000" b="1"/>
            <a:t>土木工程学院</a:t>
          </a:r>
        </a:p>
      </dgm:t>
    </dgm:pt>
    <dgm:pt modelId="{7FFD28F7-52E3-4A91-992F-66DC95BFBD45}" cxnId="{B46AF8A8-A4CF-4721-B257-A41C20DE2E87}" type="parTrans">
      <dgm:prSet/>
      <dgm:spPr/>
      <dgm:t>
        <a:bodyPr/>
        <a:p>
          <a:endParaRPr lang="zh-CN" altLang="en-US" b="1"/>
        </a:p>
      </dgm:t>
    </dgm:pt>
    <dgm:pt modelId="{94288B82-DDAF-45C0-BC57-1D76F8622B49}" cxnId="{B46AF8A8-A4CF-4721-B257-A41C20DE2E87}" type="sibTrans">
      <dgm:prSet/>
      <dgm:spPr/>
      <dgm:t>
        <a:bodyPr/>
        <a:p>
          <a:endParaRPr lang="zh-CN" altLang="en-US"/>
        </a:p>
      </dgm:t>
    </dgm:pt>
    <dgm:pt modelId="{E4CBA6F1-D524-4402-93BC-86AB428351C7}">
      <dgm:prSet phldrT="[文本]" custT="1"/>
      <dgm:spPr/>
      <dgm:t>
        <a:bodyPr vert="eaVert"/>
        <a:p>
          <a:r>
            <a:rPr lang="zh-CN" altLang="en-US" sz="1000" b="1"/>
            <a:t>机械与汽车工程学院</a:t>
          </a:r>
        </a:p>
      </dgm:t>
    </dgm:pt>
    <dgm:pt modelId="{E4785EC7-22EB-4EDA-83F1-0D3B5CBD91AD}" cxnId="{0DC3831F-30CC-4F87-B089-DDFBB73677BD}" type="parTrans">
      <dgm:prSet/>
      <dgm:spPr/>
      <dgm:t>
        <a:bodyPr/>
        <a:p>
          <a:endParaRPr lang="zh-CN" altLang="en-US" b="1"/>
        </a:p>
      </dgm:t>
    </dgm:pt>
    <dgm:pt modelId="{077F2190-879B-47CA-98C4-AEAB0D0F32BF}" cxnId="{0DC3831F-30CC-4F87-B089-DDFBB73677BD}" type="sibTrans">
      <dgm:prSet/>
      <dgm:spPr/>
      <dgm:t>
        <a:bodyPr/>
        <a:p>
          <a:endParaRPr lang="zh-CN" altLang="en-US"/>
        </a:p>
      </dgm:t>
    </dgm:pt>
    <dgm:pt modelId="{11619A5B-1D2C-4AC6-8C51-769AFC190074}">
      <dgm:prSet phldrT="[文本]" custT="1"/>
      <dgm:spPr/>
      <dgm:t>
        <a:bodyPr vert="eaVert"/>
        <a:p>
          <a:r>
            <a:rPr lang="zh-CN" altLang="en-US" sz="1000" b="1"/>
            <a:t>建筑与城乡规划学院</a:t>
          </a:r>
        </a:p>
      </dgm:t>
    </dgm:pt>
    <dgm:pt modelId="{52BF3D01-0551-4374-B38E-3694A3B30128}" cxnId="{6F5DE490-FA40-4859-8CAD-F3DA9ECD537E}" type="parTrans">
      <dgm:prSet/>
      <dgm:spPr/>
      <dgm:t>
        <a:bodyPr/>
        <a:p>
          <a:endParaRPr lang="zh-CN" altLang="en-US" b="1"/>
        </a:p>
      </dgm:t>
    </dgm:pt>
    <dgm:pt modelId="{85C4DBA3-5A85-44D0-BF1C-314B213528C8}" cxnId="{6F5DE490-FA40-4859-8CAD-F3DA9ECD537E}" type="sibTrans">
      <dgm:prSet/>
      <dgm:spPr/>
      <dgm:t>
        <a:bodyPr/>
        <a:p>
          <a:endParaRPr lang="zh-CN" altLang="en-US"/>
        </a:p>
      </dgm:t>
    </dgm:pt>
    <dgm:pt modelId="{BE8AB8F4-76A1-45F8-90AD-B2B57751006F}">
      <dgm:prSet phldrT="[文本]" custT="1"/>
      <dgm:spPr/>
      <dgm:t>
        <a:bodyPr vert="eaVert"/>
        <a:p>
          <a:r>
            <a:rPr lang="zh-CN" altLang="en-US" sz="1000" b="1"/>
            <a:t>环境与市政工程学院</a:t>
          </a:r>
        </a:p>
      </dgm:t>
    </dgm:pt>
    <dgm:pt modelId="{1F0F6784-7442-428B-B15A-D7BFEA64F763}" cxnId="{22570F59-34B8-418A-B6DA-C180E0757E75}" type="parTrans">
      <dgm:prSet/>
      <dgm:spPr/>
      <dgm:t>
        <a:bodyPr/>
        <a:p>
          <a:endParaRPr lang="zh-CN" altLang="en-US" b="1"/>
        </a:p>
      </dgm:t>
    </dgm:pt>
    <dgm:pt modelId="{1963E329-7CEB-4D9C-8886-44A4F8358796}" cxnId="{22570F59-34B8-418A-B6DA-C180E0757E75}" type="sibTrans">
      <dgm:prSet/>
      <dgm:spPr/>
      <dgm:t>
        <a:bodyPr/>
        <a:p>
          <a:endParaRPr lang="zh-CN" altLang="en-US"/>
        </a:p>
      </dgm:t>
    </dgm:pt>
    <dgm:pt modelId="{DE93C27B-71A5-471C-B661-DF2CDC9C7D5A}">
      <dgm:prSet phldrT="[文本]" custT="1"/>
      <dgm:spPr/>
      <dgm:t>
        <a:bodyPr vert="eaVert"/>
        <a:p>
          <a:r>
            <a:rPr lang="zh-CN" altLang="en-US" sz="1000" b="1"/>
            <a:t>信息与控制工程学院</a:t>
          </a:r>
        </a:p>
      </dgm:t>
    </dgm:pt>
    <dgm:pt modelId="{A910F197-2B45-4F4B-82CB-6D116270678F}" cxnId="{65C64052-5834-4C70-BE7A-2BF021176F60}" type="parTrans">
      <dgm:prSet/>
      <dgm:spPr/>
      <dgm:t>
        <a:bodyPr/>
        <a:p>
          <a:endParaRPr lang="zh-CN" altLang="en-US" b="1"/>
        </a:p>
      </dgm:t>
    </dgm:pt>
    <dgm:pt modelId="{6C2F32A8-F727-4B76-AB15-B70104B0F2FE}" cxnId="{65C64052-5834-4C70-BE7A-2BF021176F60}" type="sibTrans">
      <dgm:prSet/>
      <dgm:spPr/>
      <dgm:t>
        <a:bodyPr/>
        <a:p>
          <a:endParaRPr lang="zh-CN" altLang="en-US"/>
        </a:p>
      </dgm:t>
    </dgm:pt>
    <dgm:pt modelId="{5F2F8A7E-144C-43E6-894C-8D8A6BF91BC0}">
      <dgm:prSet phldrT="[文本]" custT="1"/>
      <dgm:spPr/>
      <dgm:t>
        <a:bodyPr vert="eaVert"/>
        <a:p>
          <a:r>
            <a:rPr lang="zh-CN" altLang="en-US" sz="1000" b="1"/>
            <a:t>理学院</a:t>
          </a:r>
        </a:p>
      </dgm:t>
    </dgm:pt>
    <dgm:pt modelId="{1A2A307C-3C47-49C9-ABD0-1D5F96E85970}" cxnId="{AF661A7D-6696-4307-BB77-DC02AFBC72FD}" type="parTrans">
      <dgm:prSet/>
      <dgm:spPr/>
      <dgm:t>
        <a:bodyPr/>
        <a:p>
          <a:endParaRPr lang="zh-CN" altLang="en-US" b="1"/>
        </a:p>
      </dgm:t>
    </dgm:pt>
    <dgm:pt modelId="{3A910D65-1DDF-48E9-8029-FB31B80B86AB}" cxnId="{AF661A7D-6696-4307-BB77-DC02AFBC72FD}" type="sibTrans">
      <dgm:prSet/>
      <dgm:spPr/>
      <dgm:t>
        <a:bodyPr/>
        <a:p>
          <a:endParaRPr lang="zh-CN" altLang="en-US"/>
        </a:p>
      </dgm:t>
    </dgm:pt>
    <dgm:pt modelId="{38ECD8D5-EB30-43F7-904F-16579F4911A2}">
      <dgm:prSet phldrT="[文本]" custT="1"/>
      <dgm:spPr/>
      <dgm:t>
        <a:bodyPr vert="eaVert"/>
        <a:p>
          <a:r>
            <a:rPr lang="zh-CN" altLang="en-US" sz="1000" b="1"/>
            <a:t>管理工程学院</a:t>
          </a:r>
        </a:p>
      </dgm:t>
    </dgm:pt>
    <dgm:pt modelId="{B2F91525-88F3-43E7-91E6-FD28FE1ADA54}" cxnId="{3ECD507A-172A-4530-BBDF-0DACABFE1195}" type="parTrans">
      <dgm:prSet/>
      <dgm:spPr/>
      <dgm:t>
        <a:bodyPr/>
        <a:p>
          <a:endParaRPr lang="zh-CN" altLang="en-US" b="1"/>
        </a:p>
      </dgm:t>
    </dgm:pt>
    <dgm:pt modelId="{43A10B62-D743-4700-BCED-2638C8AF5308}" cxnId="{3ECD507A-172A-4530-BBDF-0DACABFE1195}" type="sibTrans">
      <dgm:prSet/>
      <dgm:spPr/>
      <dgm:t>
        <a:bodyPr/>
        <a:p>
          <a:endParaRPr lang="zh-CN" altLang="en-US"/>
        </a:p>
      </dgm:t>
    </dgm:pt>
    <dgm:pt modelId="{467AA54B-76A9-4529-9CBF-EE0DBA65178F}">
      <dgm:prSet phldrT="[文本]" custT="1"/>
      <dgm:spPr/>
      <dgm:t>
        <a:bodyPr vert="eaVert"/>
        <a:p>
          <a:r>
            <a:rPr lang="zh-CN" altLang="en-US" sz="1000" b="1"/>
            <a:t>商学院</a:t>
          </a:r>
        </a:p>
      </dgm:t>
    </dgm:pt>
    <dgm:pt modelId="{A5E92C99-4ED6-4AD5-B475-8C3880C1EF3B}" cxnId="{046DCB27-FE26-451D-A6C2-E032167339A0}" type="parTrans">
      <dgm:prSet/>
      <dgm:spPr/>
      <dgm:t>
        <a:bodyPr/>
        <a:p>
          <a:endParaRPr lang="zh-CN" altLang="en-US" b="1"/>
        </a:p>
      </dgm:t>
    </dgm:pt>
    <dgm:pt modelId="{2D5C9B6E-30D6-4A08-8F2F-66C044F6717D}" cxnId="{046DCB27-FE26-451D-A6C2-E032167339A0}" type="sibTrans">
      <dgm:prSet/>
      <dgm:spPr/>
      <dgm:t>
        <a:bodyPr/>
        <a:p>
          <a:endParaRPr lang="zh-CN" altLang="en-US"/>
        </a:p>
      </dgm:t>
    </dgm:pt>
    <dgm:pt modelId="{7EE27377-4BF9-49A3-A518-AE0D61A781F3}">
      <dgm:prSet phldrT="[文本]" custT="1"/>
      <dgm:spPr/>
      <dgm:t>
        <a:bodyPr vert="eaVert"/>
        <a:p>
          <a:r>
            <a:rPr lang="zh-CN" altLang="en-US" sz="1000" b="1"/>
            <a:t>人文与外国语学院</a:t>
          </a:r>
        </a:p>
      </dgm:t>
    </dgm:pt>
    <dgm:pt modelId="{962CC1AC-BDEF-4D76-BC15-D1B3796650D4}" cxnId="{BF3B2223-02BA-431C-98E5-1C520468986C}" type="parTrans">
      <dgm:prSet/>
      <dgm:spPr/>
      <dgm:t>
        <a:bodyPr/>
        <a:p>
          <a:endParaRPr lang="zh-CN" altLang="en-US" b="1"/>
        </a:p>
      </dgm:t>
    </dgm:pt>
    <dgm:pt modelId="{1FF12F8C-2884-439B-8C62-E9EA0A47AC6E}" cxnId="{BF3B2223-02BA-431C-98E5-1C520468986C}" type="sibTrans">
      <dgm:prSet/>
      <dgm:spPr/>
      <dgm:t>
        <a:bodyPr/>
        <a:p>
          <a:endParaRPr lang="zh-CN" altLang="en-US"/>
        </a:p>
      </dgm:t>
    </dgm:pt>
    <dgm:pt modelId="{73935BFE-860C-43A7-A1F6-EC6FC0D5DC0F}">
      <dgm:prSet phldrT="[文本]" custT="1"/>
      <dgm:spPr/>
      <dgm:t>
        <a:bodyPr vert="eaVert"/>
        <a:p>
          <a:r>
            <a:rPr lang="zh-CN" altLang="en-US" sz="1000" b="1"/>
            <a:t>艺术与设计学院</a:t>
          </a:r>
        </a:p>
      </dgm:t>
    </dgm:pt>
    <dgm:pt modelId="{3BE73753-3561-4DA2-8419-C3E37E96E40D}" cxnId="{91234FC6-7DCF-4B0D-9C65-6460F13CDA13}" type="parTrans">
      <dgm:prSet/>
      <dgm:spPr/>
      <dgm:t>
        <a:bodyPr/>
        <a:p>
          <a:endParaRPr lang="zh-CN" altLang="en-US" b="1"/>
        </a:p>
      </dgm:t>
    </dgm:pt>
    <dgm:pt modelId="{F7007AEC-32FD-4251-AFED-0492D63A43F0}" cxnId="{91234FC6-7DCF-4B0D-9C65-6460F13CDA13}" type="sibTrans">
      <dgm:prSet/>
      <dgm:spPr/>
      <dgm:t>
        <a:bodyPr/>
        <a:p>
          <a:endParaRPr lang="zh-CN" altLang="en-US"/>
        </a:p>
      </dgm:t>
    </dgm:pt>
    <dgm:pt modelId="{F9837CCD-8EB0-49B6-8DEF-747ECA2A37EC}">
      <dgm:prSet phldrT="[文本]" custT="1"/>
      <dgm:spPr/>
      <dgm:t>
        <a:bodyPr vert="eaVert"/>
        <a:p>
          <a:r>
            <a:rPr lang="zh-CN" altLang="en-US" sz="1000" b="1"/>
            <a:t>马克思主义学院</a:t>
          </a:r>
        </a:p>
      </dgm:t>
    </dgm:pt>
    <dgm:pt modelId="{9E1BE26C-CE75-4B6D-BD5B-DE631D0D1620}" cxnId="{D3BF1CB0-FDF7-414E-8FDB-C783AA73B3BE}" type="parTrans">
      <dgm:prSet/>
      <dgm:spPr/>
      <dgm:t>
        <a:bodyPr/>
        <a:p>
          <a:endParaRPr lang="zh-CN" altLang="en-US" b="1"/>
        </a:p>
      </dgm:t>
    </dgm:pt>
    <dgm:pt modelId="{BE1FAC55-CFA6-4475-B936-61D6EB278E12}" cxnId="{D3BF1CB0-FDF7-414E-8FDB-C783AA73B3BE}" type="sibTrans">
      <dgm:prSet/>
      <dgm:spPr/>
      <dgm:t>
        <a:bodyPr/>
        <a:p>
          <a:endParaRPr lang="zh-CN" altLang="en-US"/>
        </a:p>
      </dgm:t>
    </dgm:pt>
    <dgm:pt modelId="{6659C6A1-B047-41EA-BCE4-97BE15AADBEA}">
      <dgm:prSet phldrT="[文本]" custT="1"/>
      <dgm:spPr/>
      <dgm:t>
        <a:bodyPr vert="eaVert"/>
        <a:p>
          <a:r>
            <a:rPr lang="zh-CN" altLang="en-US" sz="1000" b="1"/>
            <a:t>体育教学部</a:t>
          </a:r>
        </a:p>
      </dgm:t>
    </dgm:pt>
    <dgm:pt modelId="{D6A29919-93A7-4A8F-A3B6-6B8141A155BF}" cxnId="{38F64A12-39A8-488B-9A28-68C0E3E2DCD9}" type="parTrans">
      <dgm:prSet/>
      <dgm:spPr/>
      <dgm:t>
        <a:bodyPr/>
        <a:p>
          <a:endParaRPr lang="zh-CN" altLang="en-US" b="1"/>
        </a:p>
      </dgm:t>
    </dgm:pt>
    <dgm:pt modelId="{63366E88-78C0-4E27-805F-7511B5C9A23A}" cxnId="{38F64A12-39A8-488B-9A28-68C0E3E2DCD9}" type="sibTrans">
      <dgm:prSet/>
      <dgm:spPr/>
      <dgm:t>
        <a:bodyPr/>
        <a:p>
          <a:endParaRPr lang="zh-CN" altLang="en-US"/>
        </a:p>
      </dgm:t>
    </dgm:pt>
    <dgm:pt modelId="{B1A0B4C1-C57C-4BF0-8F7D-F35F152330C8}">
      <dgm:prSet phldrT="[文本]" custT="1"/>
      <dgm:spPr/>
      <dgm:t>
        <a:bodyPr vert="eaVert" anchor="ctr" anchorCtr="0"/>
        <a:p>
          <a:r>
            <a:rPr lang="zh-CN" altLang="en-US" sz="800" b="1"/>
            <a:t>继续教育学院、高等职业学院</a:t>
          </a:r>
        </a:p>
      </dgm:t>
    </dgm:pt>
    <dgm:pt modelId="{7F66997D-3BF1-4D36-A10F-960045F49C36}" cxnId="{9055D12C-0FED-4962-96E0-B6C6374580C9}" type="parTrans">
      <dgm:prSet/>
      <dgm:spPr/>
      <dgm:t>
        <a:bodyPr/>
        <a:p>
          <a:endParaRPr lang="zh-CN" altLang="en-US" b="1"/>
        </a:p>
      </dgm:t>
    </dgm:pt>
    <dgm:pt modelId="{1ED35E3C-4599-43DA-B3D7-39C2D4C808C7}" cxnId="{9055D12C-0FED-4962-96E0-B6C6374580C9}" type="sibTrans">
      <dgm:prSet/>
      <dgm:spPr/>
      <dgm:t>
        <a:bodyPr/>
        <a:p>
          <a:endParaRPr lang="zh-CN" altLang="en-US"/>
        </a:p>
      </dgm:t>
    </dgm:pt>
    <dgm:pt modelId="{FA4F98CB-BB72-49A7-9AC0-6AE8C05A22F8}">
      <dgm:prSet phldrT="[文本]" custT="1"/>
      <dgm:spPr/>
      <dgm:t>
        <a:bodyPr vert="eaVert"/>
        <a:p>
          <a:r>
            <a:rPr lang="zh-CN" altLang="en-US" sz="1000" b="1"/>
            <a:t>科技处</a:t>
          </a:r>
        </a:p>
      </dgm:t>
    </dgm:pt>
    <dgm:pt modelId="{C233F26F-BD6F-4C4D-9D4D-D80F03485C84}" cxnId="{9F5A9F3B-4470-4A74-97C4-CA3951273DE3}" type="parTrans">
      <dgm:prSet/>
      <dgm:spPr/>
      <dgm:t>
        <a:bodyPr/>
        <a:p>
          <a:endParaRPr lang="zh-CN" altLang="en-US" b="1"/>
        </a:p>
      </dgm:t>
    </dgm:pt>
    <dgm:pt modelId="{31425F9E-C8DB-4192-908A-A5B81055AD0E}" cxnId="{9F5A9F3B-4470-4A74-97C4-CA3951273DE3}" type="sibTrans">
      <dgm:prSet/>
      <dgm:spPr/>
      <dgm:t>
        <a:bodyPr/>
        <a:p>
          <a:endParaRPr lang="zh-CN" altLang="en-US"/>
        </a:p>
      </dgm:t>
    </dgm:pt>
    <dgm:pt modelId="{C3EB5213-F910-4CF8-BF21-AA7F44E7D86F}">
      <dgm:prSet phldrT="[文本]" custT="1"/>
      <dgm:spPr/>
      <dgm:t>
        <a:bodyPr vert="eaVert"/>
        <a:p>
          <a:r>
            <a:rPr lang="zh-CN" altLang="en-US" sz="1000" b="1"/>
            <a:t>学生工作处</a:t>
          </a:r>
        </a:p>
      </dgm:t>
    </dgm:pt>
    <dgm:pt modelId="{D46B1BBA-A9CC-4941-B47A-EC87F9D27EE9}" cxnId="{ED6080DD-C9FC-416B-BAB7-A4DE3F7D8BA4}" type="parTrans">
      <dgm:prSet/>
      <dgm:spPr/>
      <dgm:t>
        <a:bodyPr/>
        <a:p>
          <a:endParaRPr lang="zh-CN" altLang="en-US" b="1"/>
        </a:p>
      </dgm:t>
    </dgm:pt>
    <dgm:pt modelId="{4158D365-5006-4796-B770-36F2697AD9EF}" cxnId="{ED6080DD-C9FC-416B-BAB7-A4DE3F7D8BA4}" type="sibTrans">
      <dgm:prSet/>
      <dgm:spPr/>
      <dgm:t>
        <a:bodyPr/>
        <a:p>
          <a:endParaRPr lang="zh-CN" altLang="en-US"/>
        </a:p>
      </dgm:t>
    </dgm:pt>
    <dgm:pt modelId="{9900022D-58D8-4253-B30E-035081B21FB6}">
      <dgm:prSet phldrT="[文本]" custT="1"/>
      <dgm:spPr/>
      <dgm:t>
        <a:bodyPr vert="eaVert"/>
        <a:p>
          <a:r>
            <a:rPr lang="zh-CN" altLang="en-US" sz="1000" b="1"/>
            <a:t>保卫处、党委武装部</a:t>
          </a:r>
        </a:p>
      </dgm:t>
    </dgm:pt>
    <dgm:pt modelId="{E65793A4-13AA-4101-B60E-303240A5A81F}" cxnId="{154825B4-EB46-4AA5-81BE-0CAA40920840}" type="parTrans">
      <dgm:prSet/>
      <dgm:spPr/>
      <dgm:t>
        <a:bodyPr/>
        <a:p>
          <a:endParaRPr lang="zh-CN" altLang="en-US" b="1"/>
        </a:p>
      </dgm:t>
    </dgm:pt>
    <dgm:pt modelId="{6E967C0D-83B1-4D88-824E-036C7CE4B1CA}" cxnId="{154825B4-EB46-4AA5-81BE-0CAA40920840}" type="sibTrans">
      <dgm:prSet/>
      <dgm:spPr/>
      <dgm:t>
        <a:bodyPr/>
        <a:p>
          <a:endParaRPr lang="zh-CN" altLang="en-US"/>
        </a:p>
      </dgm:t>
    </dgm:pt>
    <dgm:pt modelId="{C4CCB6D8-241D-4BC6-85CE-960E39D44C89}">
      <dgm:prSet phldrT="[文本]" custT="1"/>
      <dgm:spPr/>
      <dgm:t>
        <a:bodyPr vert="eaVert"/>
        <a:p>
          <a:r>
            <a:rPr lang="zh-CN" altLang="en-US" sz="1000" b="1"/>
            <a:t>发展规划处</a:t>
          </a:r>
        </a:p>
      </dgm:t>
    </dgm:pt>
    <dgm:pt modelId="{06DC6F9E-94CC-4DC1-842F-D2FD757E0201}" cxnId="{31B3759B-002E-400D-8CD4-71808C4A0F9B}" type="parTrans">
      <dgm:prSet/>
      <dgm:spPr/>
      <dgm:t>
        <a:bodyPr/>
        <a:p>
          <a:endParaRPr lang="zh-CN" altLang="en-US" b="1"/>
        </a:p>
      </dgm:t>
    </dgm:pt>
    <dgm:pt modelId="{BED926C5-3A7E-42EC-99E4-2B0F6FCA5421}" cxnId="{31B3759B-002E-400D-8CD4-71808C4A0F9B}" type="sibTrans">
      <dgm:prSet/>
      <dgm:spPr/>
      <dgm:t>
        <a:bodyPr/>
        <a:p>
          <a:endParaRPr lang="zh-CN" altLang="en-US"/>
        </a:p>
      </dgm:t>
    </dgm:pt>
    <dgm:pt modelId="{79588D22-06FD-428B-9975-ADC6B39DF57F}">
      <dgm:prSet phldrT="[文本]" custT="1"/>
      <dgm:spPr/>
      <dgm:t>
        <a:bodyPr vert="eaVert"/>
        <a:p>
          <a:r>
            <a:rPr lang="zh-CN" altLang="en-US" sz="1000" b="1"/>
            <a:t>教务处</a:t>
          </a:r>
        </a:p>
      </dgm:t>
    </dgm:pt>
    <dgm:pt modelId="{C1A14FD0-DAB3-4992-BC56-294F25CA73A8}" cxnId="{83ED215F-8733-4E9F-84B9-E34F5C97232D}" type="parTrans">
      <dgm:prSet/>
      <dgm:spPr/>
      <dgm:t>
        <a:bodyPr/>
        <a:p>
          <a:endParaRPr lang="zh-CN" altLang="en-US" b="1"/>
        </a:p>
      </dgm:t>
    </dgm:pt>
    <dgm:pt modelId="{F805209C-79EF-4F41-B034-372AF907B500}" cxnId="{83ED215F-8733-4E9F-84B9-E34F5C97232D}" type="sibTrans">
      <dgm:prSet/>
      <dgm:spPr/>
      <dgm:t>
        <a:bodyPr/>
        <a:p>
          <a:endParaRPr lang="zh-CN" altLang="en-US"/>
        </a:p>
      </dgm:t>
    </dgm:pt>
    <dgm:pt modelId="{60BF39BE-EAE4-48EF-AB35-B2C6AB35BA41}">
      <dgm:prSet phldrT="[文本]" custT="1"/>
      <dgm:spPr/>
      <dgm:t>
        <a:bodyPr vert="eaVert"/>
        <a:p>
          <a:r>
            <a:rPr lang="zh-CN" altLang="en-US" sz="1000" b="1"/>
            <a:t>研究生处、学科办</a:t>
          </a:r>
        </a:p>
      </dgm:t>
    </dgm:pt>
    <dgm:pt modelId="{19C25DC2-8F5A-4705-9C8F-7D3E1CEE76EC}" cxnId="{EC7C2D18-1E79-4241-B934-92C83BDCB29A}" type="parTrans">
      <dgm:prSet/>
      <dgm:spPr/>
      <dgm:t>
        <a:bodyPr/>
        <a:p>
          <a:endParaRPr lang="zh-CN" altLang="en-US" b="1"/>
        </a:p>
      </dgm:t>
    </dgm:pt>
    <dgm:pt modelId="{4AD0D1C4-35CD-4CBF-BBCF-9869F9305AFA}" cxnId="{EC7C2D18-1E79-4241-B934-92C83BDCB29A}" type="sibTrans">
      <dgm:prSet/>
      <dgm:spPr/>
      <dgm:t>
        <a:bodyPr/>
        <a:p>
          <a:endParaRPr lang="zh-CN" altLang="en-US"/>
        </a:p>
      </dgm:t>
    </dgm:pt>
    <dgm:pt modelId="{B9AA6C78-4609-4A4A-A88B-DDE72D5EF50D}">
      <dgm:prSet phldrT="[文本]" custT="1"/>
      <dgm:spPr/>
      <dgm:t>
        <a:bodyPr vert="eaVert"/>
        <a:p>
          <a:r>
            <a:rPr lang="zh-CN" altLang="en-US" sz="1000" b="1"/>
            <a:t>校长办公室</a:t>
          </a:r>
        </a:p>
      </dgm:t>
    </dgm:pt>
    <dgm:pt modelId="{40E3EBBF-D3E3-4558-800C-723CE4A4CD69}" cxnId="{54695479-B942-4ABC-9384-04BB6BD27DFD}" type="parTrans">
      <dgm:prSet/>
      <dgm:spPr/>
      <dgm:t>
        <a:bodyPr/>
        <a:p>
          <a:endParaRPr lang="zh-CN" altLang="en-US" b="1"/>
        </a:p>
      </dgm:t>
    </dgm:pt>
    <dgm:pt modelId="{2E740FAD-9E97-4190-A616-B31341D01232}" cxnId="{54695479-B942-4ABC-9384-04BB6BD27DFD}" type="sibTrans">
      <dgm:prSet/>
      <dgm:spPr/>
      <dgm:t>
        <a:bodyPr/>
        <a:p>
          <a:endParaRPr lang="zh-CN" altLang="en-US"/>
        </a:p>
      </dgm:t>
    </dgm:pt>
    <dgm:pt modelId="{53687A80-5542-4D0A-B3CA-287637C830EB}">
      <dgm:prSet phldrT="[文本]" custT="1"/>
      <dgm:spPr/>
      <dgm:t>
        <a:bodyPr vert="eaVert"/>
        <a:p>
          <a:r>
            <a:rPr lang="zh-CN" altLang="en-US" sz="1000" b="1"/>
            <a:t>黄岛校区管理办公室</a:t>
          </a:r>
        </a:p>
      </dgm:t>
    </dgm:pt>
    <dgm:pt modelId="{D1ACE557-9B02-4040-83AC-DD83CE3C3A34}" cxnId="{8DBF1B2E-91B4-44A3-BC33-27DFE35E8072}" type="parTrans">
      <dgm:prSet/>
      <dgm:spPr/>
      <dgm:t>
        <a:bodyPr/>
        <a:p>
          <a:endParaRPr lang="zh-CN" altLang="en-US" b="1"/>
        </a:p>
      </dgm:t>
    </dgm:pt>
    <dgm:pt modelId="{E9AEA750-FD6D-443E-A2BF-179BFAEA9613}" cxnId="{8DBF1B2E-91B4-44A3-BC33-27DFE35E8072}" type="sibTrans">
      <dgm:prSet/>
      <dgm:spPr/>
      <dgm:t>
        <a:bodyPr/>
        <a:p>
          <a:endParaRPr lang="zh-CN" altLang="en-US"/>
        </a:p>
      </dgm:t>
    </dgm:pt>
    <dgm:pt modelId="{1CF7E90B-B40E-43DC-9440-031DB8244ECD}">
      <dgm:prSet phldrT="[文本]" custT="1"/>
      <dgm:spPr/>
      <dgm:t>
        <a:bodyPr vert="eaVert"/>
        <a:p>
          <a:r>
            <a:rPr lang="zh-CN" altLang="en-US" sz="1000" b="1"/>
            <a:t>纪委、监察处</a:t>
          </a:r>
        </a:p>
      </dgm:t>
    </dgm:pt>
    <dgm:pt modelId="{83E018AB-C16C-4EAF-9770-EEA8EAE7F5D1}" cxnId="{145FD82F-85F9-40A2-BEE3-F9DEFF53FD9F}" type="parTrans">
      <dgm:prSet/>
      <dgm:spPr/>
      <dgm:t>
        <a:bodyPr/>
        <a:p>
          <a:endParaRPr lang="zh-CN" altLang="en-US" b="1"/>
        </a:p>
      </dgm:t>
    </dgm:pt>
    <dgm:pt modelId="{DAB24E1F-CDDA-44EC-9FBB-E7F82906C26E}" cxnId="{145FD82F-85F9-40A2-BEE3-F9DEFF53FD9F}" type="sibTrans">
      <dgm:prSet/>
      <dgm:spPr/>
      <dgm:t>
        <a:bodyPr/>
        <a:p>
          <a:endParaRPr lang="zh-CN" altLang="en-US"/>
        </a:p>
      </dgm:t>
    </dgm:pt>
    <dgm:pt modelId="{01B3A037-F188-422E-830E-81919B33D310}">
      <dgm:prSet phldrT="[文本]" custT="1"/>
      <dgm:spPr/>
      <dgm:t>
        <a:bodyPr vert="eaVert"/>
        <a:p>
          <a:r>
            <a:rPr lang="zh-CN" altLang="en-US" sz="1000" b="1"/>
            <a:t>党委组织部</a:t>
          </a:r>
        </a:p>
      </dgm:t>
    </dgm:pt>
    <dgm:pt modelId="{2626CFB1-A8E1-44E3-9695-913A9D3AE989}" cxnId="{FDDD0C45-E8EF-470A-9C63-D45F99897FE4}" type="parTrans">
      <dgm:prSet/>
      <dgm:spPr/>
      <dgm:t>
        <a:bodyPr/>
        <a:p>
          <a:endParaRPr lang="zh-CN" altLang="en-US" b="1"/>
        </a:p>
      </dgm:t>
    </dgm:pt>
    <dgm:pt modelId="{F275EBC5-2146-4A57-AA9A-C4348C7AEFC0}" cxnId="{FDDD0C45-E8EF-470A-9C63-D45F99897FE4}" type="sibTrans">
      <dgm:prSet/>
      <dgm:spPr/>
      <dgm:t>
        <a:bodyPr/>
        <a:p>
          <a:endParaRPr lang="zh-CN" altLang="en-US"/>
        </a:p>
      </dgm:t>
    </dgm:pt>
    <dgm:pt modelId="{0E9940E9-9AD7-4B34-94BE-C84DE26C1DB9}">
      <dgm:prSet phldrT="[文本]" custT="1"/>
      <dgm:spPr/>
      <dgm:t>
        <a:bodyPr vert="eaVert"/>
        <a:p>
          <a:r>
            <a:rPr lang="zh-CN" altLang="en-US" sz="1000" b="1"/>
            <a:t>党委宣传部</a:t>
          </a:r>
        </a:p>
      </dgm:t>
    </dgm:pt>
    <dgm:pt modelId="{64D3D138-20EA-4563-9053-3657D397696E}" cxnId="{A0EED03D-4D22-4E0C-AE1A-7DA1EA231F11}" type="parTrans">
      <dgm:prSet/>
      <dgm:spPr/>
      <dgm:t>
        <a:bodyPr/>
        <a:p>
          <a:endParaRPr lang="zh-CN" altLang="en-US" b="1"/>
        </a:p>
      </dgm:t>
    </dgm:pt>
    <dgm:pt modelId="{37F95EF1-5A86-42AD-A9FC-A653604D525E}" cxnId="{A0EED03D-4D22-4E0C-AE1A-7DA1EA231F11}" type="sibTrans">
      <dgm:prSet/>
      <dgm:spPr/>
      <dgm:t>
        <a:bodyPr/>
        <a:p>
          <a:endParaRPr lang="zh-CN" altLang="en-US"/>
        </a:p>
      </dgm:t>
    </dgm:pt>
    <dgm:pt modelId="{76DE1832-B301-46F6-BACD-ED8215EE2A1A}">
      <dgm:prSet phldrT="[文本]" custT="1"/>
      <dgm:spPr/>
      <dgm:t>
        <a:bodyPr vert="eaVert"/>
        <a:p>
          <a:r>
            <a:rPr lang="zh-CN" altLang="en-US" sz="1000" b="1"/>
            <a:t>工会</a:t>
          </a:r>
        </a:p>
      </dgm:t>
    </dgm:pt>
    <dgm:pt modelId="{B6BCC146-CDBA-4520-993D-65B9295B01D5}" cxnId="{89FD7323-FBAA-409E-A7A2-6B1E59429104}" type="parTrans">
      <dgm:prSet/>
      <dgm:spPr/>
      <dgm:t>
        <a:bodyPr/>
        <a:p>
          <a:endParaRPr lang="zh-CN" altLang="en-US" b="1"/>
        </a:p>
      </dgm:t>
    </dgm:pt>
    <dgm:pt modelId="{860B1BF3-0766-4E62-A12B-88EE9F7C775D}" cxnId="{89FD7323-FBAA-409E-A7A2-6B1E59429104}" type="sibTrans">
      <dgm:prSet/>
      <dgm:spPr/>
      <dgm:t>
        <a:bodyPr/>
        <a:p>
          <a:endParaRPr lang="zh-CN" altLang="en-US"/>
        </a:p>
      </dgm:t>
    </dgm:pt>
    <dgm:pt modelId="{9EA3EC7B-72C3-4740-88BF-FEAB1942D479}">
      <dgm:prSet phldrT="[文本]" custT="1"/>
      <dgm:spPr/>
      <dgm:t>
        <a:bodyPr vert="eaVert"/>
        <a:p>
          <a:r>
            <a:rPr lang="zh-CN" altLang="en-US" sz="1000" b="1"/>
            <a:t>团委</a:t>
          </a:r>
        </a:p>
      </dgm:t>
    </dgm:pt>
    <dgm:pt modelId="{65BEF9CF-48B8-4142-9150-304B6ACA0702}" cxnId="{F8181485-590E-4629-BBFB-542A8C169B87}" type="parTrans">
      <dgm:prSet/>
      <dgm:spPr/>
      <dgm:t>
        <a:bodyPr/>
        <a:p>
          <a:endParaRPr lang="zh-CN" altLang="en-US" b="1"/>
        </a:p>
      </dgm:t>
    </dgm:pt>
    <dgm:pt modelId="{D119E067-D86A-4B65-90A0-E4C5A33F50B6}" cxnId="{F8181485-590E-4629-BBFB-542A8C169B87}" type="sibTrans">
      <dgm:prSet/>
      <dgm:spPr/>
      <dgm:t>
        <a:bodyPr/>
        <a:p>
          <a:endParaRPr lang="zh-CN" altLang="en-US"/>
        </a:p>
      </dgm:t>
    </dgm:pt>
    <dgm:pt modelId="{92D46ED9-2E3C-4E49-BB0D-74C281B73F23}">
      <dgm:prSet phldrT="[文本]" custT="1"/>
      <dgm:spPr/>
      <dgm:t>
        <a:bodyPr vert="eaVert"/>
        <a:p>
          <a:r>
            <a:rPr lang="zh-CN" altLang="en-US" sz="1000" b="1"/>
            <a:t>主任</a:t>
          </a:r>
        </a:p>
      </dgm:t>
    </dgm:pt>
    <dgm:pt modelId="{54815CA7-038D-469B-AAAB-08D882A00EA6}" cxnId="{9579D494-C147-4E1D-81DC-4E489A787A74}" type="parTrans">
      <dgm:prSet/>
      <dgm:spPr/>
      <dgm:t>
        <a:bodyPr/>
        <a:p>
          <a:endParaRPr lang="zh-CN" altLang="en-US" b="1"/>
        </a:p>
      </dgm:t>
    </dgm:pt>
    <dgm:pt modelId="{FCC18A93-2401-4B23-95A0-109F2623D2B7}" cxnId="{9579D494-C147-4E1D-81DC-4E489A787A74}" type="sibTrans">
      <dgm:prSet/>
      <dgm:spPr/>
      <dgm:t>
        <a:bodyPr/>
        <a:p>
          <a:endParaRPr lang="zh-CN" altLang="en-US"/>
        </a:p>
      </dgm:t>
    </dgm:pt>
    <dgm:pt modelId="{60A6F087-0EF1-4258-A075-4AFEA4405148}">
      <dgm:prSet phldrT="[文本]" custT="1"/>
      <dgm:spPr/>
      <dgm:t>
        <a:bodyPr vert="eaVert"/>
        <a:p>
          <a:r>
            <a:rPr lang="zh-CN" altLang="en-US" sz="1000" b="1"/>
            <a:t>兼职档案员</a:t>
          </a:r>
        </a:p>
      </dgm:t>
    </dgm:pt>
    <dgm:pt modelId="{D39657C0-C882-42EB-A22A-B249C432A472}" cxnId="{D5253380-F3CE-4CE6-8EF8-9B3B8B3FCCF5}" type="parTrans">
      <dgm:prSet/>
      <dgm:spPr/>
      <dgm:t>
        <a:bodyPr/>
        <a:p>
          <a:endParaRPr lang="zh-CN" altLang="en-US" b="1"/>
        </a:p>
      </dgm:t>
    </dgm:pt>
    <dgm:pt modelId="{DD2BDFE2-ED1C-4917-81E4-858C66E046EE}" cxnId="{D5253380-F3CE-4CE6-8EF8-9B3B8B3FCCF5}" type="sibTrans">
      <dgm:prSet/>
      <dgm:spPr/>
      <dgm:t>
        <a:bodyPr/>
        <a:p>
          <a:endParaRPr lang="zh-CN" altLang="en-US"/>
        </a:p>
      </dgm:t>
    </dgm:pt>
    <dgm:pt modelId="{B19388C5-937A-4D8B-BF54-4D588290BA3C}">
      <dgm:prSet phldrT="[文本]" custT="1"/>
      <dgm:spPr/>
      <dgm:t>
        <a:bodyPr vert="eaVert"/>
        <a:p>
          <a:r>
            <a:rPr lang="zh-CN" altLang="en-US" sz="1000" b="1"/>
            <a:t>妇委会</a:t>
          </a:r>
        </a:p>
      </dgm:t>
    </dgm:pt>
    <dgm:pt modelId="{9A4C039B-E54F-458E-84AD-651543FD97A7}" cxnId="{597B1AC9-9250-4689-AD33-C4BEA1D7EE29}" type="sibTrans">
      <dgm:prSet/>
      <dgm:spPr/>
      <dgm:t>
        <a:bodyPr/>
        <a:p>
          <a:endParaRPr lang="zh-CN" altLang="en-US"/>
        </a:p>
      </dgm:t>
    </dgm:pt>
    <dgm:pt modelId="{87CBC4ED-4624-47D2-9B29-642BA5BEAB9B}" cxnId="{597B1AC9-9250-4689-AD33-C4BEA1D7EE29}" type="parTrans">
      <dgm:prSet/>
      <dgm:spPr/>
      <dgm:t>
        <a:bodyPr/>
        <a:p>
          <a:endParaRPr lang="zh-CN" altLang="en-US" b="1"/>
        </a:p>
      </dgm:t>
    </dgm:pt>
    <dgm:pt modelId="{E1E82A2A-EE12-41E7-9787-6A09E4CD35E1}">
      <dgm:prSet phldrT="[文本]" custT="1"/>
      <dgm:spPr/>
      <dgm:t>
        <a:bodyPr vert="eaVert"/>
        <a:p>
          <a:r>
            <a:rPr lang="zh-CN" altLang="en-US" sz="1000" b="1"/>
            <a:t>人事处</a:t>
          </a:r>
        </a:p>
      </dgm:t>
    </dgm:pt>
    <dgm:pt modelId="{06AF03F5-3CB2-42F8-8C3E-DDF480239F0A}" cxnId="{E9B4981F-7E4F-4EF8-94B4-AA9C8FB91AD9}" type="sibTrans">
      <dgm:prSet/>
      <dgm:spPr/>
      <dgm:t>
        <a:bodyPr/>
        <a:p>
          <a:endParaRPr lang="zh-CN" altLang="en-US"/>
        </a:p>
      </dgm:t>
    </dgm:pt>
    <dgm:pt modelId="{84928936-DF0C-40A9-915E-BB4C387B8302}" cxnId="{E9B4981F-7E4F-4EF8-94B4-AA9C8FB91AD9}" type="parTrans">
      <dgm:prSet/>
      <dgm:spPr/>
      <dgm:t>
        <a:bodyPr/>
        <a:p>
          <a:endParaRPr lang="zh-CN" altLang="en-US" b="1"/>
        </a:p>
      </dgm:t>
    </dgm:pt>
    <dgm:pt modelId="{FC9026F5-948B-4E5B-BE68-57B786EEFA0B}">
      <dgm:prSet phldrT="[文本]" custT="1"/>
      <dgm:spPr/>
      <dgm:t>
        <a:bodyPr vert="eaVert"/>
        <a:p>
          <a:r>
            <a:rPr lang="zh-CN" altLang="en-US" sz="1000" b="1"/>
            <a:t>主任</a:t>
          </a:r>
        </a:p>
      </dgm:t>
    </dgm:pt>
    <dgm:pt modelId="{206C3F31-541C-4D04-A229-FE2FBF1EFDCC}" cxnId="{22466395-F8D8-4C8D-B300-58B726F3A5E0}" type="parTrans">
      <dgm:prSet/>
      <dgm:spPr/>
      <dgm:t>
        <a:bodyPr/>
        <a:p>
          <a:endParaRPr lang="zh-CN" altLang="en-US" b="1"/>
        </a:p>
      </dgm:t>
    </dgm:pt>
    <dgm:pt modelId="{B9F7D77B-866A-4178-B4B8-602951BB7B36}" cxnId="{22466395-F8D8-4C8D-B300-58B726F3A5E0}" type="sibTrans">
      <dgm:prSet/>
      <dgm:spPr/>
      <dgm:t>
        <a:bodyPr/>
        <a:p>
          <a:endParaRPr lang="zh-CN" altLang="en-US"/>
        </a:p>
      </dgm:t>
    </dgm:pt>
    <dgm:pt modelId="{622C2C79-2A80-4F88-8C52-04FE2291B6E5}">
      <dgm:prSet phldrT="[文本]" custT="1"/>
      <dgm:spPr/>
      <dgm:t>
        <a:bodyPr vert="eaVert"/>
        <a:p>
          <a:r>
            <a:rPr lang="zh-CN" altLang="en-US" sz="1000" b="1"/>
            <a:t>兼职档案员</a:t>
          </a:r>
        </a:p>
      </dgm:t>
    </dgm:pt>
    <dgm:pt modelId="{0AD8C38C-3AD9-4099-A4AF-F80CFE081B62}" cxnId="{5EA39A71-2EB0-4D06-8994-CBBC592BE5C5}" type="parTrans">
      <dgm:prSet/>
      <dgm:spPr/>
      <dgm:t>
        <a:bodyPr/>
        <a:p>
          <a:endParaRPr lang="zh-CN" altLang="en-US" b="1"/>
        </a:p>
      </dgm:t>
    </dgm:pt>
    <dgm:pt modelId="{8DE0F195-461A-4B68-A959-400DE6DF0666}" cxnId="{5EA39A71-2EB0-4D06-8994-CBBC592BE5C5}" type="sibTrans">
      <dgm:prSet/>
      <dgm:spPr/>
      <dgm:t>
        <a:bodyPr/>
        <a:p>
          <a:endParaRPr lang="zh-CN" altLang="en-US"/>
        </a:p>
      </dgm:t>
    </dgm:pt>
    <dgm:pt modelId="{1D0B278F-F549-433F-A2FD-E73A6FEB123F}">
      <dgm:prSet phldrT="[文本]" custT="1"/>
      <dgm:spPr/>
      <dgm:t>
        <a:bodyPr vert="eaVert"/>
        <a:p>
          <a:r>
            <a:rPr lang="zh-CN" altLang="en-US" sz="1000" b="1"/>
            <a:t>主任</a:t>
          </a:r>
        </a:p>
      </dgm:t>
    </dgm:pt>
    <dgm:pt modelId="{A996C817-3F40-47FE-B982-7171670361E1}" cxnId="{3F5D0398-15CA-450E-A997-87E78F868B7E}" type="parTrans">
      <dgm:prSet/>
      <dgm:spPr/>
      <dgm:t>
        <a:bodyPr/>
        <a:p>
          <a:endParaRPr lang="zh-CN" altLang="en-US" b="1"/>
        </a:p>
      </dgm:t>
    </dgm:pt>
    <dgm:pt modelId="{4C4F2611-D298-45A8-8C9A-8305F1B2DC39}" cxnId="{3F5D0398-15CA-450E-A997-87E78F868B7E}" type="sibTrans">
      <dgm:prSet/>
      <dgm:spPr/>
      <dgm:t>
        <a:bodyPr/>
        <a:p>
          <a:endParaRPr lang="zh-CN" altLang="en-US"/>
        </a:p>
      </dgm:t>
    </dgm:pt>
    <dgm:pt modelId="{E9404D92-80E6-4410-A0DA-51AEA55838E1}">
      <dgm:prSet phldrT="[文本]" custT="1"/>
      <dgm:spPr/>
      <dgm:t>
        <a:bodyPr vert="eaVert"/>
        <a:p>
          <a:r>
            <a:rPr lang="zh-CN" altLang="en-US" sz="1000" b="1"/>
            <a:t>兼职档案员</a:t>
          </a:r>
        </a:p>
      </dgm:t>
    </dgm:pt>
    <dgm:pt modelId="{FC0110FF-C7D0-4219-A621-0440384748E4}" cxnId="{513A9E55-8903-46EB-A3F6-280517CEF563}" type="parTrans">
      <dgm:prSet/>
      <dgm:spPr/>
      <dgm:t>
        <a:bodyPr/>
        <a:p>
          <a:endParaRPr lang="zh-CN" altLang="en-US" b="1"/>
        </a:p>
      </dgm:t>
    </dgm:pt>
    <dgm:pt modelId="{C3754A86-4A71-4CD8-A0FC-48C099C89BFD}" cxnId="{513A9E55-8903-46EB-A3F6-280517CEF563}" type="sibTrans">
      <dgm:prSet/>
      <dgm:spPr/>
      <dgm:t>
        <a:bodyPr/>
        <a:p>
          <a:endParaRPr lang="zh-CN" altLang="en-US"/>
        </a:p>
      </dgm:t>
    </dgm:pt>
    <dgm:pt modelId="{6B22656A-6A52-4256-BAC3-301E50CB8C3C}">
      <dgm:prSet phldrT="[文本]" custT="1"/>
      <dgm:spPr/>
      <dgm:t>
        <a:bodyPr vert="eaVert"/>
        <a:p>
          <a:r>
            <a:rPr lang="zh-CN" altLang="en-US" sz="1000" b="1"/>
            <a:t>副书记、处长</a:t>
          </a:r>
        </a:p>
      </dgm:t>
    </dgm:pt>
    <dgm:pt modelId="{6A9E8302-6A30-4CD1-9E4A-A6E79C745EA9}" cxnId="{DF6072D0-9645-464E-AEC4-39F2C9887FE6}" type="parTrans">
      <dgm:prSet/>
      <dgm:spPr/>
      <dgm:t>
        <a:bodyPr/>
        <a:p>
          <a:endParaRPr lang="zh-CN" altLang="en-US" b="1"/>
        </a:p>
      </dgm:t>
    </dgm:pt>
    <dgm:pt modelId="{DFC0A485-4F4F-4DA6-B5A4-11BC4C3495FF}" cxnId="{DF6072D0-9645-464E-AEC4-39F2C9887FE6}" type="sibTrans">
      <dgm:prSet/>
      <dgm:spPr/>
      <dgm:t>
        <a:bodyPr/>
        <a:p>
          <a:endParaRPr lang="zh-CN" altLang="en-US"/>
        </a:p>
      </dgm:t>
    </dgm:pt>
    <dgm:pt modelId="{04D5EC30-1D42-4D07-AA33-FEE55E31891E}">
      <dgm:prSet phldrT="[文本]" custT="1"/>
      <dgm:spPr/>
      <dgm:t>
        <a:bodyPr vert="eaVert"/>
        <a:p>
          <a:r>
            <a:rPr lang="zh-CN" altLang="en-US" sz="1000" b="1"/>
            <a:t>兼职档案员</a:t>
          </a:r>
        </a:p>
      </dgm:t>
    </dgm:pt>
    <dgm:pt modelId="{D3CA9F8B-F645-4E54-9580-C64082A8B61F}" cxnId="{7431C347-477E-43A9-A59C-0B772503FE55}" type="parTrans">
      <dgm:prSet/>
      <dgm:spPr/>
      <dgm:t>
        <a:bodyPr/>
        <a:p>
          <a:endParaRPr lang="zh-CN" altLang="en-US" b="1"/>
        </a:p>
      </dgm:t>
    </dgm:pt>
    <dgm:pt modelId="{972CEB8E-E2B3-4572-B52A-DDE9D5AE0CF5}" cxnId="{7431C347-477E-43A9-A59C-0B772503FE55}" type="sibTrans">
      <dgm:prSet/>
      <dgm:spPr/>
      <dgm:t>
        <a:bodyPr/>
        <a:p>
          <a:endParaRPr lang="zh-CN" altLang="en-US"/>
        </a:p>
      </dgm:t>
    </dgm:pt>
    <dgm:pt modelId="{F3582C80-D6F5-4056-92E8-1B996003F50E}">
      <dgm:prSet phldrT="[文本]" custT="1"/>
      <dgm:spPr/>
      <dgm:t>
        <a:bodyPr vert="eaVert"/>
        <a:p>
          <a:r>
            <a:rPr lang="zh-CN" altLang="en-US" sz="1000" b="1"/>
            <a:t>部长</a:t>
          </a:r>
        </a:p>
      </dgm:t>
    </dgm:pt>
    <dgm:pt modelId="{217CF246-E2C0-4E91-8178-E6C1427C2994}" cxnId="{88BDD6D1-E507-4BCB-8526-7F0C7203D6BC}" type="parTrans">
      <dgm:prSet/>
      <dgm:spPr/>
      <dgm:t>
        <a:bodyPr/>
        <a:p>
          <a:endParaRPr lang="zh-CN" altLang="en-US" b="1"/>
        </a:p>
      </dgm:t>
    </dgm:pt>
    <dgm:pt modelId="{2C91C20C-7E98-4366-ABEA-415FE68A5544}" cxnId="{88BDD6D1-E507-4BCB-8526-7F0C7203D6BC}" type="sibTrans">
      <dgm:prSet/>
      <dgm:spPr/>
      <dgm:t>
        <a:bodyPr/>
        <a:p>
          <a:endParaRPr lang="zh-CN" altLang="en-US"/>
        </a:p>
      </dgm:t>
    </dgm:pt>
    <dgm:pt modelId="{D3B5AB88-F310-4D96-9839-0761C77160C8}">
      <dgm:prSet phldrT="[文本]" custT="1"/>
      <dgm:spPr/>
      <dgm:t>
        <a:bodyPr vert="eaVert"/>
        <a:p>
          <a:r>
            <a:rPr lang="zh-CN" altLang="en-US" sz="1000" b="1"/>
            <a:t>兼职档案员</a:t>
          </a:r>
        </a:p>
      </dgm:t>
    </dgm:pt>
    <dgm:pt modelId="{CAA6306C-9E8D-4917-9B8F-9F1096B239CF}" cxnId="{2B260BFE-39E3-4279-9DA8-ACECF44B69C3}" type="parTrans">
      <dgm:prSet/>
      <dgm:spPr/>
      <dgm:t>
        <a:bodyPr/>
        <a:p>
          <a:endParaRPr lang="zh-CN" altLang="en-US" b="1"/>
        </a:p>
      </dgm:t>
    </dgm:pt>
    <dgm:pt modelId="{613B79FF-FDC7-410F-A783-88D8C30703BF}" cxnId="{2B260BFE-39E3-4279-9DA8-ACECF44B69C3}" type="sibTrans">
      <dgm:prSet/>
      <dgm:spPr/>
      <dgm:t>
        <a:bodyPr/>
        <a:p>
          <a:endParaRPr lang="zh-CN" altLang="en-US"/>
        </a:p>
      </dgm:t>
    </dgm:pt>
    <dgm:pt modelId="{A11B6800-B1CF-4619-B949-C08E335DCE81}">
      <dgm:prSet phldrT="[文本]" custT="1"/>
      <dgm:spPr/>
      <dgm:t>
        <a:bodyPr vert="eaVert"/>
        <a:p>
          <a:r>
            <a:rPr lang="zh-CN" altLang="en-US" sz="1000" b="1"/>
            <a:t>部长</a:t>
          </a:r>
        </a:p>
      </dgm:t>
    </dgm:pt>
    <dgm:pt modelId="{2091DD74-03B5-4AE2-BABE-9C578D98C35C}" cxnId="{7868FBFE-9195-4E47-963D-960018B8A283}" type="parTrans">
      <dgm:prSet/>
      <dgm:spPr/>
      <dgm:t>
        <a:bodyPr/>
        <a:p>
          <a:endParaRPr lang="zh-CN" altLang="en-US" b="1"/>
        </a:p>
      </dgm:t>
    </dgm:pt>
    <dgm:pt modelId="{749A0D57-1206-4EF1-B0CC-517ED2A7C1A7}" cxnId="{7868FBFE-9195-4E47-963D-960018B8A283}" type="sibTrans">
      <dgm:prSet/>
      <dgm:spPr/>
      <dgm:t>
        <a:bodyPr/>
        <a:p>
          <a:endParaRPr lang="zh-CN" altLang="en-US"/>
        </a:p>
      </dgm:t>
    </dgm:pt>
    <dgm:pt modelId="{64D82A89-35B7-4F64-AC24-DE0D42311AA3}">
      <dgm:prSet phldrT="[文本]" custT="1"/>
      <dgm:spPr/>
      <dgm:t>
        <a:bodyPr vert="eaVert"/>
        <a:p>
          <a:r>
            <a:rPr lang="zh-CN" altLang="en-US" sz="1000" b="1"/>
            <a:t>兼职档案员</a:t>
          </a:r>
        </a:p>
      </dgm:t>
    </dgm:pt>
    <dgm:pt modelId="{C072601A-D7A1-498B-A037-6B83F3D1D9FC}" cxnId="{034D1D22-1340-482B-B993-670CD5621CDF}" type="parTrans">
      <dgm:prSet/>
      <dgm:spPr/>
      <dgm:t>
        <a:bodyPr/>
        <a:p>
          <a:endParaRPr lang="zh-CN" altLang="en-US" b="1"/>
        </a:p>
      </dgm:t>
    </dgm:pt>
    <dgm:pt modelId="{2B86DABE-7F12-4063-B64F-668E920A06C5}" cxnId="{034D1D22-1340-482B-B993-670CD5621CDF}" type="sibTrans">
      <dgm:prSet/>
      <dgm:spPr/>
      <dgm:t>
        <a:bodyPr/>
        <a:p>
          <a:endParaRPr lang="zh-CN" altLang="en-US"/>
        </a:p>
      </dgm:t>
    </dgm:pt>
    <dgm:pt modelId="{2DB5A834-BD03-4587-89AE-79496373FBAC}">
      <dgm:prSet phldrT="[文本]" custT="1"/>
      <dgm:spPr/>
      <dgm:t>
        <a:bodyPr vert="eaVert"/>
        <a:p>
          <a:r>
            <a:rPr lang="zh-CN" altLang="en-US" sz="1000" b="1"/>
            <a:t>主席</a:t>
          </a:r>
        </a:p>
      </dgm:t>
    </dgm:pt>
    <dgm:pt modelId="{014571F0-BA61-47B4-B240-8215A5641372}" cxnId="{5F367723-CAE8-4505-A0DE-BD5B476DEF0A}" type="parTrans">
      <dgm:prSet/>
      <dgm:spPr/>
      <dgm:t>
        <a:bodyPr/>
        <a:p>
          <a:endParaRPr lang="zh-CN" altLang="en-US" b="1"/>
        </a:p>
      </dgm:t>
    </dgm:pt>
    <dgm:pt modelId="{B005367E-11F0-4F17-8E38-776A89702A4F}" cxnId="{5F367723-CAE8-4505-A0DE-BD5B476DEF0A}" type="sibTrans">
      <dgm:prSet/>
      <dgm:spPr/>
      <dgm:t>
        <a:bodyPr/>
        <a:p>
          <a:endParaRPr lang="zh-CN" altLang="en-US"/>
        </a:p>
      </dgm:t>
    </dgm:pt>
    <dgm:pt modelId="{2FED8FA6-2033-467D-8862-18054C5CAD2A}">
      <dgm:prSet phldrT="[文本]" custT="1"/>
      <dgm:spPr/>
      <dgm:t>
        <a:bodyPr vert="eaVert"/>
        <a:p>
          <a:r>
            <a:rPr lang="zh-CN" altLang="en-US" sz="1000" b="1"/>
            <a:t>兼职档案员</a:t>
          </a:r>
        </a:p>
      </dgm:t>
    </dgm:pt>
    <dgm:pt modelId="{439E9CCE-111F-4D82-ADBE-C50B8E4DEA58}" cxnId="{48C81531-DA6E-4EF3-A221-39501284CA55}" type="parTrans">
      <dgm:prSet/>
      <dgm:spPr/>
      <dgm:t>
        <a:bodyPr/>
        <a:p>
          <a:endParaRPr lang="zh-CN" altLang="en-US" b="1"/>
        </a:p>
      </dgm:t>
    </dgm:pt>
    <dgm:pt modelId="{4151D3ED-079B-46B4-8603-BE25E2AABC2B}" cxnId="{48C81531-DA6E-4EF3-A221-39501284CA55}" type="sibTrans">
      <dgm:prSet/>
      <dgm:spPr/>
      <dgm:t>
        <a:bodyPr/>
        <a:p>
          <a:endParaRPr lang="zh-CN" altLang="en-US"/>
        </a:p>
      </dgm:t>
    </dgm:pt>
    <dgm:pt modelId="{5E8AAA03-7F6D-41D0-99EC-C832495645F7}">
      <dgm:prSet phldrT="[文本]" custT="1"/>
      <dgm:spPr/>
      <dgm:t>
        <a:bodyPr vert="eaVert"/>
        <a:p>
          <a:r>
            <a:rPr lang="zh-CN" altLang="en-US" sz="1000" b="1"/>
            <a:t>书记</a:t>
          </a:r>
        </a:p>
      </dgm:t>
    </dgm:pt>
    <dgm:pt modelId="{335CCE2D-13DC-40E2-8F51-0E62EB58C823}" cxnId="{32EF272E-0992-4ED3-B97C-DFCA6AD9C020}" type="parTrans">
      <dgm:prSet/>
      <dgm:spPr/>
      <dgm:t>
        <a:bodyPr/>
        <a:p>
          <a:endParaRPr lang="zh-CN" altLang="en-US" b="1"/>
        </a:p>
      </dgm:t>
    </dgm:pt>
    <dgm:pt modelId="{D38F2704-A9C6-46EF-8709-280F8AFC6BCE}" cxnId="{32EF272E-0992-4ED3-B97C-DFCA6AD9C020}" type="sibTrans">
      <dgm:prSet/>
      <dgm:spPr/>
      <dgm:t>
        <a:bodyPr/>
        <a:p>
          <a:endParaRPr lang="zh-CN" altLang="en-US"/>
        </a:p>
      </dgm:t>
    </dgm:pt>
    <dgm:pt modelId="{BBEF7F70-7B36-46ED-B7D9-DACF35EC08CD}">
      <dgm:prSet phldrT="[文本]" custT="1"/>
      <dgm:spPr/>
      <dgm:t>
        <a:bodyPr vert="eaVert"/>
        <a:p>
          <a:r>
            <a:rPr lang="zh-CN" altLang="en-US" sz="1000" b="1"/>
            <a:t>兼职档案员</a:t>
          </a:r>
        </a:p>
      </dgm:t>
    </dgm:pt>
    <dgm:pt modelId="{00692065-F02E-4D58-B891-8151EE4206EA}" cxnId="{6DB98025-17E8-4696-A0CC-6BD33FA37C98}" type="parTrans">
      <dgm:prSet/>
      <dgm:spPr/>
      <dgm:t>
        <a:bodyPr/>
        <a:p>
          <a:endParaRPr lang="zh-CN" altLang="en-US" b="1"/>
        </a:p>
      </dgm:t>
    </dgm:pt>
    <dgm:pt modelId="{7B94BD59-CA21-4562-97DF-0760C5B6D99B}" cxnId="{6DB98025-17E8-4696-A0CC-6BD33FA37C98}" type="sibTrans">
      <dgm:prSet/>
      <dgm:spPr/>
      <dgm:t>
        <a:bodyPr/>
        <a:p>
          <a:endParaRPr lang="zh-CN" altLang="en-US"/>
        </a:p>
      </dgm:t>
    </dgm:pt>
    <dgm:pt modelId="{A70749AB-1792-4425-94FC-E674FE534844}">
      <dgm:prSet phldrT="[文本]" custT="1"/>
      <dgm:spPr/>
      <dgm:t>
        <a:bodyPr vert="eaVert"/>
        <a:p>
          <a:r>
            <a:rPr lang="zh-CN" altLang="en-US" sz="1000" b="1"/>
            <a:t>主任</a:t>
          </a:r>
        </a:p>
      </dgm:t>
    </dgm:pt>
    <dgm:pt modelId="{CD7EBCB0-DC93-49A2-BEDF-390B83F7E5C2}" cxnId="{293E8B97-ADE9-4E5E-8750-72EF5335A105}" type="parTrans">
      <dgm:prSet/>
      <dgm:spPr/>
      <dgm:t>
        <a:bodyPr/>
        <a:p>
          <a:endParaRPr lang="zh-CN" altLang="en-US" b="1"/>
        </a:p>
      </dgm:t>
    </dgm:pt>
    <dgm:pt modelId="{33DA54D2-A1B5-46D7-95A5-CC1DB3F391D4}" cxnId="{293E8B97-ADE9-4E5E-8750-72EF5335A105}" type="sibTrans">
      <dgm:prSet/>
      <dgm:spPr/>
      <dgm:t>
        <a:bodyPr/>
        <a:p>
          <a:endParaRPr lang="zh-CN" altLang="en-US"/>
        </a:p>
      </dgm:t>
    </dgm:pt>
    <dgm:pt modelId="{C090B0AF-66CF-43F8-9208-E8A026033925}">
      <dgm:prSet phldrT="[文本]" custT="1"/>
      <dgm:spPr/>
      <dgm:t>
        <a:bodyPr vert="eaVert"/>
        <a:p>
          <a:r>
            <a:rPr lang="zh-CN" altLang="en-US" sz="1000" b="1"/>
            <a:t>兼职档案员</a:t>
          </a:r>
        </a:p>
      </dgm:t>
    </dgm:pt>
    <dgm:pt modelId="{F7FD019F-722B-48A8-975C-58FB361469A8}" cxnId="{C136A0F2-5FBD-4175-9266-DACA450DA5E6}" type="parTrans">
      <dgm:prSet/>
      <dgm:spPr/>
      <dgm:t>
        <a:bodyPr/>
        <a:p>
          <a:endParaRPr lang="zh-CN" altLang="en-US" b="1"/>
        </a:p>
      </dgm:t>
    </dgm:pt>
    <dgm:pt modelId="{3EDDA10A-97A6-4891-BD82-F0DA361BE3E7}" cxnId="{C136A0F2-5FBD-4175-9266-DACA450DA5E6}" type="sibTrans">
      <dgm:prSet/>
      <dgm:spPr/>
      <dgm:t>
        <a:bodyPr/>
        <a:p>
          <a:endParaRPr lang="zh-CN" altLang="en-US"/>
        </a:p>
      </dgm:t>
    </dgm:pt>
    <dgm:pt modelId="{B3B4D55C-437B-466F-9BFD-DDC3404CB867}">
      <dgm:prSet phldrT="[文本]" custT="1"/>
      <dgm:spPr/>
      <dgm:t>
        <a:bodyPr vert="eaVert"/>
        <a:p>
          <a:r>
            <a:rPr lang="zh-CN" altLang="en-US" sz="1000" b="1"/>
            <a:t>处长</a:t>
          </a:r>
        </a:p>
      </dgm:t>
    </dgm:pt>
    <dgm:pt modelId="{9BFA7CFC-6D7F-4EA3-962B-8065C5BB301A}" cxnId="{543E5F48-B641-4227-83D0-40F2F8FE5D56}" type="parTrans">
      <dgm:prSet/>
      <dgm:spPr/>
      <dgm:t>
        <a:bodyPr/>
        <a:p>
          <a:endParaRPr lang="zh-CN" altLang="en-US" b="1"/>
        </a:p>
      </dgm:t>
    </dgm:pt>
    <dgm:pt modelId="{78F24BE2-EDD4-4537-B599-AB9895F4E744}" cxnId="{543E5F48-B641-4227-83D0-40F2F8FE5D56}" type="sibTrans">
      <dgm:prSet/>
      <dgm:spPr/>
      <dgm:t>
        <a:bodyPr/>
        <a:p>
          <a:endParaRPr lang="zh-CN" altLang="en-US"/>
        </a:p>
      </dgm:t>
    </dgm:pt>
    <dgm:pt modelId="{4FC5C628-0FE8-4B4C-B7C4-3451CBD5E924}">
      <dgm:prSet phldrT="[文本]" custT="1"/>
      <dgm:spPr/>
      <dgm:t>
        <a:bodyPr vert="eaVert"/>
        <a:p>
          <a:r>
            <a:rPr lang="zh-CN" altLang="en-US" sz="1000" b="1"/>
            <a:t>兼职档案员</a:t>
          </a:r>
        </a:p>
      </dgm:t>
    </dgm:pt>
    <dgm:pt modelId="{341F4264-76ED-4F72-B502-1B661F307AAC}" cxnId="{25CE01C5-9138-4FAD-867D-5F6E5AF61BCA}" type="parTrans">
      <dgm:prSet/>
      <dgm:spPr/>
      <dgm:t>
        <a:bodyPr/>
        <a:p>
          <a:endParaRPr lang="zh-CN" altLang="en-US" b="1"/>
        </a:p>
      </dgm:t>
    </dgm:pt>
    <dgm:pt modelId="{C859AC56-0370-456F-A84D-3BE2E93332DF}" cxnId="{25CE01C5-9138-4FAD-867D-5F6E5AF61BCA}" type="sibTrans">
      <dgm:prSet/>
      <dgm:spPr/>
      <dgm:t>
        <a:bodyPr/>
        <a:p>
          <a:endParaRPr lang="zh-CN" altLang="en-US"/>
        </a:p>
      </dgm:t>
    </dgm:pt>
    <dgm:pt modelId="{94C571BF-D97E-4B0F-A4FA-89DFC8CADF0E}">
      <dgm:prSet phldrT="[文本]" custT="1"/>
      <dgm:spPr/>
      <dgm:t>
        <a:bodyPr vert="eaVert"/>
        <a:p>
          <a:r>
            <a:rPr lang="zh-CN" altLang="en-US" sz="1000" b="1"/>
            <a:t>处长</a:t>
          </a:r>
        </a:p>
      </dgm:t>
    </dgm:pt>
    <dgm:pt modelId="{C1F93249-FA2D-409C-936E-2A7227FC7553}" cxnId="{37D071DF-C02C-42F9-B959-B220911DEA1D}" type="parTrans">
      <dgm:prSet/>
      <dgm:spPr/>
      <dgm:t>
        <a:bodyPr/>
        <a:p>
          <a:endParaRPr lang="zh-CN" altLang="en-US" b="1"/>
        </a:p>
      </dgm:t>
    </dgm:pt>
    <dgm:pt modelId="{0458EDC9-92A2-4A30-BED0-B49A8913B819}" cxnId="{37D071DF-C02C-42F9-B959-B220911DEA1D}" type="sibTrans">
      <dgm:prSet/>
      <dgm:spPr/>
      <dgm:t>
        <a:bodyPr/>
        <a:p>
          <a:endParaRPr lang="zh-CN" altLang="en-US"/>
        </a:p>
      </dgm:t>
    </dgm:pt>
    <dgm:pt modelId="{8F5B7364-8027-40B1-AA93-69DAA31811EA}">
      <dgm:prSet phldrT="[文本]" custT="1"/>
      <dgm:spPr/>
      <dgm:t>
        <a:bodyPr vert="eaVert"/>
        <a:p>
          <a:r>
            <a:rPr lang="zh-CN" altLang="en-US" sz="1000" b="1"/>
            <a:t>兼职档案员</a:t>
          </a:r>
        </a:p>
      </dgm:t>
    </dgm:pt>
    <dgm:pt modelId="{CBD2C5DB-C3A4-41C3-BEE0-FDAA72BFE1E5}" cxnId="{8B74CEA8-B6B1-4BB6-84F6-96FD17C9D67D}" type="parTrans">
      <dgm:prSet/>
      <dgm:spPr/>
      <dgm:t>
        <a:bodyPr/>
        <a:p>
          <a:endParaRPr lang="zh-CN" altLang="en-US" b="1"/>
        </a:p>
      </dgm:t>
    </dgm:pt>
    <dgm:pt modelId="{8A55D0EB-AC14-424D-A015-C4D84D31167C}" cxnId="{8B74CEA8-B6B1-4BB6-84F6-96FD17C9D67D}" type="sibTrans">
      <dgm:prSet/>
      <dgm:spPr/>
      <dgm:t>
        <a:bodyPr/>
        <a:p>
          <a:endParaRPr lang="zh-CN" altLang="en-US"/>
        </a:p>
      </dgm:t>
    </dgm:pt>
    <dgm:pt modelId="{A00BC541-18E0-4156-A412-CCC0BB72A785}">
      <dgm:prSet phldrT="[文本]" custT="1"/>
      <dgm:spPr/>
      <dgm:t>
        <a:bodyPr vert="eaVert"/>
        <a:p>
          <a:r>
            <a:rPr lang="zh-CN" altLang="en-US" sz="1000" b="1"/>
            <a:t>处长</a:t>
          </a:r>
        </a:p>
      </dgm:t>
    </dgm:pt>
    <dgm:pt modelId="{4ED45FC6-5860-4C3A-A7F4-DF8715F9A361}" cxnId="{146CFAE3-B86D-4AB3-8823-B52D370B7D65}" type="parTrans">
      <dgm:prSet/>
      <dgm:spPr/>
      <dgm:t>
        <a:bodyPr/>
        <a:p>
          <a:endParaRPr lang="zh-CN" altLang="en-US" b="1"/>
        </a:p>
      </dgm:t>
    </dgm:pt>
    <dgm:pt modelId="{3CDE3701-BF1C-4259-BDF0-B3DEDF7B50D6}" cxnId="{146CFAE3-B86D-4AB3-8823-B52D370B7D65}" type="sibTrans">
      <dgm:prSet/>
      <dgm:spPr/>
      <dgm:t>
        <a:bodyPr/>
        <a:p>
          <a:endParaRPr lang="zh-CN" altLang="en-US"/>
        </a:p>
      </dgm:t>
    </dgm:pt>
    <dgm:pt modelId="{9E921396-0736-4BD2-A866-4DFC607D6996}">
      <dgm:prSet phldrT="[文本]" custT="1"/>
      <dgm:spPr/>
      <dgm:t>
        <a:bodyPr vert="eaVert"/>
        <a:p>
          <a:r>
            <a:rPr lang="zh-CN" altLang="en-US" sz="1000" b="1"/>
            <a:t>兼职档案员</a:t>
          </a:r>
        </a:p>
      </dgm:t>
    </dgm:pt>
    <dgm:pt modelId="{B5120CED-274B-429C-8319-1A38A3E40E48}" cxnId="{75F595EA-0F72-4263-8DAE-508CDFCCE1B3}" type="parTrans">
      <dgm:prSet/>
      <dgm:spPr/>
      <dgm:t>
        <a:bodyPr/>
        <a:p>
          <a:endParaRPr lang="zh-CN" altLang="en-US" b="1"/>
        </a:p>
      </dgm:t>
    </dgm:pt>
    <dgm:pt modelId="{162D7F81-1B05-4553-9012-1DED00790356}" cxnId="{75F595EA-0F72-4263-8DAE-508CDFCCE1B3}" type="sibTrans">
      <dgm:prSet/>
      <dgm:spPr/>
      <dgm:t>
        <a:bodyPr/>
        <a:p>
          <a:endParaRPr lang="zh-CN" altLang="en-US"/>
        </a:p>
      </dgm:t>
    </dgm:pt>
    <dgm:pt modelId="{99F0455B-4C7C-4FDB-BB3F-14ADFEA08070}">
      <dgm:prSet phldrT="[文本]" custT="1"/>
      <dgm:spPr/>
      <dgm:t>
        <a:bodyPr vert="eaVert"/>
        <a:p>
          <a:r>
            <a:rPr lang="zh-CN" altLang="en-US" sz="1000" b="1"/>
            <a:t>处长</a:t>
          </a:r>
        </a:p>
      </dgm:t>
    </dgm:pt>
    <dgm:pt modelId="{CA7F6FB2-CF2E-4B56-8630-A6EC81AC2A04}" cxnId="{7CBAF5EA-17F7-4B97-A3CC-14874F88091E}" type="parTrans">
      <dgm:prSet/>
      <dgm:spPr/>
      <dgm:t>
        <a:bodyPr/>
        <a:p>
          <a:endParaRPr lang="zh-CN" altLang="en-US" b="1"/>
        </a:p>
      </dgm:t>
    </dgm:pt>
    <dgm:pt modelId="{6004797D-89AF-46FE-A232-BAF9DEE8AB21}" cxnId="{7CBAF5EA-17F7-4B97-A3CC-14874F88091E}" type="sibTrans">
      <dgm:prSet/>
      <dgm:spPr/>
      <dgm:t>
        <a:bodyPr/>
        <a:p>
          <a:endParaRPr lang="zh-CN" altLang="en-US"/>
        </a:p>
      </dgm:t>
    </dgm:pt>
    <dgm:pt modelId="{A659CFDC-0AFD-4C07-A7E3-F36BBFA0CC19}">
      <dgm:prSet phldrT="[文本]" custT="1"/>
      <dgm:spPr/>
      <dgm:t>
        <a:bodyPr vert="eaVert"/>
        <a:p>
          <a:r>
            <a:rPr lang="zh-CN" altLang="en-US" sz="1000" b="1"/>
            <a:t>兼职档案员</a:t>
          </a:r>
        </a:p>
      </dgm:t>
    </dgm:pt>
    <dgm:pt modelId="{16170461-3288-41CF-829A-416910EC366E}" cxnId="{4023C9E9-70E1-41CB-8A34-B344AFEEB946}" type="parTrans">
      <dgm:prSet/>
      <dgm:spPr/>
      <dgm:t>
        <a:bodyPr/>
        <a:p>
          <a:endParaRPr lang="zh-CN" altLang="en-US" b="1"/>
        </a:p>
      </dgm:t>
    </dgm:pt>
    <dgm:pt modelId="{46441789-94D8-4230-8F51-DA8AA75D380A}" cxnId="{4023C9E9-70E1-41CB-8A34-B344AFEEB946}" type="sibTrans">
      <dgm:prSet/>
      <dgm:spPr/>
      <dgm:t>
        <a:bodyPr/>
        <a:p>
          <a:endParaRPr lang="zh-CN" altLang="en-US"/>
        </a:p>
      </dgm:t>
    </dgm:pt>
    <dgm:pt modelId="{E90A2B59-DCA9-451B-81FA-0D5B254672F2}">
      <dgm:prSet phldrT="[文本]" custT="1"/>
      <dgm:spPr/>
      <dgm:t>
        <a:bodyPr vert="eaVert"/>
        <a:p>
          <a:r>
            <a:rPr lang="zh-CN" altLang="en-US" sz="1000" b="1"/>
            <a:t>处长</a:t>
          </a:r>
        </a:p>
      </dgm:t>
    </dgm:pt>
    <dgm:pt modelId="{ED257D38-C2C7-43F5-AB80-7294AE12DC1F}" cxnId="{9A5230F6-0299-4178-BC96-3A410A42FD21}" type="parTrans">
      <dgm:prSet/>
      <dgm:spPr/>
      <dgm:t>
        <a:bodyPr/>
        <a:p>
          <a:endParaRPr lang="zh-CN" altLang="en-US" b="1"/>
        </a:p>
      </dgm:t>
    </dgm:pt>
    <dgm:pt modelId="{D02AD27D-F0C3-4C6A-A0E5-187914F5D2CA}" cxnId="{9A5230F6-0299-4178-BC96-3A410A42FD21}" type="sibTrans">
      <dgm:prSet/>
      <dgm:spPr/>
      <dgm:t>
        <a:bodyPr/>
        <a:p>
          <a:endParaRPr lang="zh-CN" altLang="en-US"/>
        </a:p>
      </dgm:t>
    </dgm:pt>
    <dgm:pt modelId="{2CDD0AA8-CDD0-4D0E-A640-23B20FE6B78A}">
      <dgm:prSet phldrT="[文本]" custT="1"/>
      <dgm:spPr/>
      <dgm:t>
        <a:bodyPr vert="eaVert"/>
        <a:p>
          <a:r>
            <a:rPr lang="zh-CN" altLang="en-US" sz="1000" b="1"/>
            <a:t>兼职档案员</a:t>
          </a:r>
        </a:p>
      </dgm:t>
    </dgm:pt>
    <dgm:pt modelId="{C8872E24-3475-44D3-AE40-F6588BCF2A2D}" cxnId="{F19B39FB-857F-41AC-B41F-3A3855F977BA}" type="parTrans">
      <dgm:prSet/>
      <dgm:spPr/>
      <dgm:t>
        <a:bodyPr/>
        <a:p>
          <a:endParaRPr lang="zh-CN" altLang="en-US" b="1"/>
        </a:p>
      </dgm:t>
    </dgm:pt>
    <dgm:pt modelId="{96A32C46-4A9A-4382-80BA-9E0D86A64E3F}" cxnId="{F19B39FB-857F-41AC-B41F-3A3855F977BA}" type="sibTrans">
      <dgm:prSet/>
      <dgm:spPr/>
      <dgm:t>
        <a:bodyPr/>
        <a:p>
          <a:endParaRPr lang="zh-CN" altLang="en-US"/>
        </a:p>
      </dgm:t>
    </dgm:pt>
    <dgm:pt modelId="{9DCF1B50-7BE3-454B-B6F2-45B09250BC51}">
      <dgm:prSet phldrT="[文本]" custT="1"/>
      <dgm:spPr/>
      <dgm:t>
        <a:bodyPr vert="eaVert"/>
        <a:p>
          <a:r>
            <a:rPr lang="zh-CN" altLang="en-US" sz="1000" b="1"/>
            <a:t>处长、主任</a:t>
          </a:r>
        </a:p>
      </dgm:t>
    </dgm:pt>
    <dgm:pt modelId="{354BBA08-233A-4E0E-90A6-422EF2AE3F43}" cxnId="{43217FC6-D4FB-4F2A-A810-1FF3678F3A93}" type="parTrans">
      <dgm:prSet/>
      <dgm:spPr/>
      <dgm:t>
        <a:bodyPr/>
        <a:p>
          <a:endParaRPr lang="zh-CN" altLang="en-US" b="1"/>
        </a:p>
      </dgm:t>
    </dgm:pt>
    <dgm:pt modelId="{02379B74-8EBE-4709-81D6-AF6B329B19F7}" cxnId="{43217FC6-D4FB-4F2A-A810-1FF3678F3A93}" type="sibTrans">
      <dgm:prSet/>
      <dgm:spPr/>
      <dgm:t>
        <a:bodyPr/>
        <a:p>
          <a:endParaRPr lang="zh-CN" altLang="en-US"/>
        </a:p>
      </dgm:t>
    </dgm:pt>
    <dgm:pt modelId="{21027C78-2A49-4541-AAD9-3CCB6E131F5E}">
      <dgm:prSet phldrT="[文本]" custT="1"/>
      <dgm:spPr/>
      <dgm:t>
        <a:bodyPr vert="eaVert"/>
        <a:p>
          <a:r>
            <a:rPr lang="zh-CN" altLang="en-US" sz="1000" b="1"/>
            <a:t>兼职档案员</a:t>
          </a:r>
        </a:p>
      </dgm:t>
    </dgm:pt>
    <dgm:pt modelId="{747E59D5-47A3-4533-8D70-42701725B9B8}" cxnId="{57907B42-09B8-4997-A358-D0939B754CA5}" type="parTrans">
      <dgm:prSet/>
      <dgm:spPr/>
      <dgm:t>
        <a:bodyPr/>
        <a:p>
          <a:endParaRPr lang="zh-CN" altLang="en-US" b="1"/>
        </a:p>
      </dgm:t>
    </dgm:pt>
    <dgm:pt modelId="{EF93C7FE-45A3-4A08-A1DF-6AC811C78C9A}" cxnId="{57907B42-09B8-4997-A358-D0939B754CA5}" type="sibTrans">
      <dgm:prSet/>
      <dgm:spPr/>
      <dgm:t>
        <a:bodyPr/>
        <a:p>
          <a:endParaRPr lang="zh-CN" altLang="en-US"/>
        </a:p>
      </dgm:t>
    </dgm:pt>
    <dgm:pt modelId="{2528E3BF-4F96-4C51-86CF-CD51D8065BCA}">
      <dgm:prSet phldrT="[文本]" custT="1"/>
      <dgm:spPr/>
      <dgm:t>
        <a:bodyPr vert="eaVert"/>
        <a:p>
          <a:r>
            <a:rPr lang="zh-CN" altLang="en-US" sz="1000" b="1"/>
            <a:t>处长</a:t>
          </a:r>
        </a:p>
      </dgm:t>
    </dgm:pt>
    <dgm:pt modelId="{F1EF1324-357C-4D27-B6D1-AEA3D018FB24}" cxnId="{1F85D163-798B-432C-9204-60A1A1158C06}" type="parTrans">
      <dgm:prSet/>
      <dgm:spPr/>
      <dgm:t>
        <a:bodyPr/>
        <a:p>
          <a:endParaRPr lang="zh-CN" altLang="en-US" b="1"/>
        </a:p>
      </dgm:t>
    </dgm:pt>
    <dgm:pt modelId="{907D5BD0-96FA-45EB-9C0B-0377C2F04560}" cxnId="{1F85D163-798B-432C-9204-60A1A1158C06}" type="sibTrans">
      <dgm:prSet/>
      <dgm:spPr/>
      <dgm:t>
        <a:bodyPr/>
        <a:p>
          <a:endParaRPr lang="zh-CN" altLang="en-US"/>
        </a:p>
      </dgm:t>
    </dgm:pt>
    <dgm:pt modelId="{A11E34F6-B6FF-434B-91A7-FF7A39593DED}">
      <dgm:prSet phldrT="[文本]" custT="1"/>
      <dgm:spPr/>
      <dgm:t>
        <a:bodyPr vert="eaVert"/>
        <a:p>
          <a:r>
            <a:rPr lang="zh-CN" altLang="en-US" sz="1000" b="1"/>
            <a:t>兼职档案员</a:t>
          </a:r>
        </a:p>
      </dgm:t>
    </dgm:pt>
    <dgm:pt modelId="{5DB14F4E-3699-4023-A129-B338FF671475}" cxnId="{C4F34736-EDE6-4481-B7F0-C22601BDA022}" type="parTrans">
      <dgm:prSet/>
      <dgm:spPr/>
      <dgm:t>
        <a:bodyPr/>
        <a:p>
          <a:endParaRPr lang="zh-CN" altLang="en-US" b="1"/>
        </a:p>
      </dgm:t>
    </dgm:pt>
    <dgm:pt modelId="{6E256D09-AE9C-42F3-A2A3-9A4D795FE93F}" cxnId="{C4F34736-EDE6-4481-B7F0-C22601BDA022}" type="sibTrans">
      <dgm:prSet/>
      <dgm:spPr/>
      <dgm:t>
        <a:bodyPr/>
        <a:p>
          <a:endParaRPr lang="zh-CN" altLang="en-US"/>
        </a:p>
      </dgm:t>
    </dgm:pt>
    <dgm:pt modelId="{674D310A-D13C-49F1-B1EC-C933744C6E50}">
      <dgm:prSet phldrT="[文本]" custT="1"/>
      <dgm:spPr/>
      <dgm:t>
        <a:bodyPr vert="eaVert"/>
        <a:p>
          <a:r>
            <a:rPr lang="zh-CN" altLang="en-US" sz="1000" b="1"/>
            <a:t>处长</a:t>
          </a:r>
        </a:p>
      </dgm:t>
    </dgm:pt>
    <dgm:pt modelId="{3DEA8D6B-B46B-4D55-BE9A-9061C5D32F1B}" cxnId="{CCCE2EB6-BEAC-4ACC-B561-7D388B68A6F8}" type="parTrans">
      <dgm:prSet/>
      <dgm:spPr/>
      <dgm:t>
        <a:bodyPr/>
        <a:p>
          <a:endParaRPr lang="zh-CN" altLang="en-US" b="1"/>
        </a:p>
      </dgm:t>
    </dgm:pt>
    <dgm:pt modelId="{E5399C3A-2F84-4B2E-AD20-E6304375508C}" cxnId="{CCCE2EB6-BEAC-4ACC-B561-7D388B68A6F8}" type="sibTrans">
      <dgm:prSet/>
      <dgm:spPr/>
      <dgm:t>
        <a:bodyPr/>
        <a:p>
          <a:endParaRPr lang="zh-CN" altLang="en-US"/>
        </a:p>
      </dgm:t>
    </dgm:pt>
    <dgm:pt modelId="{D3C0F9CF-50B8-485C-9000-1D27E3C17437}">
      <dgm:prSet phldrT="[文本]" custT="1"/>
      <dgm:spPr/>
      <dgm:t>
        <a:bodyPr vert="eaVert"/>
        <a:p>
          <a:r>
            <a:rPr lang="zh-CN" altLang="en-US" sz="1000" b="1"/>
            <a:t>兼职档案员</a:t>
          </a:r>
        </a:p>
      </dgm:t>
    </dgm:pt>
    <dgm:pt modelId="{B4F16133-5505-4E68-8480-A9661D0611FC}" cxnId="{EFCE9F98-B648-439F-8E7E-1C1F9BE42E3D}" type="parTrans">
      <dgm:prSet/>
      <dgm:spPr/>
      <dgm:t>
        <a:bodyPr/>
        <a:p>
          <a:endParaRPr lang="zh-CN" altLang="en-US" b="1"/>
        </a:p>
      </dgm:t>
    </dgm:pt>
    <dgm:pt modelId="{C2BBC12E-B474-47AC-AE9D-386437688404}" cxnId="{EFCE9F98-B648-439F-8E7E-1C1F9BE42E3D}" type="sibTrans">
      <dgm:prSet/>
      <dgm:spPr/>
      <dgm:t>
        <a:bodyPr/>
        <a:p>
          <a:endParaRPr lang="zh-CN" altLang="en-US"/>
        </a:p>
      </dgm:t>
    </dgm:pt>
    <dgm:pt modelId="{3985E9A3-5728-4E90-87D0-4968635E91A7}">
      <dgm:prSet phldrT="[文本]" custT="1"/>
      <dgm:spPr/>
      <dgm:t>
        <a:bodyPr vert="eaVert"/>
        <a:p>
          <a:r>
            <a:rPr lang="zh-CN" altLang="en-US" sz="1000" b="1"/>
            <a:t>处长</a:t>
          </a:r>
        </a:p>
      </dgm:t>
    </dgm:pt>
    <dgm:pt modelId="{EFFB264D-D7E9-4779-9279-C4F3F950146D}" cxnId="{3A7F68C4-BB9D-4AA2-B7AE-B81FC714124A}" type="parTrans">
      <dgm:prSet/>
      <dgm:spPr/>
      <dgm:t>
        <a:bodyPr/>
        <a:p>
          <a:endParaRPr lang="zh-CN" altLang="en-US" b="1"/>
        </a:p>
      </dgm:t>
    </dgm:pt>
    <dgm:pt modelId="{FB744E97-E2CD-4A93-9AE4-F05B709CDBE9}" cxnId="{3A7F68C4-BB9D-4AA2-B7AE-B81FC714124A}" type="sibTrans">
      <dgm:prSet/>
      <dgm:spPr/>
      <dgm:t>
        <a:bodyPr/>
        <a:p>
          <a:endParaRPr lang="zh-CN" altLang="en-US"/>
        </a:p>
      </dgm:t>
    </dgm:pt>
    <dgm:pt modelId="{DD3702C6-598D-49F9-9CE0-593BB78AC042}">
      <dgm:prSet phldrT="[文本]" custT="1"/>
      <dgm:spPr/>
      <dgm:t>
        <a:bodyPr vert="eaVert"/>
        <a:p>
          <a:r>
            <a:rPr lang="zh-CN" altLang="en-US" sz="1000" b="1"/>
            <a:t>兼职档案员</a:t>
          </a:r>
        </a:p>
      </dgm:t>
    </dgm:pt>
    <dgm:pt modelId="{1C8BBF87-93E3-44E0-B98E-E0407A63512C}" cxnId="{EBFE8B66-2A40-401A-9007-4DB8AD03995F}" type="parTrans">
      <dgm:prSet/>
      <dgm:spPr/>
      <dgm:t>
        <a:bodyPr/>
        <a:p>
          <a:endParaRPr lang="zh-CN" altLang="en-US" b="1"/>
        </a:p>
      </dgm:t>
    </dgm:pt>
    <dgm:pt modelId="{0440DD45-F066-4CA8-913E-35549F9326B2}" cxnId="{EBFE8B66-2A40-401A-9007-4DB8AD03995F}" type="sibTrans">
      <dgm:prSet/>
      <dgm:spPr/>
      <dgm:t>
        <a:bodyPr/>
        <a:p>
          <a:endParaRPr lang="zh-CN" altLang="en-US"/>
        </a:p>
      </dgm:t>
    </dgm:pt>
    <dgm:pt modelId="{5DFA1C12-2327-47C6-BFA3-6B08AC48A44F}">
      <dgm:prSet phldrT="[文本]" custT="1"/>
      <dgm:spPr/>
      <dgm:t>
        <a:bodyPr vert="eaVert"/>
        <a:p>
          <a:r>
            <a:rPr lang="zh-CN" altLang="en-US" sz="1000" b="1"/>
            <a:t>处长</a:t>
          </a:r>
        </a:p>
      </dgm:t>
    </dgm:pt>
    <dgm:pt modelId="{A393CDD1-ACD5-4AF5-83C9-EFE5FD76E887}" cxnId="{957F5D68-2B06-4FF0-A899-22D11EBAA22A}" type="parTrans">
      <dgm:prSet/>
      <dgm:spPr/>
      <dgm:t>
        <a:bodyPr/>
        <a:p>
          <a:endParaRPr lang="zh-CN" altLang="en-US" b="1"/>
        </a:p>
      </dgm:t>
    </dgm:pt>
    <dgm:pt modelId="{346FA2FC-5D4E-4747-9F35-0E10F30239B4}" cxnId="{957F5D68-2B06-4FF0-A899-22D11EBAA22A}" type="sibTrans">
      <dgm:prSet/>
      <dgm:spPr/>
      <dgm:t>
        <a:bodyPr/>
        <a:p>
          <a:endParaRPr lang="zh-CN" altLang="en-US"/>
        </a:p>
      </dgm:t>
    </dgm:pt>
    <dgm:pt modelId="{4DF469AA-21A6-425D-9E04-C4C6F92B0153}">
      <dgm:prSet phldrT="[文本]" custT="1"/>
      <dgm:spPr/>
      <dgm:t>
        <a:bodyPr vert="eaVert"/>
        <a:p>
          <a:r>
            <a:rPr lang="zh-CN" altLang="en-US" sz="1000" b="1"/>
            <a:t>兼职档案员</a:t>
          </a:r>
        </a:p>
      </dgm:t>
    </dgm:pt>
    <dgm:pt modelId="{6E7A8451-623A-460E-9343-0F6DD5F92BF5}" cxnId="{D3ACDEDB-BD17-43BF-8912-0FDFD439DE40}" type="parTrans">
      <dgm:prSet/>
      <dgm:spPr/>
      <dgm:t>
        <a:bodyPr/>
        <a:p>
          <a:endParaRPr lang="zh-CN" altLang="en-US" b="1"/>
        </a:p>
      </dgm:t>
    </dgm:pt>
    <dgm:pt modelId="{065B5467-D9C5-4EAD-8485-8EFD4C9AAF18}" cxnId="{D3ACDEDB-BD17-43BF-8912-0FDFD439DE40}" type="sibTrans">
      <dgm:prSet/>
      <dgm:spPr/>
      <dgm:t>
        <a:bodyPr/>
        <a:p>
          <a:endParaRPr lang="zh-CN" altLang="en-US"/>
        </a:p>
      </dgm:t>
    </dgm:pt>
    <dgm:pt modelId="{CACCA2B6-F128-4E41-A3A0-D8704FEBF530}">
      <dgm:prSet phldrT="[文本]" custT="1"/>
      <dgm:spPr/>
      <dgm:t>
        <a:bodyPr vert="eaVert"/>
        <a:p>
          <a:r>
            <a:rPr lang="zh-CN" altLang="en-US" sz="1000" b="1"/>
            <a:t>处长</a:t>
          </a:r>
        </a:p>
      </dgm:t>
    </dgm:pt>
    <dgm:pt modelId="{0FE5C442-D14C-47F6-9D6A-7441EED40B5E}" cxnId="{1D95A698-B41A-4C6D-A580-1C761F59CE3E}" type="parTrans">
      <dgm:prSet/>
      <dgm:spPr/>
      <dgm:t>
        <a:bodyPr/>
        <a:p>
          <a:endParaRPr lang="zh-CN" altLang="en-US" b="1"/>
        </a:p>
      </dgm:t>
    </dgm:pt>
    <dgm:pt modelId="{68CA4A07-75B9-4219-8DDD-0F21B54ADD20}" cxnId="{1D95A698-B41A-4C6D-A580-1C761F59CE3E}" type="sibTrans">
      <dgm:prSet/>
      <dgm:spPr/>
      <dgm:t>
        <a:bodyPr/>
        <a:p>
          <a:endParaRPr lang="zh-CN" altLang="en-US"/>
        </a:p>
      </dgm:t>
    </dgm:pt>
    <dgm:pt modelId="{8289A574-CA43-4D40-A151-65F077E4152A}">
      <dgm:prSet phldrT="[文本]" custT="1"/>
      <dgm:spPr/>
      <dgm:t>
        <a:bodyPr vert="eaVert"/>
        <a:p>
          <a:r>
            <a:rPr lang="zh-CN" altLang="en-US" sz="1000" b="1"/>
            <a:t>兼职档案员</a:t>
          </a:r>
        </a:p>
      </dgm:t>
    </dgm:pt>
    <dgm:pt modelId="{532CF07A-E14C-4FD4-8413-F347E07B31C9}" cxnId="{F831569F-9458-49DF-81C8-C3C3C0B4F644}" type="parTrans">
      <dgm:prSet/>
      <dgm:spPr/>
      <dgm:t>
        <a:bodyPr/>
        <a:p>
          <a:endParaRPr lang="zh-CN" altLang="en-US" b="1"/>
        </a:p>
      </dgm:t>
    </dgm:pt>
    <dgm:pt modelId="{9EA26FB9-EF6A-4FFC-AAD6-7B0B946DDD3F}" cxnId="{F831569F-9458-49DF-81C8-C3C3C0B4F644}" type="sibTrans">
      <dgm:prSet/>
      <dgm:spPr/>
      <dgm:t>
        <a:bodyPr/>
        <a:p>
          <a:endParaRPr lang="zh-CN" altLang="en-US"/>
        </a:p>
      </dgm:t>
    </dgm:pt>
    <dgm:pt modelId="{A4786DC3-C9B6-4B5A-8C8F-BEA08AD406CF}">
      <dgm:prSet phldrT="[文本]" custT="1"/>
      <dgm:spPr/>
      <dgm:t>
        <a:bodyPr vert="eaVert"/>
        <a:p>
          <a:r>
            <a:rPr lang="zh-CN" altLang="en-US" sz="1000" b="1"/>
            <a:t>处长</a:t>
          </a:r>
        </a:p>
      </dgm:t>
    </dgm:pt>
    <dgm:pt modelId="{A2E56FEE-93DF-466F-84D8-AC7408FC151A}" cxnId="{453DEB64-A95C-414F-9A5E-9E2E6B51C03D}" type="parTrans">
      <dgm:prSet/>
      <dgm:spPr/>
      <dgm:t>
        <a:bodyPr/>
        <a:p>
          <a:endParaRPr lang="zh-CN" altLang="en-US" b="1"/>
        </a:p>
      </dgm:t>
    </dgm:pt>
    <dgm:pt modelId="{76ACB6DD-3305-492F-BAF6-24F8B4F01DD8}" cxnId="{453DEB64-A95C-414F-9A5E-9E2E6B51C03D}" type="sibTrans">
      <dgm:prSet/>
      <dgm:spPr/>
      <dgm:t>
        <a:bodyPr/>
        <a:p>
          <a:endParaRPr lang="zh-CN" altLang="en-US"/>
        </a:p>
      </dgm:t>
    </dgm:pt>
    <dgm:pt modelId="{46176526-DDF2-471D-8C09-FB6D8356E62A}">
      <dgm:prSet phldrT="[文本]" custT="1"/>
      <dgm:spPr/>
      <dgm:t>
        <a:bodyPr vert="eaVert"/>
        <a:p>
          <a:r>
            <a:rPr lang="zh-CN" altLang="en-US" sz="1000" b="1"/>
            <a:t>兼职档案员</a:t>
          </a:r>
        </a:p>
      </dgm:t>
    </dgm:pt>
    <dgm:pt modelId="{B3854D0D-C56B-423F-9F4D-992EFAFBA69B}" cxnId="{376F79C3-5C07-4042-A067-59151E527205}" type="parTrans">
      <dgm:prSet/>
      <dgm:spPr/>
      <dgm:t>
        <a:bodyPr/>
        <a:p>
          <a:endParaRPr lang="zh-CN" altLang="en-US" b="1"/>
        </a:p>
      </dgm:t>
    </dgm:pt>
    <dgm:pt modelId="{5633175D-C6D4-4996-8576-320E0F5401C8}" cxnId="{376F79C3-5C07-4042-A067-59151E527205}" type="sibTrans">
      <dgm:prSet/>
      <dgm:spPr/>
      <dgm:t>
        <a:bodyPr/>
        <a:p>
          <a:endParaRPr lang="zh-CN" altLang="en-US"/>
        </a:p>
      </dgm:t>
    </dgm:pt>
    <dgm:pt modelId="{BDF37AFF-C29E-43CD-94A0-67D2A4694B4B}">
      <dgm:prSet phldrT="[文本]" custT="1"/>
      <dgm:spPr/>
      <dgm:t>
        <a:bodyPr vert="eaVert"/>
        <a:p>
          <a:r>
            <a:rPr lang="zh-CN" altLang="en-US" sz="1000" b="1"/>
            <a:t>处长</a:t>
          </a:r>
        </a:p>
      </dgm:t>
    </dgm:pt>
    <dgm:pt modelId="{C4B982E9-DD0C-4DD4-A809-B642E011E74D}" cxnId="{73F1167E-FA73-4422-B614-7D2FC8329A64}" type="parTrans">
      <dgm:prSet/>
      <dgm:spPr/>
      <dgm:t>
        <a:bodyPr/>
        <a:p>
          <a:endParaRPr lang="zh-CN" altLang="en-US" b="1"/>
        </a:p>
      </dgm:t>
    </dgm:pt>
    <dgm:pt modelId="{DC865F79-7420-4965-BF02-02A2EC527DE8}" cxnId="{73F1167E-FA73-4422-B614-7D2FC8329A64}" type="sibTrans">
      <dgm:prSet/>
      <dgm:spPr/>
      <dgm:t>
        <a:bodyPr/>
        <a:p>
          <a:endParaRPr lang="zh-CN" altLang="en-US"/>
        </a:p>
      </dgm:t>
    </dgm:pt>
    <dgm:pt modelId="{72C2A709-00E0-4C22-87AB-669B4DB4CB1F}">
      <dgm:prSet phldrT="[文本]" custT="1"/>
      <dgm:spPr/>
      <dgm:t>
        <a:bodyPr vert="eaVert"/>
        <a:p>
          <a:r>
            <a:rPr lang="zh-CN" altLang="en-US" sz="1000" b="1"/>
            <a:t>兼职档案员</a:t>
          </a:r>
        </a:p>
      </dgm:t>
    </dgm:pt>
    <dgm:pt modelId="{A2DD7CC8-3569-4F0C-9981-7BFF35817CB2}" cxnId="{B4E1831F-C4D7-4DC3-90B5-42CC74525035}" type="parTrans">
      <dgm:prSet/>
      <dgm:spPr/>
      <dgm:t>
        <a:bodyPr/>
        <a:p>
          <a:endParaRPr lang="zh-CN" altLang="en-US" b="1"/>
        </a:p>
      </dgm:t>
    </dgm:pt>
    <dgm:pt modelId="{A4424E37-F5FF-4C0A-AAC0-3C6F8BDB95A5}" cxnId="{B4E1831F-C4D7-4DC3-90B5-42CC74525035}" type="sibTrans">
      <dgm:prSet/>
      <dgm:spPr/>
      <dgm:t>
        <a:bodyPr/>
        <a:p>
          <a:endParaRPr lang="zh-CN" altLang="en-US"/>
        </a:p>
      </dgm:t>
    </dgm:pt>
    <dgm:pt modelId="{D26DF185-F3A3-4F94-922B-B89D447690BF}">
      <dgm:prSet phldrT="[文本]" custT="1"/>
      <dgm:spPr/>
      <dgm:t>
        <a:bodyPr vert="eaVert"/>
        <a:p>
          <a:r>
            <a:rPr lang="zh-CN" altLang="en-US" sz="1000" b="1"/>
            <a:t>书记</a:t>
          </a:r>
        </a:p>
      </dgm:t>
    </dgm:pt>
    <dgm:pt modelId="{BA4D8A04-28E9-4434-9F2E-1EDFD008A28B}" cxnId="{15D31436-B7D8-40D5-A486-34220DF5631D}" type="parTrans">
      <dgm:prSet/>
      <dgm:spPr/>
      <dgm:t>
        <a:bodyPr/>
        <a:p>
          <a:endParaRPr lang="zh-CN" altLang="en-US" b="1"/>
        </a:p>
      </dgm:t>
    </dgm:pt>
    <dgm:pt modelId="{DF42747A-6315-49E1-B46E-3BDCEF354B57}" cxnId="{15D31436-B7D8-40D5-A486-34220DF5631D}" type="sibTrans">
      <dgm:prSet/>
      <dgm:spPr/>
      <dgm:t>
        <a:bodyPr/>
        <a:p>
          <a:endParaRPr lang="zh-CN" altLang="en-US"/>
        </a:p>
      </dgm:t>
    </dgm:pt>
    <dgm:pt modelId="{D2D57097-B75B-416C-8911-1BF39F4F6160}">
      <dgm:prSet phldrT="[文本]" custT="1"/>
      <dgm:spPr/>
      <dgm:t>
        <a:bodyPr vert="eaVert"/>
        <a:p>
          <a:r>
            <a:rPr lang="zh-CN" altLang="en-US" sz="1000" b="1"/>
            <a:t>兼职档案员</a:t>
          </a:r>
        </a:p>
      </dgm:t>
    </dgm:pt>
    <dgm:pt modelId="{4B4C9394-1DED-4368-B8B8-7856D23DA7C7}" cxnId="{1298CF6C-BF81-4D4E-A6C1-7BB04ACF7655}" type="parTrans">
      <dgm:prSet/>
      <dgm:spPr/>
      <dgm:t>
        <a:bodyPr/>
        <a:p>
          <a:endParaRPr lang="zh-CN" altLang="en-US" b="1"/>
        </a:p>
      </dgm:t>
    </dgm:pt>
    <dgm:pt modelId="{26EEEA3D-4E85-448D-A8DA-914F948A4F4C}" cxnId="{1298CF6C-BF81-4D4E-A6C1-7BB04ACF7655}" type="sibTrans">
      <dgm:prSet/>
      <dgm:spPr/>
      <dgm:t>
        <a:bodyPr/>
        <a:p>
          <a:endParaRPr lang="zh-CN" altLang="en-US"/>
        </a:p>
      </dgm:t>
    </dgm:pt>
    <dgm:pt modelId="{5A2F5A93-522E-4ED9-94CE-CFFF030F6A24}">
      <dgm:prSet phldrT="[文本]" custT="1"/>
      <dgm:spPr/>
      <dgm:t>
        <a:bodyPr vert="eaVert"/>
        <a:p>
          <a:r>
            <a:rPr lang="zh-CN" altLang="en-US" sz="1000" b="1"/>
            <a:t>处长</a:t>
          </a:r>
        </a:p>
      </dgm:t>
    </dgm:pt>
    <dgm:pt modelId="{351F31E9-D0B5-4C2A-A222-0C2486481C1B}" cxnId="{2AF5D2F7-42AA-4711-8D52-15FEFD89FA75}" type="parTrans">
      <dgm:prSet/>
      <dgm:spPr/>
      <dgm:t>
        <a:bodyPr/>
        <a:p>
          <a:endParaRPr lang="zh-CN" altLang="en-US" b="1"/>
        </a:p>
      </dgm:t>
    </dgm:pt>
    <dgm:pt modelId="{F2C03018-9C05-4267-92C2-2A81B229FE82}" cxnId="{2AF5D2F7-42AA-4711-8D52-15FEFD89FA75}" type="sibTrans">
      <dgm:prSet/>
      <dgm:spPr/>
      <dgm:t>
        <a:bodyPr/>
        <a:p>
          <a:endParaRPr lang="zh-CN" altLang="en-US"/>
        </a:p>
      </dgm:t>
    </dgm:pt>
    <dgm:pt modelId="{DE4F309E-613D-4D98-987D-C6B2515CD045}">
      <dgm:prSet phldrT="[文本]" custT="1"/>
      <dgm:spPr/>
      <dgm:t>
        <a:bodyPr vert="eaVert"/>
        <a:p>
          <a:r>
            <a:rPr lang="zh-CN" altLang="en-US" sz="1000" b="1"/>
            <a:t>兼职档案员</a:t>
          </a:r>
        </a:p>
      </dgm:t>
    </dgm:pt>
    <dgm:pt modelId="{17D88A9D-311C-4A22-BFF1-FC8F827A06BB}" cxnId="{10BA0571-8F39-428E-8DB5-C0977511C3A9}" type="parTrans">
      <dgm:prSet/>
      <dgm:spPr/>
      <dgm:t>
        <a:bodyPr/>
        <a:p>
          <a:endParaRPr lang="zh-CN" altLang="en-US" b="1"/>
        </a:p>
      </dgm:t>
    </dgm:pt>
    <dgm:pt modelId="{862A932C-93DC-4EF4-9090-FC442B8EDA56}" cxnId="{10BA0571-8F39-428E-8DB5-C0977511C3A9}" type="sibTrans">
      <dgm:prSet/>
      <dgm:spPr/>
      <dgm:t>
        <a:bodyPr/>
        <a:p>
          <a:endParaRPr lang="zh-CN" altLang="en-US"/>
        </a:p>
      </dgm:t>
    </dgm:pt>
    <dgm:pt modelId="{F2678A57-93F4-4631-BED1-34041EE21D95}">
      <dgm:prSet phldrT="[文本]" custT="1"/>
      <dgm:spPr/>
      <dgm:t>
        <a:bodyPr vert="eaVert"/>
        <a:p>
          <a:r>
            <a:rPr lang="zh-CN" altLang="en-US" sz="1000" b="1"/>
            <a:t>馆长</a:t>
          </a:r>
        </a:p>
      </dgm:t>
    </dgm:pt>
    <dgm:pt modelId="{EB86A7CC-C6B3-4598-9BB6-11B04CE0727F}" cxnId="{B61C2E66-A7C7-400C-A211-468C3808DFCD}" type="parTrans">
      <dgm:prSet/>
      <dgm:spPr/>
      <dgm:t>
        <a:bodyPr/>
        <a:p>
          <a:endParaRPr lang="zh-CN" altLang="en-US" b="1"/>
        </a:p>
      </dgm:t>
    </dgm:pt>
    <dgm:pt modelId="{53BF37D0-BFC3-4363-B88A-0F14608D5A1F}" cxnId="{B61C2E66-A7C7-400C-A211-468C3808DFCD}" type="sibTrans">
      <dgm:prSet/>
      <dgm:spPr/>
      <dgm:t>
        <a:bodyPr/>
        <a:p>
          <a:endParaRPr lang="zh-CN" altLang="en-US"/>
        </a:p>
      </dgm:t>
    </dgm:pt>
    <dgm:pt modelId="{0978E1C0-DFE6-41C4-A08F-34717E476D6C}">
      <dgm:prSet phldrT="[文本]" custT="1"/>
      <dgm:spPr/>
      <dgm:t>
        <a:bodyPr vert="eaVert"/>
        <a:p>
          <a:r>
            <a:rPr lang="zh-CN" altLang="en-US" sz="1000" b="1"/>
            <a:t>兼职档案员</a:t>
          </a:r>
        </a:p>
      </dgm:t>
    </dgm:pt>
    <dgm:pt modelId="{8FA03FB8-7691-4D78-BCDF-5C169CAA184B}" cxnId="{A4E3339D-64BA-412A-9B4B-91C0864EEAD0}" type="parTrans">
      <dgm:prSet/>
      <dgm:spPr/>
      <dgm:t>
        <a:bodyPr/>
        <a:p>
          <a:endParaRPr lang="zh-CN" altLang="en-US" b="1"/>
        </a:p>
      </dgm:t>
    </dgm:pt>
    <dgm:pt modelId="{14DB3F06-6392-49CD-875E-59BABC69AB11}" cxnId="{A4E3339D-64BA-412A-9B4B-91C0864EEAD0}" type="sibTrans">
      <dgm:prSet/>
      <dgm:spPr/>
      <dgm:t>
        <a:bodyPr/>
        <a:p>
          <a:endParaRPr lang="zh-CN" altLang="en-US"/>
        </a:p>
      </dgm:t>
    </dgm:pt>
    <dgm:pt modelId="{61DE7855-2A83-4755-9E48-664CA5A61748}">
      <dgm:prSet phldrT="[文本]" custT="1"/>
      <dgm:spPr/>
      <dgm:t>
        <a:bodyPr vert="eaVert"/>
        <a:p>
          <a:r>
            <a:rPr lang="zh-CN" altLang="en-US" sz="1000" b="1"/>
            <a:t>馆长</a:t>
          </a:r>
        </a:p>
      </dgm:t>
    </dgm:pt>
    <dgm:pt modelId="{41D57DDD-E4EA-4BE4-9412-5F853324AC9D}" cxnId="{E341BEE1-3562-4B8A-87F5-CD0BF95173BE}" type="parTrans">
      <dgm:prSet/>
      <dgm:spPr/>
      <dgm:t>
        <a:bodyPr/>
        <a:p>
          <a:endParaRPr lang="zh-CN" altLang="en-US" b="1"/>
        </a:p>
      </dgm:t>
    </dgm:pt>
    <dgm:pt modelId="{9435DFC6-B3DC-448E-9814-115B1A6B291B}" cxnId="{E341BEE1-3562-4B8A-87F5-CD0BF95173BE}" type="sibTrans">
      <dgm:prSet/>
      <dgm:spPr/>
      <dgm:t>
        <a:bodyPr/>
        <a:p>
          <a:endParaRPr lang="zh-CN" altLang="en-US"/>
        </a:p>
      </dgm:t>
    </dgm:pt>
    <dgm:pt modelId="{FAC1FA7B-9B9B-4E14-90D2-555824C80B46}">
      <dgm:prSet phldrT="[文本]" custT="1"/>
      <dgm:spPr/>
      <dgm:t>
        <a:bodyPr vert="eaVert"/>
        <a:p>
          <a:r>
            <a:rPr lang="zh-CN" altLang="en-US" sz="1000" b="1"/>
            <a:t>兼职档案员</a:t>
          </a:r>
        </a:p>
      </dgm:t>
    </dgm:pt>
    <dgm:pt modelId="{50643BD6-5058-4ED1-9E1E-E75B7687C9FC}" cxnId="{5CAE68D2-C865-427D-BF1C-57F58AF851A0}" type="parTrans">
      <dgm:prSet/>
      <dgm:spPr/>
      <dgm:t>
        <a:bodyPr/>
        <a:p>
          <a:endParaRPr lang="zh-CN" altLang="en-US" b="1"/>
        </a:p>
      </dgm:t>
    </dgm:pt>
    <dgm:pt modelId="{2E0229D3-1D4A-4F83-9D59-4361A71FF848}" cxnId="{5CAE68D2-C865-427D-BF1C-57F58AF851A0}" type="sibTrans">
      <dgm:prSet/>
      <dgm:spPr/>
      <dgm:t>
        <a:bodyPr/>
        <a:p>
          <a:endParaRPr lang="zh-CN" altLang="en-US"/>
        </a:p>
      </dgm:t>
    </dgm:pt>
    <dgm:pt modelId="{2296DD56-D4CB-418E-8F2A-7E702A570A12}">
      <dgm:prSet phldrT="[文本]" custT="1"/>
      <dgm:spPr/>
      <dgm:t>
        <a:bodyPr vert="eaVert"/>
        <a:p>
          <a:r>
            <a:rPr lang="zh-CN" altLang="en-US" sz="1000" b="1"/>
            <a:t>主任</a:t>
          </a:r>
        </a:p>
      </dgm:t>
    </dgm:pt>
    <dgm:pt modelId="{0F2619CC-6A25-4396-B691-485FA23429C6}" cxnId="{80C918D1-574E-4677-B792-04778A6C73FF}" type="parTrans">
      <dgm:prSet/>
      <dgm:spPr/>
      <dgm:t>
        <a:bodyPr/>
        <a:p>
          <a:endParaRPr lang="zh-CN" altLang="en-US" b="1"/>
        </a:p>
      </dgm:t>
    </dgm:pt>
    <dgm:pt modelId="{8AB6DB28-8109-4983-A33B-5ABFF2F065F9}" cxnId="{80C918D1-574E-4677-B792-04778A6C73FF}" type="sibTrans">
      <dgm:prSet/>
      <dgm:spPr/>
      <dgm:t>
        <a:bodyPr/>
        <a:p>
          <a:endParaRPr lang="zh-CN" altLang="en-US"/>
        </a:p>
      </dgm:t>
    </dgm:pt>
    <dgm:pt modelId="{62A6E899-EC9C-47BA-A89A-EB33FBB9141E}">
      <dgm:prSet phldrT="[文本]" custT="1"/>
      <dgm:spPr/>
      <dgm:t>
        <a:bodyPr vert="eaVert"/>
        <a:p>
          <a:r>
            <a:rPr lang="zh-CN" altLang="en-US" sz="1000" b="1"/>
            <a:t>兼职档案员</a:t>
          </a:r>
        </a:p>
      </dgm:t>
    </dgm:pt>
    <dgm:pt modelId="{73987B0A-E4FD-4DA1-9244-306B87E8B3BF}" cxnId="{45FD908E-581E-46B3-97D2-D930685765C3}" type="parTrans">
      <dgm:prSet/>
      <dgm:spPr/>
      <dgm:t>
        <a:bodyPr/>
        <a:p>
          <a:endParaRPr lang="zh-CN" altLang="en-US" b="1"/>
        </a:p>
      </dgm:t>
    </dgm:pt>
    <dgm:pt modelId="{94927FE8-2FA6-42F8-B24F-69D359A3309C}" cxnId="{45FD908E-581E-46B3-97D2-D930685765C3}" type="sibTrans">
      <dgm:prSet/>
      <dgm:spPr/>
      <dgm:t>
        <a:bodyPr/>
        <a:p>
          <a:endParaRPr lang="zh-CN" altLang="en-US"/>
        </a:p>
      </dgm:t>
    </dgm:pt>
    <dgm:pt modelId="{B1FF9E8C-DE53-431D-8558-C29A4201C534}">
      <dgm:prSet phldrT="[文本]" custT="1"/>
      <dgm:spPr/>
      <dgm:t>
        <a:bodyPr vert="eaVert"/>
        <a:p>
          <a:r>
            <a:rPr lang="zh-CN" altLang="en-US" sz="1000" b="1"/>
            <a:t>主任</a:t>
          </a:r>
        </a:p>
      </dgm:t>
    </dgm:pt>
    <dgm:pt modelId="{50ADCBA3-C181-4A45-97CE-8002ADD5A511}" cxnId="{A89A9C3E-1D2F-48F8-9716-7DF773A1FA8C}" type="parTrans">
      <dgm:prSet/>
      <dgm:spPr/>
      <dgm:t>
        <a:bodyPr/>
        <a:p>
          <a:endParaRPr lang="zh-CN" altLang="en-US" b="1"/>
        </a:p>
      </dgm:t>
    </dgm:pt>
    <dgm:pt modelId="{205AAF31-8B23-4870-B22E-2B28FDDCE65A}" cxnId="{A89A9C3E-1D2F-48F8-9716-7DF773A1FA8C}" type="sibTrans">
      <dgm:prSet/>
      <dgm:spPr/>
      <dgm:t>
        <a:bodyPr/>
        <a:p>
          <a:endParaRPr lang="zh-CN" altLang="en-US"/>
        </a:p>
      </dgm:t>
    </dgm:pt>
    <dgm:pt modelId="{B736E45F-4BA2-4A2F-A552-EF5F871AD608}">
      <dgm:prSet phldrT="[文本]" custT="1"/>
      <dgm:spPr/>
      <dgm:t>
        <a:bodyPr vert="eaVert"/>
        <a:p>
          <a:r>
            <a:rPr lang="zh-CN" altLang="en-US" sz="1000" b="1"/>
            <a:t>兼职档案员</a:t>
          </a:r>
        </a:p>
      </dgm:t>
    </dgm:pt>
    <dgm:pt modelId="{93A94E19-7D15-4862-9555-462A39BD2A8F}" cxnId="{0E3727F6-0D1B-4EFC-96D4-176B456EC2A4}" type="parTrans">
      <dgm:prSet/>
      <dgm:spPr/>
      <dgm:t>
        <a:bodyPr/>
        <a:p>
          <a:endParaRPr lang="zh-CN" altLang="en-US" b="1"/>
        </a:p>
      </dgm:t>
    </dgm:pt>
    <dgm:pt modelId="{56AB47F3-217A-469D-B090-CDF121683120}" cxnId="{0E3727F6-0D1B-4EFC-96D4-176B456EC2A4}" type="sibTrans">
      <dgm:prSet/>
      <dgm:spPr/>
      <dgm:t>
        <a:bodyPr/>
        <a:p>
          <a:endParaRPr lang="zh-CN" altLang="en-US"/>
        </a:p>
      </dgm:t>
    </dgm:pt>
    <dgm:pt modelId="{F12A8FDC-2121-4AD1-9F46-6CCF8A8FD254}">
      <dgm:prSet phldrT="[文本]" custT="1"/>
      <dgm:spPr/>
      <dgm:t>
        <a:bodyPr vert="eaVert"/>
        <a:p>
          <a:r>
            <a:rPr lang="zh-CN" altLang="en-US" sz="1000" b="1"/>
            <a:t>主任</a:t>
          </a:r>
        </a:p>
      </dgm:t>
    </dgm:pt>
    <dgm:pt modelId="{765A74AE-4A2C-4DA8-8E7B-2561AF229646}" cxnId="{F08F40CA-1A25-4853-BC52-825A3C5D795D}" type="parTrans">
      <dgm:prSet/>
      <dgm:spPr/>
      <dgm:t>
        <a:bodyPr/>
        <a:p>
          <a:endParaRPr lang="zh-CN" altLang="en-US" b="1"/>
        </a:p>
      </dgm:t>
    </dgm:pt>
    <dgm:pt modelId="{AB5DC2B4-2D42-4845-AD55-D1C857DD6635}" cxnId="{F08F40CA-1A25-4853-BC52-825A3C5D795D}" type="sibTrans">
      <dgm:prSet/>
      <dgm:spPr/>
      <dgm:t>
        <a:bodyPr/>
        <a:p>
          <a:endParaRPr lang="zh-CN" altLang="en-US"/>
        </a:p>
      </dgm:t>
    </dgm:pt>
    <dgm:pt modelId="{5970B07D-A1A3-4B6B-A87D-C2F87F9812EF}">
      <dgm:prSet phldrT="[文本]" custT="1"/>
      <dgm:spPr/>
      <dgm:t>
        <a:bodyPr vert="eaVert"/>
        <a:p>
          <a:r>
            <a:rPr lang="zh-CN" altLang="en-US" sz="1000" b="1"/>
            <a:t>兼职档案员</a:t>
          </a:r>
        </a:p>
      </dgm:t>
    </dgm:pt>
    <dgm:pt modelId="{5CBC1A88-DBEA-4038-82B5-C95AE3455B25}" cxnId="{B5AE2467-9256-47BD-9FB3-F6CF07998DB5}" type="parTrans">
      <dgm:prSet/>
      <dgm:spPr/>
      <dgm:t>
        <a:bodyPr/>
        <a:p>
          <a:endParaRPr lang="zh-CN" altLang="en-US" b="1"/>
        </a:p>
      </dgm:t>
    </dgm:pt>
    <dgm:pt modelId="{C5DD6FA4-130F-44DB-9BF7-870C1B09FF75}" cxnId="{B5AE2467-9256-47BD-9FB3-F6CF07998DB5}" type="sibTrans">
      <dgm:prSet/>
      <dgm:spPr/>
      <dgm:t>
        <a:bodyPr/>
        <a:p>
          <a:endParaRPr lang="zh-CN" altLang="en-US"/>
        </a:p>
      </dgm:t>
    </dgm:pt>
    <dgm:pt modelId="{D636D34B-05F6-4CC9-8C2C-A224AE31E19F}">
      <dgm:prSet phldrT="[文本]" custT="1"/>
      <dgm:spPr/>
      <dgm:t>
        <a:bodyPr vert="eaVert"/>
        <a:p>
          <a:r>
            <a:rPr lang="zh-CN" altLang="en-US" sz="1000" b="1"/>
            <a:t>总支书记</a:t>
          </a:r>
        </a:p>
      </dgm:t>
    </dgm:pt>
    <dgm:pt modelId="{3FB04F1F-DE75-4E96-B742-C236308F6746}" cxnId="{6819CDF9-5BD5-4BF2-A484-095025D46F52}" type="parTrans">
      <dgm:prSet/>
      <dgm:spPr/>
      <dgm:t>
        <a:bodyPr/>
        <a:p>
          <a:endParaRPr lang="zh-CN" altLang="en-US" b="1"/>
        </a:p>
      </dgm:t>
    </dgm:pt>
    <dgm:pt modelId="{88B73F2D-E82E-4BB9-892E-1C0FE2CE50A3}" cxnId="{6819CDF9-5BD5-4BF2-A484-095025D46F52}" type="sibTrans">
      <dgm:prSet/>
      <dgm:spPr/>
      <dgm:t>
        <a:bodyPr/>
        <a:p>
          <a:endParaRPr lang="zh-CN" altLang="en-US"/>
        </a:p>
      </dgm:t>
    </dgm:pt>
    <dgm:pt modelId="{F6D989AB-64FF-479B-A9CE-A656A1AD1F6A}">
      <dgm:prSet phldrT="[文本]" custT="1"/>
      <dgm:spPr/>
      <dgm:t>
        <a:bodyPr vert="eaVert"/>
        <a:p>
          <a:r>
            <a:rPr lang="zh-CN" altLang="en-US" sz="1000" b="1"/>
            <a:t>兼职档案员</a:t>
          </a:r>
        </a:p>
      </dgm:t>
    </dgm:pt>
    <dgm:pt modelId="{E9A46362-E37B-4227-AF18-CD65DDF72DA8}" cxnId="{4C3CFA44-6F5F-425E-8FB2-9142D1C6458F}" type="parTrans">
      <dgm:prSet/>
      <dgm:spPr/>
      <dgm:t>
        <a:bodyPr/>
        <a:p>
          <a:endParaRPr lang="zh-CN" altLang="en-US" b="1"/>
        </a:p>
      </dgm:t>
    </dgm:pt>
    <dgm:pt modelId="{94D0F5F5-E754-4A27-8DA3-A8AC447865C4}" cxnId="{4C3CFA44-6F5F-425E-8FB2-9142D1C6458F}" type="sibTrans">
      <dgm:prSet/>
      <dgm:spPr/>
      <dgm:t>
        <a:bodyPr/>
        <a:p>
          <a:endParaRPr lang="zh-CN" altLang="en-US"/>
        </a:p>
      </dgm:t>
    </dgm:pt>
    <dgm:pt modelId="{273EA13E-1C93-440E-A34D-7297F56E96CA}">
      <dgm:prSet phldrT="[文本]" custT="1"/>
      <dgm:spPr/>
      <dgm:t>
        <a:bodyPr vert="eaVert"/>
        <a:p>
          <a:r>
            <a:rPr lang="zh-CN" altLang="en-US" sz="1000" b="1"/>
            <a:t>总支书记</a:t>
          </a:r>
        </a:p>
      </dgm:t>
    </dgm:pt>
    <dgm:pt modelId="{BC7AE72A-7D8F-4981-B500-E67D8A173B4E}" cxnId="{AD629A1C-7CB0-4334-B3C2-20599972AC8A}" type="parTrans">
      <dgm:prSet/>
      <dgm:spPr/>
      <dgm:t>
        <a:bodyPr/>
        <a:p>
          <a:endParaRPr lang="zh-CN" altLang="en-US" b="1"/>
        </a:p>
      </dgm:t>
    </dgm:pt>
    <dgm:pt modelId="{FBEF4F34-6897-4BFF-A6E3-8AC428720533}" cxnId="{AD629A1C-7CB0-4334-B3C2-20599972AC8A}" type="sibTrans">
      <dgm:prSet/>
      <dgm:spPr/>
      <dgm:t>
        <a:bodyPr/>
        <a:p>
          <a:endParaRPr lang="zh-CN" altLang="en-US"/>
        </a:p>
      </dgm:t>
    </dgm:pt>
    <dgm:pt modelId="{13761174-DDF9-40FC-833D-F21F54C6D9E6}">
      <dgm:prSet phldrT="[文本]" custT="1"/>
      <dgm:spPr/>
      <dgm:t>
        <a:bodyPr vert="eaVert"/>
        <a:p>
          <a:r>
            <a:rPr lang="zh-CN" altLang="en-US" sz="1000" b="1"/>
            <a:t>兼职档案员</a:t>
          </a:r>
        </a:p>
      </dgm:t>
    </dgm:pt>
    <dgm:pt modelId="{8A8772FA-FC89-4FD7-B637-348CDEC1D47A}" cxnId="{417B7A8E-DC57-4539-80D3-952C945678E7}" type="parTrans">
      <dgm:prSet/>
      <dgm:spPr/>
      <dgm:t>
        <a:bodyPr/>
        <a:p>
          <a:endParaRPr lang="zh-CN" altLang="en-US" b="1"/>
        </a:p>
      </dgm:t>
    </dgm:pt>
    <dgm:pt modelId="{9700A97C-1C79-49E9-8A3D-347B8C4E94CA}" cxnId="{417B7A8E-DC57-4539-80D3-952C945678E7}" type="sibTrans">
      <dgm:prSet/>
      <dgm:spPr/>
      <dgm:t>
        <a:bodyPr/>
        <a:p>
          <a:endParaRPr lang="zh-CN" altLang="en-US"/>
        </a:p>
      </dgm:t>
    </dgm:pt>
    <dgm:pt modelId="{DC351E3C-6023-473F-AE72-2EA13014372C}">
      <dgm:prSet phldrT="[文本]" custT="1"/>
      <dgm:spPr/>
      <dgm:t>
        <a:bodyPr vert="eaVert"/>
        <a:p>
          <a:r>
            <a:rPr lang="zh-CN" altLang="en-US" sz="1000" b="1"/>
            <a:t>总支书记</a:t>
          </a:r>
        </a:p>
      </dgm:t>
    </dgm:pt>
    <dgm:pt modelId="{12D8BEA3-AD6F-4DB3-BE09-EEC9CF9655E2}" cxnId="{48A40863-69FB-4DD0-85BA-4B69686E0B01}" type="parTrans">
      <dgm:prSet/>
      <dgm:spPr/>
      <dgm:t>
        <a:bodyPr/>
        <a:p>
          <a:endParaRPr lang="zh-CN" altLang="en-US" b="1"/>
        </a:p>
      </dgm:t>
    </dgm:pt>
    <dgm:pt modelId="{08514C41-9074-4F79-961A-EA413A253A1E}" cxnId="{48A40863-69FB-4DD0-85BA-4B69686E0B01}" type="sibTrans">
      <dgm:prSet/>
      <dgm:spPr/>
      <dgm:t>
        <a:bodyPr/>
        <a:p>
          <a:endParaRPr lang="zh-CN" altLang="en-US"/>
        </a:p>
      </dgm:t>
    </dgm:pt>
    <dgm:pt modelId="{9C30394E-68F2-4974-83F4-4A997123A22C}">
      <dgm:prSet phldrT="[文本]" custT="1"/>
      <dgm:spPr/>
      <dgm:t>
        <a:bodyPr vert="eaVert"/>
        <a:p>
          <a:r>
            <a:rPr lang="zh-CN" altLang="en-US" sz="1000" b="1"/>
            <a:t>兼职档案员</a:t>
          </a:r>
        </a:p>
      </dgm:t>
    </dgm:pt>
    <dgm:pt modelId="{87BD6306-9816-4B27-B57A-68063EF84D74}" cxnId="{9E04A8BB-EDF9-41DA-91B8-AE477F504926}" type="parTrans">
      <dgm:prSet/>
      <dgm:spPr/>
      <dgm:t>
        <a:bodyPr/>
        <a:p>
          <a:endParaRPr lang="zh-CN" altLang="en-US" b="1"/>
        </a:p>
      </dgm:t>
    </dgm:pt>
    <dgm:pt modelId="{CF126867-210A-4E40-81C4-BBC79FBFDABF}" cxnId="{9E04A8BB-EDF9-41DA-91B8-AE477F504926}" type="sibTrans">
      <dgm:prSet/>
      <dgm:spPr/>
      <dgm:t>
        <a:bodyPr/>
        <a:p>
          <a:endParaRPr lang="zh-CN" altLang="en-US"/>
        </a:p>
      </dgm:t>
    </dgm:pt>
    <dgm:pt modelId="{190FC6A1-36C5-4530-8646-AFA663C5BAFE}">
      <dgm:prSet phldrT="[文本]" custT="1"/>
      <dgm:spPr/>
      <dgm:t>
        <a:bodyPr vert="eaVert"/>
        <a:p>
          <a:r>
            <a:rPr lang="zh-CN" altLang="en-US" sz="1000" b="1"/>
            <a:t>总支书记</a:t>
          </a:r>
        </a:p>
      </dgm:t>
    </dgm:pt>
    <dgm:pt modelId="{2E24410A-38E1-4F42-A5AE-270CCB930853}" cxnId="{F961E14B-2D44-4715-8447-6988F0326830}" type="parTrans">
      <dgm:prSet/>
      <dgm:spPr/>
      <dgm:t>
        <a:bodyPr/>
        <a:p>
          <a:endParaRPr lang="zh-CN" altLang="en-US" b="1"/>
        </a:p>
      </dgm:t>
    </dgm:pt>
    <dgm:pt modelId="{4E9D5916-CD18-40D6-9CC1-EBD767BE9659}" cxnId="{F961E14B-2D44-4715-8447-6988F0326830}" type="sibTrans">
      <dgm:prSet/>
      <dgm:spPr/>
      <dgm:t>
        <a:bodyPr/>
        <a:p>
          <a:endParaRPr lang="zh-CN" altLang="en-US"/>
        </a:p>
      </dgm:t>
    </dgm:pt>
    <dgm:pt modelId="{0890F2B5-7F71-4854-AB36-2A7791870A67}">
      <dgm:prSet phldrT="[文本]" custT="1"/>
      <dgm:spPr/>
      <dgm:t>
        <a:bodyPr vert="eaVert"/>
        <a:p>
          <a:r>
            <a:rPr lang="zh-CN" altLang="en-US" sz="1000" b="1"/>
            <a:t>兼职档案员</a:t>
          </a:r>
        </a:p>
      </dgm:t>
    </dgm:pt>
    <dgm:pt modelId="{809A1F36-0450-4C17-82EA-59A1DC7D2646}" cxnId="{4429EAD2-01B4-4E98-824B-A0F006FBE793}" type="parTrans">
      <dgm:prSet/>
      <dgm:spPr/>
      <dgm:t>
        <a:bodyPr/>
        <a:p>
          <a:endParaRPr lang="zh-CN" altLang="en-US" b="1"/>
        </a:p>
      </dgm:t>
    </dgm:pt>
    <dgm:pt modelId="{A7319FC9-FC82-47AE-96FA-DD289DF86900}" cxnId="{4429EAD2-01B4-4E98-824B-A0F006FBE793}" type="sibTrans">
      <dgm:prSet/>
      <dgm:spPr/>
      <dgm:t>
        <a:bodyPr/>
        <a:p>
          <a:endParaRPr lang="zh-CN" altLang="en-US"/>
        </a:p>
      </dgm:t>
    </dgm:pt>
    <dgm:pt modelId="{D2EEB127-2A6B-4876-892C-FD000B8D36C3}">
      <dgm:prSet phldrT="[文本]" custT="1"/>
      <dgm:spPr/>
      <dgm:t>
        <a:bodyPr vert="eaVert"/>
        <a:p>
          <a:r>
            <a:rPr lang="zh-CN" altLang="en-US" sz="1000" b="1"/>
            <a:t>总支书记</a:t>
          </a:r>
        </a:p>
      </dgm:t>
    </dgm:pt>
    <dgm:pt modelId="{3991A2C6-E0AB-476C-A84D-040BDDC3B5F0}" cxnId="{76B8C0FB-F189-474C-B4D5-33B8AF508ECA}" type="parTrans">
      <dgm:prSet/>
      <dgm:spPr/>
      <dgm:t>
        <a:bodyPr/>
        <a:p>
          <a:endParaRPr lang="zh-CN" altLang="en-US" b="1"/>
        </a:p>
      </dgm:t>
    </dgm:pt>
    <dgm:pt modelId="{C733D207-693A-4D41-A027-0462CEF8E345}" cxnId="{76B8C0FB-F189-474C-B4D5-33B8AF508ECA}" type="sibTrans">
      <dgm:prSet/>
      <dgm:spPr/>
      <dgm:t>
        <a:bodyPr/>
        <a:p>
          <a:endParaRPr lang="zh-CN" altLang="en-US"/>
        </a:p>
      </dgm:t>
    </dgm:pt>
    <dgm:pt modelId="{2E17312C-24B8-4023-9A18-9A8B9914BFDC}">
      <dgm:prSet phldrT="[文本]" custT="1"/>
      <dgm:spPr/>
      <dgm:t>
        <a:bodyPr vert="eaVert"/>
        <a:p>
          <a:r>
            <a:rPr lang="zh-CN" altLang="en-US" sz="1000" b="1"/>
            <a:t>兼职档案员</a:t>
          </a:r>
        </a:p>
      </dgm:t>
    </dgm:pt>
    <dgm:pt modelId="{A968D310-82F3-415D-A54A-224C38BBB8C6}" cxnId="{F725BB2F-FE72-41FC-86FF-8FA8F1DD2AB0}" type="parTrans">
      <dgm:prSet/>
      <dgm:spPr/>
      <dgm:t>
        <a:bodyPr/>
        <a:p>
          <a:endParaRPr lang="zh-CN" altLang="en-US" b="1"/>
        </a:p>
      </dgm:t>
    </dgm:pt>
    <dgm:pt modelId="{5AC74CA1-5183-4224-AB46-DD715C81C12E}" cxnId="{F725BB2F-FE72-41FC-86FF-8FA8F1DD2AB0}" type="sibTrans">
      <dgm:prSet/>
      <dgm:spPr/>
      <dgm:t>
        <a:bodyPr/>
        <a:p>
          <a:endParaRPr lang="zh-CN" altLang="en-US"/>
        </a:p>
      </dgm:t>
    </dgm:pt>
    <dgm:pt modelId="{0904A873-8607-40B5-9C4E-DB8910C8D8C1}">
      <dgm:prSet phldrT="[文本]" custT="1"/>
      <dgm:spPr/>
      <dgm:t>
        <a:bodyPr vert="eaVert"/>
        <a:p>
          <a:r>
            <a:rPr lang="zh-CN" altLang="en-US" sz="1000" b="1"/>
            <a:t>总支书记</a:t>
          </a:r>
        </a:p>
      </dgm:t>
    </dgm:pt>
    <dgm:pt modelId="{D6D712F6-F032-4571-9E5C-8D6A8C16875E}" cxnId="{DD6EB2CB-26D2-4188-816A-7D99231B81B1}" type="parTrans">
      <dgm:prSet/>
      <dgm:spPr/>
      <dgm:t>
        <a:bodyPr/>
        <a:p>
          <a:endParaRPr lang="zh-CN" altLang="en-US" b="1"/>
        </a:p>
      </dgm:t>
    </dgm:pt>
    <dgm:pt modelId="{A3F5F5C1-8FF9-49A2-BC4B-A358511A1BF3}" cxnId="{DD6EB2CB-26D2-4188-816A-7D99231B81B1}" type="sibTrans">
      <dgm:prSet/>
      <dgm:spPr/>
      <dgm:t>
        <a:bodyPr/>
        <a:p>
          <a:endParaRPr lang="zh-CN" altLang="en-US"/>
        </a:p>
      </dgm:t>
    </dgm:pt>
    <dgm:pt modelId="{586C0B11-A481-4189-8BC1-0946E7FBC605}">
      <dgm:prSet phldrT="[文本]" custT="1"/>
      <dgm:spPr/>
      <dgm:t>
        <a:bodyPr vert="eaVert"/>
        <a:p>
          <a:r>
            <a:rPr lang="zh-CN" altLang="en-US" sz="1000" b="1"/>
            <a:t>兼职档案员</a:t>
          </a:r>
        </a:p>
      </dgm:t>
    </dgm:pt>
    <dgm:pt modelId="{0987FA77-E8D3-4CEB-A068-8CBBBC72B209}" cxnId="{9295AE85-C0B2-452A-A16F-AD8E71CE4B43}" type="parTrans">
      <dgm:prSet/>
      <dgm:spPr/>
      <dgm:t>
        <a:bodyPr/>
        <a:p>
          <a:endParaRPr lang="zh-CN" altLang="en-US" b="1"/>
        </a:p>
      </dgm:t>
    </dgm:pt>
    <dgm:pt modelId="{4048F044-6A4E-4F8D-AA09-9B5E3ED20D93}" cxnId="{9295AE85-C0B2-452A-A16F-AD8E71CE4B43}" type="sibTrans">
      <dgm:prSet/>
      <dgm:spPr/>
      <dgm:t>
        <a:bodyPr/>
        <a:p>
          <a:endParaRPr lang="zh-CN" altLang="en-US"/>
        </a:p>
      </dgm:t>
    </dgm:pt>
    <dgm:pt modelId="{962C562A-8943-491D-8594-CF4281AB4582}">
      <dgm:prSet phldrT="[文本]" custT="1"/>
      <dgm:spPr/>
      <dgm:t>
        <a:bodyPr vert="eaVert"/>
        <a:p>
          <a:r>
            <a:rPr lang="zh-CN" altLang="en-US" sz="1000" b="1"/>
            <a:t>总支书记</a:t>
          </a:r>
        </a:p>
      </dgm:t>
    </dgm:pt>
    <dgm:pt modelId="{84AD7639-570E-4276-A922-ECF048FDEC4D}" cxnId="{89A2DCD0-B54A-49AE-ABF1-E476D4B57EA9}" type="parTrans">
      <dgm:prSet/>
      <dgm:spPr/>
      <dgm:t>
        <a:bodyPr/>
        <a:p>
          <a:endParaRPr lang="zh-CN" altLang="en-US" b="1"/>
        </a:p>
      </dgm:t>
    </dgm:pt>
    <dgm:pt modelId="{DC831CFE-F515-4143-BCEC-0D01B5227CA5}" cxnId="{89A2DCD0-B54A-49AE-ABF1-E476D4B57EA9}" type="sibTrans">
      <dgm:prSet/>
      <dgm:spPr/>
      <dgm:t>
        <a:bodyPr/>
        <a:p>
          <a:endParaRPr lang="zh-CN" altLang="en-US"/>
        </a:p>
      </dgm:t>
    </dgm:pt>
    <dgm:pt modelId="{CCB54F8C-AB8E-447F-9405-32C2B3F49925}">
      <dgm:prSet phldrT="[文本]" custT="1"/>
      <dgm:spPr/>
      <dgm:t>
        <a:bodyPr vert="eaVert"/>
        <a:p>
          <a:r>
            <a:rPr lang="zh-CN" altLang="en-US" sz="1000" b="1"/>
            <a:t>兼职档案员</a:t>
          </a:r>
        </a:p>
      </dgm:t>
    </dgm:pt>
    <dgm:pt modelId="{890AE0E6-6649-4E2D-9388-D852BC4F6A13}" cxnId="{F997FCE9-BC52-4FA6-8E84-00A5E3E0A384}" type="parTrans">
      <dgm:prSet/>
      <dgm:spPr/>
      <dgm:t>
        <a:bodyPr/>
        <a:p>
          <a:endParaRPr lang="zh-CN" altLang="en-US" b="1"/>
        </a:p>
      </dgm:t>
    </dgm:pt>
    <dgm:pt modelId="{C922B300-F8D6-4F80-A5D5-A25FFE1003FC}" cxnId="{F997FCE9-BC52-4FA6-8E84-00A5E3E0A384}" type="sibTrans">
      <dgm:prSet/>
      <dgm:spPr/>
      <dgm:t>
        <a:bodyPr/>
        <a:p>
          <a:endParaRPr lang="zh-CN" altLang="en-US"/>
        </a:p>
      </dgm:t>
    </dgm:pt>
    <dgm:pt modelId="{1C6AB403-1C10-4770-8255-B74A0EB7DFA5}">
      <dgm:prSet phldrT="[文本]" custT="1"/>
      <dgm:spPr/>
      <dgm:t>
        <a:bodyPr vert="eaVert"/>
        <a:p>
          <a:r>
            <a:rPr lang="zh-CN" altLang="en-US" sz="1000" b="1"/>
            <a:t>总支书记</a:t>
          </a:r>
        </a:p>
      </dgm:t>
    </dgm:pt>
    <dgm:pt modelId="{A0314A47-298D-45E7-AD4F-4EBA14BB8D49}" cxnId="{7ED9F203-385F-4CA6-8EDB-8BE28D146254}" type="parTrans">
      <dgm:prSet/>
      <dgm:spPr/>
      <dgm:t>
        <a:bodyPr/>
        <a:p>
          <a:endParaRPr lang="zh-CN" altLang="en-US" b="1"/>
        </a:p>
      </dgm:t>
    </dgm:pt>
    <dgm:pt modelId="{D6361AC2-ECBD-4598-A363-81E488C02EA1}" cxnId="{7ED9F203-385F-4CA6-8EDB-8BE28D146254}" type="sibTrans">
      <dgm:prSet/>
      <dgm:spPr/>
      <dgm:t>
        <a:bodyPr/>
        <a:p>
          <a:endParaRPr lang="zh-CN" altLang="en-US"/>
        </a:p>
      </dgm:t>
    </dgm:pt>
    <dgm:pt modelId="{F2C3847B-61F9-4A5D-9BB5-C9F0DCEEED05}">
      <dgm:prSet phldrT="[文本]" custT="1"/>
      <dgm:spPr/>
      <dgm:t>
        <a:bodyPr vert="eaVert"/>
        <a:p>
          <a:r>
            <a:rPr lang="zh-CN" altLang="en-US" sz="1000" b="1"/>
            <a:t>兼职档案员</a:t>
          </a:r>
        </a:p>
      </dgm:t>
    </dgm:pt>
    <dgm:pt modelId="{EE7CEE89-031D-4D39-A1B2-FFD8C8454D21}" cxnId="{444B63F0-704A-4D2E-BCA3-705C54B9BADD}" type="parTrans">
      <dgm:prSet/>
      <dgm:spPr/>
      <dgm:t>
        <a:bodyPr/>
        <a:p>
          <a:endParaRPr lang="zh-CN" altLang="en-US" b="1"/>
        </a:p>
      </dgm:t>
    </dgm:pt>
    <dgm:pt modelId="{CEDEBEDC-B7DD-487C-B96E-0CF11947BA2C}" cxnId="{444B63F0-704A-4D2E-BCA3-705C54B9BADD}" type="sibTrans">
      <dgm:prSet/>
      <dgm:spPr/>
      <dgm:t>
        <a:bodyPr/>
        <a:p>
          <a:endParaRPr lang="zh-CN" altLang="en-US"/>
        </a:p>
      </dgm:t>
    </dgm:pt>
    <dgm:pt modelId="{712EE3DF-9BDE-4A40-BEDB-F2FF01C9BF58}">
      <dgm:prSet phldrT="[文本]" custT="1"/>
      <dgm:spPr/>
      <dgm:t>
        <a:bodyPr vert="eaVert"/>
        <a:p>
          <a:r>
            <a:rPr lang="zh-CN" altLang="en-US" sz="1000" b="1"/>
            <a:t>总支书记</a:t>
          </a:r>
        </a:p>
      </dgm:t>
    </dgm:pt>
    <dgm:pt modelId="{194DA7EA-93F5-434A-AB86-942733DA738F}" cxnId="{C2BD74BD-D8C3-4EB9-8CC2-E6E6FED5B1B0}" type="parTrans">
      <dgm:prSet/>
      <dgm:spPr/>
      <dgm:t>
        <a:bodyPr/>
        <a:p>
          <a:endParaRPr lang="zh-CN" altLang="en-US" b="1"/>
        </a:p>
      </dgm:t>
    </dgm:pt>
    <dgm:pt modelId="{C199AF7D-635D-4CB5-BE09-00C468CAE9E5}" cxnId="{C2BD74BD-D8C3-4EB9-8CC2-E6E6FED5B1B0}" type="sibTrans">
      <dgm:prSet/>
      <dgm:spPr/>
      <dgm:t>
        <a:bodyPr/>
        <a:p>
          <a:endParaRPr lang="zh-CN" altLang="en-US"/>
        </a:p>
      </dgm:t>
    </dgm:pt>
    <dgm:pt modelId="{69635224-E51E-434E-94F3-8DA97646D96F}">
      <dgm:prSet phldrT="[文本]" custT="1"/>
      <dgm:spPr/>
      <dgm:t>
        <a:bodyPr vert="eaVert"/>
        <a:p>
          <a:r>
            <a:rPr lang="zh-CN" altLang="en-US" sz="1000" b="1"/>
            <a:t>兼职档案员</a:t>
          </a:r>
        </a:p>
      </dgm:t>
    </dgm:pt>
    <dgm:pt modelId="{1190805E-7E7A-47CB-AAF3-95CA11206CF1}" cxnId="{7C365839-E81A-49D0-BDD9-1ADDE35164B8}" type="parTrans">
      <dgm:prSet/>
      <dgm:spPr/>
      <dgm:t>
        <a:bodyPr/>
        <a:p>
          <a:endParaRPr lang="zh-CN" altLang="en-US" b="1"/>
        </a:p>
      </dgm:t>
    </dgm:pt>
    <dgm:pt modelId="{8AE160E6-9FBE-47EB-AF35-402234DA1701}" cxnId="{7C365839-E81A-49D0-BDD9-1ADDE35164B8}" type="sibTrans">
      <dgm:prSet/>
      <dgm:spPr/>
      <dgm:t>
        <a:bodyPr/>
        <a:p>
          <a:endParaRPr lang="zh-CN" altLang="en-US"/>
        </a:p>
      </dgm:t>
    </dgm:pt>
    <dgm:pt modelId="{771BEC0F-A70F-4192-99EE-2208B92C5C6C}">
      <dgm:prSet phldrT="[文本]" custT="1"/>
      <dgm:spPr/>
      <dgm:t>
        <a:bodyPr vert="eaVert"/>
        <a:p>
          <a:r>
            <a:rPr lang="zh-CN" altLang="en-US" sz="1000" b="1"/>
            <a:t>总支书记</a:t>
          </a:r>
        </a:p>
      </dgm:t>
    </dgm:pt>
    <dgm:pt modelId="{5AD5E500-E49D-4F40-B820-0D133AFD62A2}" cxnId="{D8FE64FE-2E85-4CEE-96E7-48C2EF9FBED6}" type="parTrans">
      <dgm:prSet/>
      <dgm:spPr/>
      <dgm:t>
        <a:bodyPr/>
        <a:p>
          <a:endParaRPr lang="zh-CN" altLang="en-US" b="1"/>
        </a:p>
      </dgm:t>
    </dgm:pt>
    <dgm:pt modelId="{F1E91B12-ACA5-47B0-B434-675B88DD2F3C}" cxnId="{D8FE64FE-2E85-4CEE-96E7-48C2EF9FBED6}" type="sibTrans">
      <dgm:prSet/>
      <dgm:spPr/>
      <dgm:t>
        <a:bodyPr/>
        <a:p>
          <a:endParaRPr lang="zh-CN" altLang="en-US"/>
        </a:p>
      </dgm:t>
    </dgm:pt>
    <dgm:pt modelId="{96B8336A-89BD-476E-BC15-FA7EBACF1F0A}">
      <dgm:prSet phldrT="[文本]" custT="1"/>
      <dgm:spPr/>
      <dgm:t>
        <a:bodyPr vert="eaVert"/>
        <a:p>
          <a:r>
            <a:rPr lang="zh-CN" altLang="en-US" sz="1000" b="1"/>
            <a:t>兼职档案员</a:t>
          </a:r>
        </a:p>
      </dgm:t>
    </dgm:pt>
    <dgm:pt modelId="{2EE89469-2354-4318-BDC5-6D28AA1B2C00}" cxnId="{C16F682C-6A60-4CA2-AE11-43A816F11E37}" type="parTrans">
      <dgm:prSet/>
      <dgm:spPr/>
      <dgm:t>
        <a:bodyPr/>
        <a:p>
          <a:endParaRPr lang="zh-CN" altLang="en-US" b="1"/>
        </a:p>
      </dgm:t>
    </dgm:pt>
    <dgm:pt modelId="{78852CE1-6DAD-4DF9-A99F-69A961E03CF6}" cxnId="{C16F682C-6A60-4CA2-AE11-43A816F11E37}" type="sibTrans">
      <dgm:prSet/>
      <dgm:spPr/>
      <dgm:t>
        <a:bodyPr/>
        <a:p>
          <a:endParaRPr lang="zh-CN" altLang="en-US"/>
        </a:p>
      </dgm:t>
    </dgm:pt>
    <dgm:pt modelId="{3633B6C4-B74B-4675-9DB5-B4C78963B58B}">
      <dgm:prSet phldrT="[文本]" custT="1"/>
      <dgm:spPr/>
      <dgm:t>
        <a:bodyPr vert="eaVert"/>
        <a:p>
          <a:r>
            <a:rPr lang="zh-CN" altLang="en-US" sz="1000" b="1"/>
            <a:t>总支书记</a:t>
          </a:r>
        </a:p>
      </dgm:t>
    </dgm:pt>
    <dgm:pt modelId="{9F7ED438-18E2-465D-8FAC-31CA4DCDB265}" cxnId="{754FCF60-7CB5-400B-A0E1-F5CAD0728D02}" type="parTrans">
      <dgm:prSet/>
      <dgm:spPr/>
      <dgm:t>
        <a:bodyPr/>
        <a:p>
          <a:endParaRPr lang="zh-CN" altLang="en-US" b="1"/>
        </a:p>
      </dgm:t>
    </dgm:pt>
    <dgm:pt modelId="{F0F7CB7D-51CA-4BB0-B0D8-FB95170A2543}" cxnId="{754FCF60-7CB5-400B-A0E1-F5CAD0728D02}" type="sibTrans">
      <dgm:prSet/>
      <dgm:spPr/>
      <dgm:t>
        <a:bodyPr/>
        <a:p>
          <a:endParaRPr lang="zh-CN" altLang="en-US"/>
        </a:p>
      </dgm:t>
    </dgm:pt>
    <dgm:pt modelId="{49B0379C-4875-43D8-8488-B556F7069DE1}">
      <dgm:prSet phldrT="[文本]" custT="1"/>
      <dgm:spPr/>
      <dgm:t>
        <a:bodyPr vert="eaVert"/>
        <a:p>
          <a:r>
            <a:rPr lang="zh-CN" altLang="en-US" sz="1000" b="1"/>
            <a:t>兼职档案员</a:t>
          </a:r>
        </a:p>
      </dgm:t>
    </dgm:pt>
    <dgm:pt modelId="{27DE7282-D505-49AB-AE4F-FA9B154CCD6C}" cxnId="{02B99203-0EA2-4228-9CF1-258020A61ED3}" type="parTrans">
      <dgm:prSet/>
      <dgm:spPr/>
      <dgm:t>
        <a:bodyPr/>
        <a:p>
          <a:endParaRPr lang="zh-CN" altLang="en-US" b="1"/>
        </a:p>
      </dgm:t>
    </dgm:pt>
    <dgm:pt modelId="{A9469292-BB3D-492A-9373-3D023F26BA9F}" cxnId="{02B99203-0EA2-4228-9CF1-258020A61ED3}" type="sibTrans">
      <dgm:prSet/>
      <dgm:spPr/>
      <dgm:t>
        <a:bodyPr/>
        <a:p>
          <a:endParaRPr lang="zh-CN" altLang="en-US"/>
        </a:p>
      </dgm:t>
    </dgm:pt>
    <dgm:pt modelId="{1367D54B-F802-4BAF-A766-DB64337303A5}">
      <dgm:prSet phldrT="[文本]" custT="1"/>
      <dgm:spPr/>
      <dgm:t>
        <a:bodyPr vert="eaVert"/>
        <a:p>
          <a:r>
            <a:rPr lang="zh-CN" altLang="en-US" sz="1000" b="1"/>
            <a:t>总支书记</a:t>
          </a:r>
        </a:p>
      </dgm:t>
    </dgm:pt>
    <dgm:pt modelId="{DD61AF47-5F31-4920-B865-2822C922F79A}" cxnId="{F0C62D41-E8E7-4AB7-8087-0C0E4DA3701A}" type="parTrans">
      <dgm:prSet/>
      <dgm:spPr/>
      <dgm:t>
        <a:bodyPr/>
        <a:p>
          <a:endParaRPr lang="zh-CN" altLang="en-US" b="1"/>
        </a:p>
      </dgm:t>
    </dgm:pt>
    <dgm:pt modelId="{3DE6B174-D9F1-41D0-A58E-3084E3BCB5F1}" cxnId="{F0C62D41-E8E7-4AB7-8087-0C0E4DA3701A}" type="sibTrans">
      <dgm:prSet/>
      <dgm:spPr/>
      <dgm:t>
        <a:bodyPr/>
        <a:p>
          <a:endParaRPr lang="zh-CN" altLang="en-US"/>
        </a:p>
      </dgm:t>
    </dgm:pt>
    <dgm:pt modelId="{A07BAFF1-F29A-418F-B101-5DB98F382A7B}">
      <dgm:prSet phldrT="[文本]" custT="1"/>
      <dgm:spPr/>
      <dgm:t>
        <a:bodyPr vert="eaVert"/>
        <a:p>
          <a:r>
            <a:rPr lang="zh-CN" altLang="en-US" sz="1000" b="1"/>
            <a:t>兼职档案员</a:t>
          </a:r>
        </a:p>
      </dgm:t>
    </dgm:pt>
    <dgm:pt modelId="{A086F5C2-5C91-4A3E-AEFB-A1A6C58414FA}" cxnId="{33986A70-4F3C-4D61-B6B3-ADF2A795B25B}" type="parTrans">
      <dgm:prSet/>
      <dgm:spPr/>
      <dgm:t>
        <a:bodyPr/>
        <a:p>
          <a:endParaRPr lang="zh-CN" altLang="en-US" b="1"/>
        </a:p>
      </dgm:t>
    </dgm:pt>
    <dgm:pt modelId="{0FC43BB4-7022-4FEF-8D3C-0EA15CA7C809}" cxnId="{33986A70-4F3C-4D61-B6B3-ADF2A795B25B}" type="sibTrans">
      <dgm:prSet/>
      <dgm:spPr/>
      <dgm:t>
        <a:bodyPr/>
        <a:p>
          <a:endParaRPr lang="zh-CN" altLang="en-US"/>
        </a:p>
      </dgm:t>
    </dgm:pt>
    <dgm:pt modelId="{7ACDA27B-2EC1-49FE-B518-F2873B01F0B1}">
      <dgm:prSet phldrT="[文本]" custT="1"/>
      <dgm:spPr/>
      <dgm:t>
        <a:bodyPr vert="eaVert"/>
        <a:p>
          <a:r>
            <a:rPr lang="zh-CN" altLang="en-US" sz="1000" b="1"/>
            <a:t>总支书记</a:t>
          </a:r>
        </a:p>
      </dgm:t>
    </dgm:pt>
    <dgm:pt modelId="{CB0ADA4F-2888-40AA-A149-5D47320E77D1}" cxnId="{2DF081AA-FAD8-4D97-87A5-ABCD6A3A09D3}" type="parTrans">
      <dgm:prSet/>
      <dgm:spPr/>
      <dgm:t>
        <a:bodyPr/>
        <a:p>
          <a:endParaRPr lang="zh-CN" altLang="en-US" b="1"/>
        </a:p>
      </dgm:t>
    </dgm:pt>
    <dgm:pt modelId="{AEB781EC-06C5-4943-9E85-559485AEDCB8}" cxnId="{2DF081AA-FAD8-4D97-87A5-ABCD6A3A09D3}" type="sibTrans">
      <dgm:prSet/>
      <dgm:spPr/>
      <dgm:t>
        <a:bodyPr/>
        <a:p>
          <a:endParaRPr lang="zh-CN" altLang="en-US"/>
        </a:p>
      </dgm:t>
    </dgm:pt>
    <dgm:pt modelId="{1A4D2815-0223-42E9-A8F9-A788F560F395}">
      <dgm:prSet phldrT="[文本]" custT="1"/>
      <dgm:spPr/>
      <dgm:t>
        <a:bodyPr vert="eaVert"/>
        <a:p>
          <a:r>
            <a:rPr lang="zh-CN" altLang="en-US" sz="1000" b="1"/>
            <a:t>兼职档案员</a:t>
          </a:r>
        </a:p>
      </dgm:t>
    </dgm:pt>
    <dgm:pt modelId="{23CD2351-3A79-4079-85C0-3C2191E38CA1}" cxnId="{8B492DFB-9DEE-448B-BF90-EB0169421494}" type="parTrans">
      <dgm:prSet/>
      <dgm:spPr/>
      <dgm:t>
        <a:bodyPr/>
        <a:p>
          <a:endParaRPr lang="zh-CN" altLang="en-US" b="1"/>
        </a:p>
      </dgm:t>
    </dgm:pt>
    <dgm:pt modelId="{2FB66DF7-AD4E-4CD6-9254-98F4F5D23871}" cxnId="{8B492DFB-9DEE-448B-BF90-EB0169421494}" type="sibTrans">
      <dgm:prSet/>
      <dgm:spPr/>
      <dgm:t>
        <a:bodyPr/>
        <a:p>
          <a:endParaRPr lang="zh-CN" altLang="en-US"/>
        </a:p>
      </dgm:t>
    </dgm:pt>
    <dgm:pt modelId="{D906316D-B769-4835-A3D6-C705CF006829}">
      <dgm:prSet phldrT="[文本]" custT="1"/>
      <dgm:spPr/>
      <dgm:t>
        <a:bodyPr vert="eaVert"/>
        <a:p>
          <a:r>
            <a:rPr lang="zh-CN" altLang="en-US" sz="1000" b="1"/>
            <a:t>总支书记</a:t>
          </a:r>
        </a:p>
      </dgm:t>
    </dgm:pt>
    <dgm:pt modelId="{9B166598-D7E8-4B81-9BEB-1C6D126951DB}" cxnId="{7BEAD7B2-41BB-4A6E-941B-29A5EF95C99F}" type="parTrans">
      <dgm:prSet/>
      <dgm:spPr/>
      <dgm:t>
        <a:bodyPr/>
        <a:p>
          <a:endParaRPr lang="zh-CN" altLang="en-US" b="1"/>
        </a:p>
      </dgm:t>
    </dgm:pt>
    <dgm:pt modelId="{7000D4BE-AFAD-4A53-876B-56CD1B3A4F9B}" cxnId="{7BEAD7B2-41BB-4A6E-941B-29A5EF95C99F}" type="sibTrans">
      <dgm:prSet/>
      <dgm:spPr/>
      <dgm:t>
        <a:bodyPr/>
        <a:p>
          <a:endParaRPr lang="zh-CN" altLang="en-US"/>
        </a:p>
      </dgm:t>
    </dgm:pt>
    <dgm:pt modelId="{00F8233B-E1C1-4BA9-9E6A-90502F9D6DC2}">
      <dgm:prSet phldrT="[文本]" custT="1"/>
      <dgm:spPr/>
      <dgm:t>
        <a:bodyPr vert="eaVert"/>
        <a:p>
          <a:r>
            <a:rPr lang="zh-CN" altLang="en-US" sz="1000" b="1"/>
            <a:t>兼职档案员</a:t>
          </a:r>
        </a:p>
      </dgm:t>
    </dgm:pt>
    <dgm:pt modelId="{96656882-52BE-4174-9DD3-1593AC4355E7}" cxnId="{9682A616-4ED0-4F60-B119-9F0C5769489E}" type="parTrans">
      <dgm:prSet/>
      <dgm:spPr/>
      <dgm:t>
        <a:bodyPr/>
        <a:p>
          <a:endParaRPr lang="zh-CN" altLang="en-US" b="1"/>
        </a:p>
      </dgm:t>
    </dgm:pt>
    <dgm:pt modelId="{E3AF2A38-7DE6-46E0-B18B-01141114B31E}" cxnId="{9682A616-4ED0-4F60-B119-9F0C5769489E}" type="sibTrans">
      <dgm:prSet/>
      <dgm:spPr/>
      <dgm:t>
        <a:bodyPr/>
        <a:p>
          <a:endParaRPr lang="zh-CN" altLang="en-US"/>
        </a:p>
      </dgm:t>
    </dgm:pt>
    <dgm:pt modelId="{C5846A35-2310-43FA-9EB2-24BB7A3BE79A}">
      <dgm:prSet phldrT="[文本]" custT="1"/>
      <dgm:spPr/>
      <dgm:t>
        <a:bodyPr vert="eaVert"/>
        <a:p>
          <a:r>
            <a:rPr lang="zh-CN" altLang="en-US" sz="1000" b="1"/>
            <a:t>常务副书记</a:t>
          </a:r>
        </a:p>
      </dgm:t>
    </dgm:pt>
    <dgm:pt modelId="{23F65D8D-6CDB-431A-B5E6-EAD58D7D4D4E}" cxnId="{035D61C6-E012-4D59-891B-6E7933B64082}" type="parTrans">
      <dgm:prSet/>
      <dgm:spPr/>
      <dgm:t>
        <a:bodyPr/>
        <a:p>
          <a:endParaRPr lang="zh-CN" altLang="en-US" b="1"/>
        </a:p>
      </dgm:t>
    </dgm:pt>
    <dgm:pt modelId="{7BF20601-C124-4643-914A-58EE98FAF5E3}" cxnId="{035D61C6-E012-4D59-891B-6E7933B64082}" type="sibTrans">
      <dgm:prSet/>
      <dgm:spPr/>
      <dgm:t>
        <a:bodyPr/>
        <a:p>
          <a:endParaRPr lang="zh-CN" altLang="en-US"/>
        </a:p>
      </dgm:t>
    </dgm:pt>
    <dgm:pt modelId="{A2504DC5-4C8B-4F8D-B1E1-DE0C5BA44777}">
      <dgm:prSet phldrT="[文本]" custT="1"/>
      <dgm:spPr/>
      <dgm:t>
        <a:bodyPr vert="eaVert"/>
        <a:p>
          <a:r>
            <a:rPr lang="zh-CN" altLang="en-US" sz="1000" b="1"/>
            <a:t>兼职档案员</a:t>
          </a:r>
        </a:p>
      </dgm:t>
    </dgm:pt>
    <dgm:pt modelId="{1E525862-8358-422C-A606-EE720411DC36}" cxnId="{E4D68640-274F-4131-B416-DDA27D4FA655}" type="parTrans">
      <dgm:prSet/>
      <dgm:spPr/>
      <dgm:t>
        <a:bodyPr/>
        <a:p>
          <a:endParaRPr lang="zh-CN" altLang="en-US" b="1"/>
        </a:p>
      </dgm:t>
    </dgm:pt>
    <dgm:pt modelId="{DD602984-6F71-4213-B275-7264C0A4239A}" cxnId="{E4D68640-274F-4131-B416-DDA27D4FA655}" type="sibTrans">
      <dgm:prSet/>
      <dgm:spPr/>
      <dgm:t>
        <a:bodyPr/>
        <a:p>
          <a:endParaRPr lang="zh-CN" altLang="en-US"/>
        </a:p>
      </dgm:t>
    </dgm:pt>
    <dgm:pt modelId="{469EB5DE-3FAF-4E5D-A63E-0C7A702BA751}">
      <dgm:prSet/>
      <dgm:spPr/>
      <dgm:t>
        <a:bodyPr/>
        <a:p>
          <a:r>
            <a:rPr lang="zh-CN" altLang="en-US" b="1"/>
            <a:t>校长办公室</a:t>
          </a:r>
        </a:p>
      </dgm:t>
    </dgm:pt>
    <dgm:pt modelId="{001E86A6-E445-4BD5-8AE3-4BE9531F51B9}" cxnId="{10034D9C-749E-470C-81EB-519053201A4B}" type="parTrans">
      <dgm:prSet/>
      <dgm:spPr>
        <a:ln>
          <a:solidFill>
            <a:schemeClr val="bg1"/>
          </a:solidFill>
        </a:ln>
      </dgm:spPr>
      <dgm:t>
        <a:bodyPr/>
        <a:p>
          <a:endParaRPr lang="zh-CN" altLang="en-US"/>
        </a:p>
      </dgm:t>
    </dgm:pt>
    <dgm:pt modelId="{B5FD7BA7-8D93-4C43-A046-5920303BBB2E}" cxnId="{10034D9C-749E-470C-81EB-519053201A4B}" type="sibTrans">
      <dgm:prSet/>
      <dgm:spPr/>
      <dgm:t>
        <a:bodyPr/>
        <a:p>
          <a:endParaRPr lang="zh-CN" altLang="en-US"/>
        </a:p>
      </dgm:t>
    </dgm:pt>
    <dgm:pt modelId="{F3269D79-E215-4C68-BA06-36E43202789B}" type="asst">
      <dgm:prSet/>
      <dgm:spPr/>
      <dgm:t>
        <a:bodyPr/>
        <a:p>
          <a:r>
            <a:rPr lang="zh-CN" altLang="en-US" b="1"/>
            <a:t>档案馆</a:t>
          </a:r>
        </a:p>
      </dgm:t>
    </dgm:pt>
    <dgm:pt modelId="{E9B5465A-23FF-41FD-8476-79B7D94EAFE1}" cxnId="{C269C40D-A225-4C20-B4C6-9CEB1DA01F34}" type="sibTrans">
      <dgm:prSet/>
      <dgm:spPr/>
      <dgm:t>
        <a:bodyPr/>
        <a:p>
          <a:endParaRPr lang="zh-CN" altLang="en-US"/>
        </a:p>
      </dgm:t>
    </dgm:pt>
    <dgm:pt modelId="{A88546A0-CEEF-45DC-B752-EE32101CF250}" cxnId="{C269C40D-A225-4C20-B4C6-9CEB1DA01F34}" type="parTrans">
      <dgm:prSet/>
      <dgm:spPr>
        <a:ln>
          <a:solidFill>
            <a:schemeClr val="bg1"/>
          </a:solidFill>
        </a:ln>
      </dgm:spPr>
      <dgm:t>
        <a:bodyPr/>
        <a:p>
          <a:endParaRPr lang="zh-CN" altLang="en-US" b="1"/>
        </a:p>
      </dgm:t>
    </dgm:pt>
    <dgm:pt modelId="{E820B5AF-7E2A-47FB-93CA-326A11062EFC}" type="pres">
      <dgm:prSet presAssocID="{1AA5D48B-915B-4E38-BB31-CCAC48D562B5}" presName="hierChild1" presStyleCnt="0">
        <dgm:presLayoutVars>
          <dgm:orgChart val="1"/>
          <dgm:chPref val="1"/>
          <dgm:dir/>
          <dgm:animOne val="branch"/>
          <dgm:animLvl val="lvl"/>
          <dgm:resizeHandles/>
        </dgm:presLayoutVars>
      </dgm:prSet>
      <dgm:spPr/>
    </dgm:pt>
    <dgm:pt modelId="{C07A2C96-C805-4837-B964-393F98A694C6}" type="pres">
      <dgm:prSet presAssocID="{6CC5C485-D4F2-4C92-AE0B-5ACB6245B866}" presName="hierRoot1" presStyleCnt="0">
        <dgm:presLayoutVars>
          <dgm:hierBranch/>
        </dgm:presLayoutVars>
      </dgm:prSet>
      <dgm:spPr/>
    </dgm:pt>
    <dgm:pt modelId="{0700879B-5E09-4276-A478-068524AFBA1D}" type="pres">
      <dgm:prSet presAssocID="{6CC5C485-D4F2-4C92-AE0B-5ACB6245B866}" presName="rootComposite1" presStyleCnt="0"/>
      <dgm:spPr/>
    </dgm:pt>
    <dgm:pt modelId="{7E3EFF2D-E0C1-4925-B913-E97C761C6553}" type="pres">
      <dgm:prSet presAssocID="{6CC5C485-D4F2-4C92-AE0B-5ACB6245B866}" presName="rootText1" presStyleLbl="node0" presStyleIdx="0" presStyleCnt="1" custScaleX="821474" custScaleY="668246" custLinFactY="-389696" custLinFactNeighborX="10449" custLinFactNeighborY="-400000">
        <dgm:presLayoutVars>
          <dgm:chPref val="3"/>
        </dgm:presLayoutVars>
      </dgm:prSet>
      <dgm:spPr/>
    </dgm:pt>
    <dgm:pt modelId="{0870CF2B-D627-4010-9036-008D47FCE3BA}" type="pres">
      <dgm:prSet presAssocID="{6CC5C485-D4F2-4C92-AE0B-5ACB6245B866}" presName="rootConnector1" presStyleLbl="node1" presStyleIdx="0" presStyleCnt="0"/>
      <dgm:spPr/>
    </dgm:pt>
    <dgm:pt modelId="{FCAD5EAB-BBE6-41FB-857D-58628D432B3F}" type="pres">
      <dgm:prSet presAssocID="{6CC5C485-D4F2-4C92-AE0B-5ACB6245B866}" presName="hierChild2" presStyleCnt="0"/>
      <dgm:spPr/>
    </dgm:pt>
    <dgm:pt modelId="{90BFA44F-7E33-4BC7-9198-D98F36990407}" type="pres">
      <dgm:prSet presAssocID="{F1F965FF-3EAA-4B2F-A95B-8FDE8C724D53}" presName="Name35" presStyleLbl="parChTrans1D2" presStyleIdx="0" presStyleCnt="45"/>
      <dgm:spPr/>
    </dgm:pt>
    <dgm:pt modelId="{14F56615-7280-4D74-A27B-20ACF9BB4683}" type="pres">
      <dgm:prSet presAssocID="{F329924D-890C-4D12-B5DC-076103D356D2}" presName="hierRoot2" presStyleCnt="0">
        <dgm:presLayoutVars>
          <dgm:hierBranch val="init"/>
        </dgm:presLayoutVars>
      </dgm:prSet>
      <dgm:spPr/>
    </dgm:pt>
    <dgm:pt modelId="{2E06A109-C397-4838-A77A-C058EAB56BF5}" type="pres">
      <dgm:prSet presAssocID="{F329924D-890C-4D12-B5DC-076103D356D2}" presName="rootComposite" presStyleCnt="0"/>
      <dgm:spPr/>
    </dgm:pt>
    <dgm:pt modelId="{C4DDB898-2C08-4517-9AC4-660DE93A4245}" type="pres">
      <dgm:prSet presAssocID="{F329924D-890C-4D12-B5DC-076103D356D2}" presName="rootText" presStyleLbl="node2" presStyleIdx="0" presStyleCnt="44" custScaleX="152737" custScaleY="1738638">
        <dgm:presLayoutVars>
          <dgm:chPref val="3"/>
        </dgm:presLayoutVars>
      </dgm:prSet>
      <dgm:spPr/>
    </dgm:pt>
    <dgm:pt modelId="{8ED52E90-F52C-4A09-BCB8-F3804709E09D}" type="pres">
      <dgm:prSet presAssocID="{F329924D-890C-4D12-B5DC-076103D356D2}" presName="rootConnector" presStyleLbl="node2" presStyleIdx="0" presStyleCnt="44"/>
      <dgm:spPr/>
    </dgm:pt>
    <dgm:pt modelId="{896C6FEF-00A8-4FEA-A1AC-0686D6B3A78A}" type="pres">
      <dgm:prSet presAssocID="{F329924D-890C-4D12-B5DC-076103D356D2}" presName="hierChild4" presStyleCnt="0"/>
      <dgm:spPr/>
    </dgm:pt>
    <dgm:pt modelId="{2A1877BB-CD7E-4184-B4C7-2CF2F0617CAD}" type="pres">
      <dgm:prSet presAssocID="{54815CA7-038D-469B-AAAB-08D882A00EA6}" presName="Name37" presStyleLbl="parChTrans1D3" presStyleIdx="0" presStyleCnt="46"/>
      <dgm:spPr/>
    </dgm:pt>
    <dgm:pt modelId="{943EE9B7-3E4C-4519-904E-BA97F917D737}" type="pres">
      <dgm:prSet presAssocID="{92D46ED9-2E3C-4E49-BB0D-74C281B73F23}" presName="hierRoot2" presStyleCnt="0">
        <dgm:presLayoutVars>
          <dgm:hierBranch val="init"/>
        </dgm:presLayoutVars>
      </dgm:prSet>
      <dgm:spPr/>
    </dgm:pt>
    <dgm:pt modelId="{4D5C7B55-53E6-483F-B184-7724A38A8736}" type="pres">
      <dgm:prSet presAssocID="{92D46ED9-2E3C-4E49-BB0D-74C281B73F23}" presName="rootComposite" presStyleCnt="0"/>
      <dgm:spPr/>
    </dgm:pt>
    <dgm:pt modelId="{9E52C68A-F3BB-4AC0-808F-68D2D8C36DC4}" type="pres">
      <dgm:prSet presAssocID="{92D46ED9-2E3C-4E49-BB0D-74C281B73F23}" presName="rootText" presStyleLbl="node3" presStyleIdx="0" presStyleCnt="45" custScaleX="113844" custScaleY="1563510">
        <dgm:presLayoutVars>
          <dgm:chPref val="3"/>
        </dgm:presLayoutVars>
      </dgm:prSet>
      <dgm:spPr/>
    </dgm:pt>
    <dgm:pt modelId="{CAD8757D-05E5-45DD-85BB-8045B7AEEFE3}" type="pres">
      <dgm:prSet presAssocID="{92D46ED9-2E3C-4E49-BB0D-74C281B73F23}" presName="rootConnector" presStyleLbl="node3" presStyleIdx="0" presStyleCnt="45"/>
      <dgm:spPr/>
    </dgm:pt>
    <dgm:pt modelId="{67354B94-F1F8-4DC5-AE92-1B0153792597}" type="pres">
      <dgm:prSet presAssocID="{92D46ED9-2E3C-4E49-BB0D-74C281B73F23}" presName="hierChild4" presStyleCnt="0"/>
      <dgm:spPr/>
    </dgm:pt>
    <dgm:pt modelId="{297CDFF9-5CC4-4D0B-855C-2E85A845C342}" type="pres">
      <dgm:prSet presAssocID="{D39657C0-C882-42EB-A22A-B249C432A472}" presName="Name37" presStyleLbl="parChTrans1D4" presStyleIdx="0" presStyleCnt="44"/>
      <dgm:spPr/>
    </dgm:pt>
    <dgm:pt modelId="{C21E88CB-5DC0-4A76-9892-18C2615FB3AD}" type="pres">
      <dgm:prSet presAssocID="{60A6F087-0EF1-4258-A075-4AFEA4405148}" presName="hierRoot2" presStyleCnt="0">
        <dgm:presLayoutVars>
          <dgm:hierBranch val="init"/>
        </dgm:presLayoutVars>
      </dgm:prSet>
      <dgm:spPr/>
    </dgm:pt>
    <dgm:pt modelId="{721C91CA-38D7-4A8F-A4E7-624CF003D67C}" type="pres">
      <dgm:prSet presAssocID="{60A6F087-0EF1-4258-A075-4AFEA4405148}" presName="rootComposite" presStyleCnt="0"/>
      <dgm:spPr/>
    </dgm:pt>
    <dgm:pt modelId="{9A1E2731-D08B-4E02-ABCA-D34011194DB8}" type="pres">
      <dgm:prSet presAssocID="{60A6F087-0EF1-4258-A075-4AFEA4405148}" presName="rootText" presStyleLbl="node4" presStyleIdx="0" presStyleCnt="44" custScaleX="113844" custScaleY="1563510">
        <dgm:presLayoutVars>
          <dgm:chPref val="3"/>
        </dgm:presLayoutVars>
      </dgm:prSet>
      <dgm:spPr/>
    </dgm:pt>
    <dgm:pt modelId="{1D4D3902-6030-4BA4-B1CD-745820EF6D91}" type="pres">
      <dgm:prSet presAssocID="{60A6F087-0EF1-4258-A075-4AFEA4405148}" presName="rootConnector" presStyleLbl="node4" presStyleIdx="0" presStyleCnt="44"/>
      <dgm:spPr/>
    </dgm:pt>
    <dgm:pt modelId="{97E1CB4D-8AE5-41FE-8561-203CC1C6AE8B}" type="pres">
      <dgm:prSet presAssocID="{60A6F087-0EF1-4258-A075-4AFEA4405148}" presName="hierChild4" presStyleCnt="0"/>
      <dgm:spPr/>
    </dgm:pt>
    <dgm:pt modelId="{1FC5B4D2-EFCD-4915-A9D3-A521E2973B98}" type="pres">
      <dgm:prSet presAssocID="{60A6F087-0EF1-4258-A075-4AFEA4405148}" presName="hierChild5" presStyleCnt="0"/>
      <dgm:spPr/>
    </dgm:pt>
    <dgm:pt modelId="{7C787612-2D21-4053-AF88-CC5AE0757E3A}" type="pres">
      <dgm:prSet presAssocID="{92D46ED9-2E3C-4E49-BB0D-74C281B73F23}" presName="hierChild5" presStyleCnt="0"/>
      <dgm:spPr/>
    </dgm:pt>
    <dgm:pt modelId="{2B547CE7-2E8B-44DA-8CC0-CED2BEDF797B}" type="pres">
      <dgm:prSet presAssocID="{F329924D-890C-4D12-B5DC-076103D356D2}" presName="hierChild5" presStyleCnt="0"/>
      <dgm:spPr/>
    </dgm:pt>
    <dgm:pt modelId="{8389127D-9659-4416-BF4D-36688518949D}" type="pres">
      <dgm:prSet presAssocID="{40E3EBBF-D3E3-4558-800C-723CE4A4CD69}" presName="Name35" presStyleLbl="parChTrans1D2" presStyleIdx="1" presStyleCnt="45"/>
      <dgm:spPr/>
    </dgm:pt>
    <dgm:pt modelId="{480CACC0-8D4A-47A8-9DE0-9A56E45A81AC}" type="pres">
      <dgm:prSet presAssocID="{B9AA6C78-4609-4A4A-A88B-DDE72D5EF50D}" presName="hierRoot2" presStyleCnt="0">
        <dgm:presLayoutVars>
          <dgm:hierBranch val="init"/>
        </dgm:presLayoutVars>
      </dgm:prSet>
      <dgm:spPr/>
    </dgm:pt>
    <dgm:pt modelId="{2F7433A6-F6B9-4C86-BA7C-6DCE9F623125}" type="pres">
      <dgm:prSet presAssocID="{B9AA6C78-4609-4A4A-A88B-DDE72D5EF50D}" presName="rootComposite" presStyleCnt="0"/>
      <dgm:spPr/>
    </dgm:pt>
    <dgm:pt modelId="{2A5E17C1-3099-45D3-B430-070B635A2077}" type="pres">
      <dgm:prSet presAssocID="{B9AA6C78-4609-4A4A-A88B-DDE72D5EF50D}" presName="rootText" presStyleLbl="node2" presStyleIdx="1" presStyleCnt="44" custScaleX="151535" custScaleY="1740006">
        <dgm:presLayoutVars>
          <dgm:chPref val="3"/>
        </dgm:presLayoutVars>
      </dgm:prSet>
      <dgm:spPr/>
    </dgm:pt>
    <dgm:pt modelId="{AEAC055B-1738-4B35-BA2A-97C7B2929C70}" type="pres">
      <dgm:prSet presAssocID="{B9AA6C78-4609-4A4A-A88B-DDE72D5EF50D}" presName="rootConnector" presStyleLbl="node2" presStyleIdx="1" presStyleCnt="44"/>
      <dgm:spPr/>
    </dgm:pt>
    <dgm:pt modelId="{AE0C23B5-DBCB-432F-B16E-4F3ABF8CF4CA}" type="pres">
      <dgm:prSet presAssocID="{B9AA6C78-4609-4A4A-A88B-DDE72D5EF50D}" presName="hierChild4" presStyleCnt="0"/>
      <dgm:spPr/>
    </dgm:pt>
    <dgm:pt modelId="{DA39DB2D-E78D-48AF-B37D-264503FB2B5F}" type="pres">
      <dgm:prSet presAssocID="{206C3F31-541C-4D04-A229-FE2FBF1EFDCC}" presName="Name37" presStyleLbl="parChTrans1D3" presStyleIdx="1" presStyleCnt="46"/>
      <dgm:spPr/>
    </dgm:pt>
    <dgm:pt modelId="{A51A6BE0-45C0-4243-B1E7-71EEF44F2996}" type="pres">
      <dgm:prSet presAssocID="{FC9026F5-948B-4E5B-BE68-57B786EEFA0B}" presName="hierRoot2" presStyleCnt="0">
        <dgm:presLayoutVars>
          <dgm:hierBranch val="init"/>
        </dgm:presLayoutVars>
      </dgm:prSet>
      <dgm:spPr/>
    </dgm:pt>
    <dgm:pt modelId="{35D0D139-0D56-4BA4-879E-25A1CFB0BBBC}" type="pres">
      <dgm:prSet presAssocID="{FC9026F5-948B-4E5B-BE68-57B786EEFA0B}" presName="rootComposite" presStyleCnt="0"/>
      <dgm:spPr/>
    </dgm:pt>
    <dgm:pt modelId="{6F2DEEAD-727A-4DB1-BD63-B7C207A19324}" type="pres">
      <dgm:prSet presAssocID="{FC9026F5-948B-4E5B-BE68-57B786EEFA0B}" presName="rootText" presStyleLbl="node3" presStyleIdx="1" presStyleCnt="45" custScaleX="113844" custScaleY="1563510">
        <dgm:presLayoutVars>
          <dgm:chPref val="3"/>
        </dgm:presLayoutVars>
      </dgm:prSet>
      <dgm:spPr/>
    </dgm:pt>
    <dgm:pt modelId="{278CBFEE-E9D5-41DB-9235-31B0A72F9F19}" type="pres">
      <dgm:prSet presAssocID="{FC9026F5-948B-4E5B-BE68-57B786EEFA0B}" presName="rootConnector" presStyleLbl="node3" presStyleIdx="1" presStyleCnt="45"/>
      <dgm:spPr/>
    </dgm:pt>
    <dgm:pt modelId="{7E3F6098-2844-41FF-AA1D-2F823B9555A2}" type="pres">
      <dgm:prSet presAssocID="{FC9026F5-948B-4E5B-BE68-57B786EEFA0B}" presName="hierChild4" presStyleCnt="0"/>
      <dgm:spPr/>
    </dgm:pt>
    <dgm:pt modelId="{D35E99A8-220B-4658-977C-5448BAC04C4A}" type="pres">
      <dgm:prSet presAssocID="{0AD8C38C-3AD9-4099-A4AF-F80CFE081B62}" presName="Name37" presStyleLbl="parChTrans1D4" presStyleIdx="1" presStyleCnt="44"/>
      <dgm:spPr/>
    </dgm:pt>
    <dgm:pt modelId="{E5E9491B-4ABD-4CAA-8B24-67FB94E3C3FD}" type="pres">
      <dgm:prSet presAssocID="{622C2C79-2A80-4F88-8C52-04FE2291B6E5}" presName="hierRoot2" presStyleCnt="0">
        <dgm:presLayoutVars>
          <dgm:hierBranch val="init"/>
        </dgm:presLayoutVars>
      </dgm:prSet>
      <dgm:spPr/>
    </dgm:pt>
    <dgm:pt modelId="{B63CA863-06BB-40A6-8F75-D8F88FD7F2B2}" type="pres">
      <dgm:prSet presAssocID="{622C2C79-2A80-4F88-8C52-04FE2291B6E5}" presName="rootComposite" presStyleCnt="0"/>
      <dgm:spPr/>
    </dgm:pt>
    <dgm:pt modelId="{760178BD-77E7-4EA5-B976-BE884A10F08B}" type="pres">
      <dgm:prSet presAssocID="{622C2C79-2A80-4F88-8C52-04FE2291B6E5}" presName="rootText" presStyleLbl="node4" presStyleIdx="1" presStyleCnt="44" custScaleX="113844" custScaleY="1563510">
        <dgm:presLayoutVars>
          <dgm:chPref val="3"/>
        </dgm:presLayoutVars>
      </dgm:prSet>
      <dgm:spPr/>
    </dgm:pt>
    <dgm:pt modelId="{1E98E4C3-61F0-4229-90C3-CEAB1933B811}" type="pres">
      <dgm:prSet presAssocID="{622C2C79-2A80-4F88-8C52-04FE2291B6E5}" presName="rootConnector" presStyleLbl="node4" presStyleIdx="1" presStyleCnt="44"/>
      <dgm:spPr/>
    </dgm:pt>
    <dgm:pt modelId="{6054DA42-C199-4719-86CF-06F3D47B7E43}" type="pres">
      <dgm:prSet presAssocID="{622C2C79-2A80-4F88-8C52-04FE2291B6E5}" presName="hierChild4" presStyleCnt="0"/>
      <dgm:spPr/>
    </dgm:pt>
    <dgm:pt modelId="{E38307E6-D139-40CC-8276-E473081B0136}" type="pres">
      <dgm:prSet presAssocID="{622C2C79-2A80-4F88-8C52-04FE2291B6E5}" presName="hierChild5" presStyleCnt="0"/>
      <dgm:spPr/>
    </dgm:pt>
    <dgm:pt modelId="{296796CB-F825-4F7E-A804-A3BD7CA64517}" type="pres">
      <dgm:prSet presAssocID="{FC9026F5-948B-4E5B-BE68-57B786EEFA0B}" presName="hierChild5" presStyleCnt="0"/>
      <dgm:spPr/>
    </dgm:pt>
    <dgm:pt modelId="{712809E4-8723-4930-BE1F-FD772BDCCFB4}" type="pres">
      <dgm:prSet presAssocID="{B9AA6C78-4609-4A4A-A88B-DDE72D5EF50D}" presName="hierChild5" presStyleCnt="0"/>
      <dgm:spPr/>
    </dgm:pt>
    <dgm:pt modelId="{AD4BEFF4-4201-424B-88F2-E0D356B6F9C9}" type="pres">
      <dgm:prSet presAssocID="{D1ACE557-9B02-4040-83AC-DD83CE3C3A34}" presName="Name35" presStyleLbl="parChTrans1D2" presStyleIdx="2" presStyleCnt="45"/>
      <dgm:spPr/>
    </dgm:pt>
    <dgm:pt modelId="{CE0425A2-16F4-4967-A6E6-90C7FA825EC5}" type="pres">
      <dgm:prSet presAssocID="{53687A80-5542-4D0A-B3CA-287637C830EB}" presName="hierRoot2" presStyleCnt="0">
        <dgm:presLayoutVars>
          <dgm:hierBranch val="init"/>
        </dgm:presLayoutVars>
      </dgm:prSet>
      <dgm:spPr/>
    </dgm:pt>
    <dgm:pt modelId="{1AE7CDF9-C1F4-426F-8FCC-E89263B4EB5E}" type="pres">
      <dgm:prSet presAssocID="{53687A80-5542-4D0A-B3CA-287637C830EB}" presName="rootComposite" presStyleCnt="0"/>
      <dgm:spPr/>
    </dgm:pt>
    <dgm:pt modelId="{0044CBD2-3421-4236-AE52-9A6196FE7696}" type="pres">
      <dgm:prSet presAssocID="{53687A80-5542-4D0A-B3CA-287637C830EB}" presName="rootText" presStyleLbl="node2" presStyleIdx="2" presStyleCnt="44" custScaleX="151535" custScaleY="1740006">
        <dgm:presLayoutVars>
          <dgm:chPref val="3"/>
        </dgm:presLayoutVars>
      </dgm:prSet>
      <dgm:spPr/>
    </dgm:pt>
    <dgm:pt modelId="{71C652C4-9627-4533-9B94-C36E9621EA6B}" type="pres">
      <dgm:prSet presAssocID="{53687A80-5542-4D0A-B3CA-287637C830EB}" presName="rootConnector" presStyleLbl="node2" presStyleIdx="2" presStyleCnt="44"/>
      <dgm:spPr/>
    </dgm:pt>
    <dgm:pt modelId="{7A4C9793-184B-4EBF-ADF5-8F66040B7C55}" type="pres">
      <dgm:prSet presAssocID="{53687A80-5542-4D0A-B3CA-287637C830EB}" presName="hierChild4" presStyleCnt="0"/>
      <dgm:spPr/>
    </dgm:pt>
    <dgm:pt modelId="{202C4DAD-6F19-4602-AE86-2F2DCA14FE4E}" type="pres">
      <dgm:prSet presAssocID="{A996C817-3F40-47FE-B982-7171670361E1}" presName="Name37" presStyleLbl="parChTrans1D3" presStyleIdx="2" presStyleCnt="46"/>
      <dgm:spPr/>
    </dgm:pt>
    <dgm:pt modelId="{13F0B495-0839-41A1-9252-803E13D0666A}" type="pres">
      <dgm:prSet presAssocID="{1D0B278F-F549-433F-A2FD-E73A6FEB123F}" presName="hierRoot2" presStyleCnt="0">
        <dgm:presLayoutVars>
          <dgm:hierBranch val="init"/>
        </dgm:presLayoutVars>
      </dgm:prSet>
      <dgm:spPr/>
    </dgm:pt>
    <dgm:pt modelId="{66F53A7A-C5B8-4D08-960C-A19FEBFBF249}" type="pres">
      <dgm:prSet presAssocID="{1D0B278F-F549-433F-A2FD-E73A6FEB123F}" presName="rootComposite" presStyleCnt="0"/>
      <dgm:spPr/>
    </dgm:pt>
    <dgm:pt modelId="{76195665-E405-4EB2-9885-5CC1BFE26E36}" type="pres">
      <dgm:prSet presAssocID="{1D0B278F-F549-433F-A2FD-E73A6FEB123F}" presName="rootText" presStyleLbl="node3" presStyleIdx="2" presStyleCnt="45" custScaleX="113844" custScaleY="1563510">
        <dgm:presLayoutVars>
          <dgm:chPref val="3"/>
        </dgm:presLayoutVars>
      </dgm:prSet>
      <dgm:spPr/>
    </dgm:pt>
    <dgm:pt modelId="{5F5E9ACD-4023-4CE2-8C3B-2B536D8ED609}" type="pres">
      <dgm:prSet presAssocID="{1D0B278F-F549-433F-A2FD-E73A6FEB123F}" presName="rootConnector" presStyleLbl="node3" presStyleIdx="2" presStyleCnt="45"/>
      <dgm:spPr/>
    </dgm:pt>
    <dgm:pt modelId="{93D901E5-E8CF-4BBC-919F-00565295FC25}" type="pres">
      <dgm:prSet presAssocID="{1D0B278F-F549-433F-A2FD-E73A6FEB123F}" presName="hierChild4" presStyleCnt="0"/>
      <dgm:spPr/>
    </dgm:pt>
    <dgm:pt modelId="{38170C95-A3B6-485C-858B-77C172343885}" type="pres">
      <dgm:prSet presAssocID="{FC0110FF-C7D0-4219-A621-0440384748E4}" presName="Name37" presStyleLbl="parChTrans1D4" presStyleIdx="2" presStyleCnt="44"/>
      <dgm:spPr/>
    </dgm:pt>
    <dgm:pt modelId="{5561B34C-B782-43C8-9934-CFB6AC6009EF}" type="pres">
      <dgm:prSet presAssocID="{E9404D92-80E6-4410-A0DA-51AEA55838E1}" presName="hierRoot2" presStyleCnt="0">
        <dgm:presLayoutVars>
          <dgm:hierBranch val="init"/>
        </dgm:presLayoutVars>
      </dgm:prSet>
      <dgm:spPr/>
    </dgm:pt>
    <dgm:pt modelId="{42103979-D175-4A5A-A0AF-64718A13043C}" type="pres">
      <dgm:prSet presAssocID="{E9404D92-80E6-4410-A0DA-51AEA55838E1}" presName="rootComposite" presStyleCnt="0"/>
      <dgm:spPr/>
    </dgm:pt>
    <dgm:pt modelId="{BDB69669-6CFB-47EB-8E72-9A6D8DE94EAA}" type="pres">
      <dgm:prSet presAssocID="{E9404D92-80E6-4410-A0DA-51AEA55838E1}" presName="rootText" presStyleLbl="node4" presStyleIdx="2" presStyleCnt="44" custScaleX="113844" custScaleY="1563510">
        <dgm:presLayoutVars>
          <dgm:chPref val="3"/>
        </dgm:presLayoutVars>
      </dgm:prSet>
      <dgm:spPr/>
    </dgm:pt>
    <dgm:pt modelId="{192F86B9-20DB-4EED-B0C5-B2BF165D19AB}" type="pres">
      <dgm:prSet presAssocID="{E9404D92-80E6-4410-A0DA-51AEA55838E1}" presName="rootConnector" presStyleLbl="node4" presStyleIdx="2" presStyleCnt="44"/>
      <dgm:spPr/>
    </dgm:pt>
    <dgm:pt modelId="{8CF7E879-E905-49FD-96AC-41A7B4809176}" type="pres">
      <dgm:prSet presAssocID="{E9404D92-80E6-4410-A0DA-51AEA55838E1}" presName="hierChild4" presStyleCnt="0"/>
      <dgm:spPr/>
    </dgm:pt>
    <dgm:pt modelId="{91FF49D4-C674-4E35-972E-49B16D7E3131}" type="pres">
      <dgm:prSet presAssocID="{E9404D92-80E6-4410-A0DA-51AEA55838E1}" presName="hierChild5" presStyleCnt="0"/>
      <dgm:spPr/>
    </dgm:pt>
    <dgm:pt modelId="{2C078EC2-FD3C-4768-A7FF-F17399C016B6}" type="pres">
      <dgm:prSet presAssocID="{1D0B278F-F549-433F-A2FD-E73A6FEB123F}" presName="hierChild5" presStyleCnt="0"/>
      <dgm:spPr/>
    </dgm:pt>
    <dgm:pt modelId="{43AE1BCC-261B-4D26-A192-13EC17D7EBC5}" type="pres">
      <dgm:prSet presAssocID="{53687A80-5542-4D0A-B3CA-287637C830EB}" presName="hierChild5" presStyleCnt="0"/>
      <dgm:spPr/>
    </dgm:pt>
    <dgm:pt modelId="{F9E354F6-AE5B-41A5-9C84-F735D25872A4}" type="pres">
      <dgm:prSet presAssocID="{83E018AB-C16C-4EAF-9770-EEA8EAE7F5D1}" presName="Name35" presStyleLbl="parChTrans1D2" presStyleIdx="3" presStyleCnt="45"/>
      <dgm:spPr/>
    </dgm:pt>
    <dgm:pt modelId="{6E1606BA-4DA3-4FD5-B316-2BE6AD5645AA}" type="pres">
      <dgm:prSet presAssocID="{1CF7E90B-B40E-43DC-9440-031DB8244ECD}" presName="hierRoot2" presStyleCnt="0">
        <dgm:presLayoutVars>
          <dgm:hierBranch val="init"/>
        </dgm:presLayoutVars>
      </dgm:prSet>
      <dgm:spPr/>
    </dgm:pt>
    <dgm:pt modelId="{103809F0-51ED-4160-81D3-AE0D647A02D9}" type="pres">
      <dgm:prSet presAssocID="{1CF7E90B-B40E-43DC-9440-031DB8244ECD}" presName="rootComposite" presStyleCnt="0"/>
      <dgm:spPr/>
    </dgm:pt>
    <dgm:pt modelId="{C572F4A5-378D-4BE4-A352-FA0F5991ADBB}" type="pres">
      <dgm:prSet presAssocID="{1CF7E90B-B40E-43DC-9440-031DB8244ECD}" presName="rootText" presStyleLbl="node2" presStyleIdx="3" presStyleCnt="44" custScaleX="151535" custScaleY="1740006">
        <dgm:presLayoutVars>
          <dgm:chPref val="3"/>
        </dgm:presLayoutVars>
      </dgm:prSet>
      <dgm:spPr/>
    </dgm:pt>
    <dgm:pt modelId="{B64D7355-E6D8-4E1E-9DCB-67AE220F8A18}" type="pres">
      <dgm:prSet presAssocID="{1CF7E90B-B40E-43DC-9440-031DB8244ECD}" presName="rootConnector" presStyleLbl="node2" presStyleIdx="3" presStyleCnt="44"/>
      <dgm:spPr/>
    </dgm:pt>
    <dgm:pt modelId="{73285E88-D093-412C-A2B1-8FB6E3C6A19D}" type="pres">
      <dgm:prSet presAssocID="{1CF7E90B-B40E-43DC-9440-031DB8244ECD}" presName="hierChild4" presStyleCnt="0"/>
      <dgm:spPr/>
    </dgm:pt>
    <dgm:pt modelId="{EEC0DFF9-B456-4DDF-AF42-7DD9F6D6414A}" type="pres">
      <dgm:prSet presAssocID="{6A9E8302-6A30-4CD1-9E4A-A6E79C745EA9}" presName="Name37" presStyleLbl="parChTrans1D3" presStyleIdx="3" presStyleCnt="46"/>
      <dgm:spPr/>
    </dgm:pt>
    <dgm:pt modelId="{0F71C421-C0FF-4E4F-BB0B-93C912CFD91C}" type="pres">
      <dgm:prSet presAssocID="{6B22656A-6A52-4256-BAC3-301E50CB8C3C}" presName="hierRoot2" presStyleCnt="0">
        <dgm:presLayoutVars>
          <dgm:hierBranch val="init"/>
        </dgm:presLayoutVars>
      </dgm:prSet>
      <dgm:spPr/>
    </dgm:pt>
    <dgm:pt modelId="{B19F9EAA-5369-4A8D-A64C-35C2EF96AAAB}" type="pres">
      <dgm:prSet presAssocID="{6B22656A-6A52-4256-BAC3-301E50CB8C3C}" presName="rootComposite" presStyleCnt="0"/>
      <dgm:spPr/>
    </dgm:pt>
    <dgm:pt modelId="{71F07BBA-41E2-4F1A-9DFB-B0E5EC76F056}" type="pres">
      <dgm:prSet presAssocID="{6B22656A-6A52-4256-BAC3-301E50CB8C3C}" presName="rootText" presStyleLbl="node3" presStyleIdx="3" presStyleCnt="45" custScaleX="113844" custScaleY="1563510">
        <dgm:presLayoutVars>
          <dgm:chPref val="3"/>
        </dgm:presLayoutVars>
      </dgm:prSet>
      <dgm:spPr/>
    </dgm:pt>
    <dgm:pt modelId="{C1874105-0F1F-4885-81A5-70B4D5F09365}" type="pres">
      <dgm:prSet presAssocID="{6B22656A-6A52-4256-BAC3-301E50CB8C3C}" presName="rootConnector" presStyleLbl="node3" presStyleIdx="3" presStyleCnt="45"/>
      <dgm:spPr/>
    </dgm:pt>
    <dgm:pt modelId="{B22C46FF-8B0F-467E-A126-499979698E65}" type="pres">
      <dgm:prSet presAssocID="{6B22656A-6A52-4256-BAC3-301E50CB8C3C}" presName="hierChild4" presStyleCnt="0"/>
      <dgm:spPr/>
    </dgm:pt>
    <dgm:pt modelId="{5A2C9063-5D73-4010-AA50-D6873CB6E527}" type="pres">
      <dgm:prSet presAssocID="{D3CA9F8B-F645-4E54-9580-C64082A8B61F}" presName="Name37" presStyleLbl="parChTrans1D4" presStyleIdx="3" presStyleCnt="44"/>
      <dgm:spPr/>
    </dgm:pt>
    <dgm:pt modelId="{BB57BD04-383A-4090-8611-A04789328729}" type="pres">
      <dgm:prSet presAssocID="{04D5EC30-1D42-4D07-AA33-FEE55E31891E}" presName="hierRoot2" presStyleCnt="0">
        <dgm:presLayoutVars>
          <dgm:hierBranch val="init"/>
        </dgm:presLayoutVars>
      </dgm:prSet>
      <dgm:spPr/>
    </dgm:pt>
    <dgm:pt modelId="{93501085-6A97-4A2E-8A73-09951FD36061}" type="pres">
      <dgm:prSet presAssocID="{04D5EC30-1D42-4D07-AA33-FEE55E31891E}" presName="rootComposite" presStyleCnt="0"/>
      <dgm:spPr/>
    </dgm:pt>
    <dgm:pt modelId="{CE4649FE-9004-4479-BEE1-955AB49A4327}" type="pres">
      <dgm:prSet presAssocID="{04D5EC30-1D42-4D07-AA33-FEE55E31891E}" presName="rootText" presStyleLbl="node4" presStyleIdx="3" presStyleCnt="44" custScaleX="113844" custScaleY="1563510">
        <dgm:presLayoutVars>
          <dgm:chPref val="3"/>
        </dgm:presLayoutVars>
      </dgm:prSet>
      <dgm:spPr/>
    </dgm:pt>
    <dgm:pt modelId="{92EB94A7-F3C9-4103-8D85-CF7DDF10B11B}" type="pres">
      <dgm:prSet presAssocID="{04D5EC30-1D42-4D07-AA33-FEE55E31891E}" presName="rootConnector" presStyleLbl="node4" presStyleIdx="3" presStyleCnt="44"/>
      <dgm:spPr/>
    </dgm:pt>
    <dgm:pt modelId="{2A1AF037-AAE5-4DCA-B8D5-2FBD40156DB0}" type="pres">
      <dgm:prSet presAssocID="{04D5EC30-1D42-4D07-AA33-FEE55E31891E}" presName="hierChild4" presStyleCnt="0"/>
      <dgm:spPr/>
    </dgm:pt>
    <dgm:pt modelId="{3875C99B-90FE-4E8C-9DCF-06A502CF2E8F}" type="pres">
      <dgm:prSet presAssocID="{04D5EC30-1D42-4D07-AA33-FEE55E31891E}" presName="hierChild5" presStyleCnt="0"/>
      <dgm:spPr/>
    </dgm:pt>
    <dgm:pt modelId="{A47705F3-0137-4777-9930-F3596639E0C1}" type="pres">
      <dgm:prSet presAssocID="{6B22656A-6A52-4256-BAC3-301E50CB8C3C}" presName="hierChild5" presStyleCnt="0"/>
      <dgm:spPr/>
    </dgm:pt>
    <dgm:pt modelId="{2FDC40C3-2DE7-4CB3-8E89-C7B87848018A}" type="pres">
      <dgm:prSet presAssocID="{1CF7E90B-B40E-43DC-9440-031DB8244ECD}" presName="hierChild5" presStyleCnt="0"/>
      <dgm:spPr/>
    </dgm:pt>
    <dgm:pt modelId="{E2B3DB3C-5386-4011-81F4-8F9C09645908}" type="pres">
      <dgm:prSet presAssocID="{2626CFB1-A8E1-44E3-9695-913A9D3AE989}" presName="Name35" presStyleLbl="parChTrans1D2" presStyleIdx="4" presStyleCnt="45"/>
      <dgm:spPr/>
    </dgm:pt>
    <dgm:pt modelId="{DE044E79-708E-42FF-8F26-1C245722C54E}" type="pres">
      <dgm:prSet presAssocID="{01B3A037-F188-422E-830E-81919B33D310}" presName="hierRoot2" presStyleCnt="0">
        <dgm:presLayoutVars>
          <dgm:hierBranch val="init"/>
        </dgm:presLayoutVars>
      </dgm:prSet>
      <dgm:spPr/>
    </dgm:pt>
    <dgm:pt modelId="{6FBAB5A8-0268-47D5-A7EE-B6E319A4AB9A}" type="pres">
      <dgm:prSet presAssocID="{01B3A037-F188-422E-830E-81919B33D310}" presName="rootComposite" presStyleCnt="0"/>
      <dgm:spPr/>
    </dgm:pt>
    <dgm:pt modelId="{F8366B87-7F3E-42AE-A301-D74C49587AE3}" type="pres">
      <dgm:prSet presAssocID="{01B3A037-F188-422E-830E-81919B33D310}" presName="rootText" presStyleLbl="node2" presStyleIdx="4" presStyleCnt="44" custScaleX="151535" custScaleY="1740006">
        <dgm:presLayoutVars>
          <dgm:chPref val="3"/>
        </dgm:presLayoutVars>
      </dgm:prSet>
      <dgm:spPr/>
    </dgm:pt>
    <dgm:pt modelId="{F61545FD-05B7-4656-92E7-B32899308BD9}" type="pres">
      <dgm:prSet presAssocID="{01B3A037-F188-422E-830E-81919B33D310}" presName="rootConnector" presStyleLbl="node2" presStyleIdx="4" presStyleCnt="44"/>
      <dgm:spPr/>
    </dgm:pt>
    <dgm:pt modelId="{4E1B36EF-D0C7-45D7-A626-44E9C82E7EA4}" type="pres">
      <dgm:prSet presAssocID="{01B3A037-F188-422E-830E-81919B33D310}" presName="hierChild4" presStyleCnt="0"/>
      <dgm:spPr/>
    </dgm:pt>
    <dgm:pt modelId="{120D3CE0-47F0-4F86-B81F-FB2D4203087A}" type="pres">
      <dgm:prSet presAssocID="{217CF246-E2C0-4E91-8178-E6C1427C2994}" presName="Name37" presStyleLbl="parChTrans1D3" presStyleIdx="4" presStyleCnt="46"/>
      <dgm:spPr/>
    </dgm:pt>
    <dgm:pt modelId="{FB253CE5-2028-4E62-985B-15761A0D6BA0}" type="pres">
      <dgm:prSet presAssocID="{F3582C80-D6F5-4056-92E8-1B996003F50E}" presName="hierRoot2" presStyleCnt="0">
        <dgm:presLayoutVars>
          <dgm:hierBranch val="init"/>
        </dgm:presLayoutVars>
      </dgm:prSet>
      <dgm:spPr/>
    </dgm:pt>
    <dgm:pt modelId="{924F475F-C321-4A7D-9256-D3BAB77D5AE4}" type="pres">
      <dgm:prSet presAssocID="{F3582C80-D6F5-4056-92E8-1B996003F50E}" presName="rootComposite" presStyleCnt="0"/>
      <dgm:spPr/>
    </dgm:pt>
    <dgm:pt modelId="{1C5F6F95-C146-47BC-95CB-2A53BC44A55F}" type="pres">
      <dgm:prSet presAssocID="{F3582C80-D6F5-4056-92E8-1B996003F50E}" presName="rootText" presStyleLbl="node3" presStyleIdx="4" presStyleCnt="45" custScaleX="113844" custScaleY="1563510">
        <dgm:presLayoutVars>
          <dgm:chPref val="3"/>
        </dgm:presLayoutVars>
      </dgm:prSet>
      <dgm:spPr/>
    </dgm:pt>
    <dgm:pt modelId="{5411C590-D765-4575-ABE4-EB3D71A9833D}" type="pres">
      <dgm:prSet presAssocID="{F3582C80-D6F5-4056-92E8-1B996003F50E}" presName="rootConnector" presStyleLbl="node3" presStyleIdx="4" presStyleCnt="45"/>
      <dgm:spPr/>
    </dgm:pt>
    <dgm:pt modelId="{71991B77-3307-493D-B948-ACF781376A11}" type="pres">
      <dgm:prSet presAssocID="{F3582C80-D6F5-4056-92E8-1B996003F50E}" presName="hierChild4" presStyleCnt="0"/>
      <dgm:spPr/>
    </dgm:pt>
    <dgm:pt modelId="{87F872EF-079B-41F1-99AB-2CBA7CB462B5}" type="pres">
      <dgm:prSet presAssocID="{CAA6306C-9E8D-4917-9B8F-9F1096B239CF}" presName="Name37" presStyleLbl="parChTrans1D4" presStyleIdx="4" presStyleCnt="44"/>
      <dgm:spPr/>
    </dgm:pt>
    <dgm:pt modelId="{ED2A1826-976A-4A8F-919A-F017C8614E35}" type="pres">
      <dgm:prSet presAssocID="{D3B5AB88-F310-4D96-9839-0761C77160C8}" presName="hierRoot2" presStyleCnt="0">
        <dgm:presLayoutVars>
          <dgm:hierBranch val="init"/>
        </dgm:presLayoutVars>
      </dgm:prSet>
      <dgm:spPr/>
    </dgm:pt>
    <dgm:pt modelId="{DA92A646-5DE4-483B-8971-CFB6A6B72E24}" type="pres">
      <dgm:prSet presAssocID="{D3B5AB88-F310-4D96-9839-0761C77160C8}" presName="rootComposite" presStyleCnt="0"/>
      <dgm:spPr/>
    </dgm:pt>
    <dgm:pt modelId="{FA9B6F21-E341-410C-AC9F-DCF5F0E9826B}" type="pres">
      <dgm:prSet presAssocID="{D3B5AB88-F310-4D96-9839-0761C77160C8}" presName="rootText" presStyleLbl="node4" presStyleIdx="4" presStyleCnt="44" custScaleX="113844" custScaleY="1563510">
        <dgm:presLayoutVars>
          <dgm:chPref val="3"/>
        </dgm:presLayoutVars>
      </dgm:prSet>
      <dgm:spPr/>
    </dgm:pt>
    <dgm:pt modelId="{84D6A06E-EB28-47F1-9570-408F131F50C8}" type="pres">
      <dgm:prSet presAssocID="{D3B5AB88-F310-4D96-9839-0761C77160C8}" presName="rootConnector" presStyleLbl="node4" presStyleIdx="4" presStyleCnt="44"/>
      <dgm:spPr/>
    </dgm:pt>
    <dgm:pt modelId="{1EE064AD-D6FE-42F4-A9AC-CDD7C2FACA97}" type="pres">
      <dgm:prSet presAssocID="{D3B5AB88-F310-4D96-9839-0761C77160C8}" presName="hierChild4" presStyleCnt="0"/>
      <dgm:spPr/>
    </dgm:pt>
    <dgm:pt modelId="{3F6295CB-78C0-4BC7-ACD3-FAC3E47CAF0D}" type="pres">
      <dgm:prSet presAssocID="{D3B5AB88-F310-4D96-9839-0761C77160C8}" presName="hierChild5" presStyleCnt="0"/>
      <dgm:spPr/>
    </dgm:pt>
    <dgm:pt modelId="{AC4FFBF6-1CAE-4741-A5E3-4E956733F93A}" type="pres">
      <dgm:prSet presAssocID="{F3582C80-D6F5-4056-92E8-1B996003F50E}" presName="hierChild5" presStyleCnt="0"/>
      <dgm:spPr/>
    </dgm:pt>
    <dgm:pt modelId="{8C8B6850-7EA2-4B8D-98D2-966F26AB765A}" type="pres">
      <dgm:prSet presAssocID="{01B3A037-F188-422E-830E-81919B33D310}" presName="hierChild5" presStyleCnt="0"/>
      <dgm:spPr/>
    </dgm:pt>
    <dgm:pt modelId="{45269480-8EC2-4872-A8C2-7D042C9197ED}" type="pres">
      <dgm:prSet presAssocID="{64D3D138-20EA-4563-9053-3657D397696E}" presName="Name35" presStyleLbl="parChTrans1D2" presStyleIdx="5" presStyleCnt="45"/>
      <dgm:spPr/>
    </dgm:pt>
    <dgm:pt modelId="{9CA5D530-9EEE-4D0A-89BE-1E90959CBF2D}" type="pres">
      <dgm:prSet presAssocID="{0E9940E9-9AD7-4B34-94BE-C84DE26C1DB9}" presName="hierRoot2" presStyleCnt="0">
        <dgm:presLayoutVars>
          <dgm:hierBranch val="init"/>
        </dgm:presLayoutVars>
      </dgm:prSet>
      <dgm:spPr/>
    </dgm:pt>
    <dgm:pt modelId="{0285798B-66EB-4E4D-9252-CCD9F7B6FBB4}" type="pres">
      <dgm:prSet presAssocID="{0E9940E9-9AD7-4B34-94BE-C84DE26C1DB9}" presName="rootComposite" presStyleCnt="0"/>
      <dgm:spPr/>
    </dgm:pt>
    <dgm:pt modelId="{A531F9D7-12E3-4C7B-8DD8-4769C5AA959C}" type="pres">
      <dgm:prSet presAssocID="{0E9940E9-9AD7-4B34-94BE-C84DE26C1DB9}" presName="rootText" presStyleLbl="node2" presStyleIdx="5" presStyleCnt="44" custScaleX="151535" custScaleY="1740006">
        <dgm:presLayoutVars>
          <dgm:chPref val="3"/>
        </dgm:presLayoutVars>
      </dgm:prSet>
      <dgm:spPr/>
    </dgm:pt>
    <dgm:pt modelId="{7C6F1E0C-FC40-43DD-82C2-4AB4CF6A5DFA}" type="pres">
      <dgm:prSet presAssocID="{0E9940E9-9AD7-4B34-94BE-C84DE26C1DB9}" presName="rootConnector" presStyleLbl="node2" presStyleIdx="5" presStyleCnt="44"/>
      <dgm:spPr/>
    </dgm:pt>
    <dgm:pt modelId="{0225F062-EF6C-44B5-A4BD-05F7A955B041}" type="pres">
      <dgm:prSet presAssocID="{0E9940E9-9AD7-4B34-94BE-C84DE26C1DB9}" presName="hierChild4" presStyleCnt="0"/>
      <dgm:spPr/>
    </dgm:pt>
    <dgm:pt modelId="{81CC62AE-4FCE-4981-84B0-B8C9A037647D}" type="pres">
      <dgm:prSet presAssocID="{2091DD74-03B5-4AE2-BABE-9C578D98C35C}" presName="Name37" presStyleLbl="parChTrans1D3" presStyleIdx="5" presStyleCnt="46"/>
      <dgm:spPr/>
    </dgm:pt>
    <dgm:pt modelId="{D4422690-0EAA-4BCD-9ABD-CE29B27B342A}" type="pres">
      <dgm:prSet presAssocID="{A11B6800-B1CF-4619-B949-C08E335DCE81}" presName="hierRoot2" presStyleCnt="0">
        <dgm:presLayoutVars>
          <dgm:hierBranch val="init"/>
        </dgm:presLayoutVars>
      </dgm:prSet>
      <dgm:spPr/>
    </dgm:pt>
    <dgm:pt modelId="{6841A833-E374-4912-BF0A-4B36C5351E01}" type="pres">
      <dgm:prSet presAssocID="{A11B6800-B1CF-4619-B949-C08E335DCE81}" presName="rootComposite" presStyleCnt="0"/>
      <dgm:spPr/>
    </dgm:pt>
    <dgm:pt modelId="{AC96EAC5-1BE9-4C35-8E0C-C6BD2B2116AA}" type="pres">
      <dgm:prSet presAssocID="{A11B6800-B1CF-4619-B949-C08E335DCE81}" presName="rootText" presStyleLbl="node3" presStyleIdx="5" presStyleCnt="45" custScaleX="113844" custScaleY="1563510">
        <dgm:presLayoutVars>
          <dgm:chPref val="3"/>
        </dgm:presLayoutVars>
      </dgm:prSet>
      <dgm:spPr/>
    </dgm:pt>
    <dgm:pt modelId="{F38225D9-3B2A-49A6-B698-6B9AEC668EF8}" type="pres">
      <dgm:prSet presAssocID="{A11B6800-B1CF-4619-B949-C08E335DCE81}" presName="rootConnector" presStyleLbl="node3" presStyleIdx="5" presStyleCnt="45"/>
      <dgm:spPr/>
    </dgm:pt>
    <dgm:pt modelId="{F3ADFCA6-5F16-49C4-BE38-199461A99D64}" type="pres">
      <dgm:prSet presAssocID="{A11B6800-B1CF-4619-B949-C08E335DCE81}" presName="hierChild4" presStyleCnt="0"/>
      <dgm:spPr/>
    </dgm:pt>
    <dgm:pt modelId="{2B13E763-F304-4E40-8E89-BD996015841B}" type="pres">
      <dgm:prSet presAssocID="{C072601A-D7A1-498B-A037-6B83F3D1D9FC}" presName="Name37" presStyleLbl="parChTrans1D4" presStyleIdx="5" presStyleCnt="44"/>
      <dgm:spPr/>
    </dgm:pt>
    <dgm:pt modelId="{D1860E07-EC6D-492F-974D-29936938636C}" type="pres">
      <dgm:prSet presAssocID="{64D82A89-35B7-4F64-AC24-DE0D42311AA3}" presName="hierRoot2" presStyleCnt="0">
        <dgm:presLayoutVars>
          <dgm:hierBranch val="init"/>
        </dgm:presLayoutVars>
      </dgm:prSet>
      <dgm:spPr/>
    </dgm:pt>
    <dgm:pt modelId="{D5C5FC91-CECA-409C-AC0D-5800E98460EE}" type="pres">
      <dgm:prSet presAssocID="{64D82A89-35B7-4F64-AC24-DE0D42311AA3}" presName="rootComposite" presStyleCnt="0"/>
      <dgm:spPr/>
    </dgm:pt>
    <dgm:pt modelId="{64168C75-4614-4B67-9F6B-92EE14C5B5A9}" type="pres">
      <dgm:prSet presAssocID="{64D82A89-35B7-4F64-AC24-DE0D42311AA3}" presName="rootText" presStyleLbl="node4" presStyleIdx="5" presStyleCnt="44" custScaleX="113844" custScaleY="1563510">
        <dgm:presLayoutVars>
          <dgm:chPref val="3"/>
        </dgm:presLayoutVars>
      </dgm:prSet>
      <dgm:spPr/>
    </dgm:pt>
    <dgm:pt modelId="{88FD9C1A-87F0-4EC9-962C-B63307C84E6B}" type="pres">
      <dgm:prSet presAssocID="{64D82A89-35B7-4F64-AC24-DE0D42311AA3}" presName="rootConnector" presStyleLbl="node4" presStyleIdx="5" presStyleCnt="44"/>
      <dgm:spPr/>
    </dgm:pt>
    <dgm:pt modelId="{ED86CBEF-5154-41FD-ADB2-2F110D5D809F}" type="pres">
      <dgm:prSet presAssocID="{64D82A89-35B7-4F64-AC24-DE0D42311AA3}" presName="hierChild4" presStyleCnt="0"/>
      <dgm:spPr/>
    </dgm:pt>
    <dgm:pt modelId="{870B1A45-D7F1-4922-8AEF-33E9060E06AE}" type="pres">
      <dgm:prSet presAssocID="{64D82A89-35B7-4F64-AC24-DE0D42311AA3}" presName="hierChild5" presStyleCnt="0"/>
      <dgm:spPr/>
    </dgm:pt>
    <dgm:pt modelId="{99CFB269-0D5E-4EF5-AB2E-8B2F3576F95F}" type="pres">
      <dgm:prSet presAssocID="{A11B6800-B1CF-4619-B949-C08E335DCE81}" presName="hierChild5" presStyleCnt="0"/>
      <dgm:spPr/>
    </dgm:pt>
    <dgm:pt modelId="{76F1D734-7E9C-4A86-9D02-20B72B89FD0E}" type="pres">
      <dgm:prSet presAssocID="{0E9940E9-9AD7-4B34-94BE-C84DE26C1DB9}" presName="hierChild5" presStyleCnt="0"/>
      <dgm:spPr/>
    </dgm:pt>
    <dgm:pt modelId="{4C2744F1-17CE-4B6F-9517-18539CE8F474}" type="pres">
      <dgm:prSet presAssocID="{B6BCC146-CDBA-4520-993D-65B9295B01D5}" presName="Name35" presStyleLbl="parChTrans1D2" presStyleIdx="6" presStyleCnt="45"/>
      <dgm:spPr/>
    </dgm:pt>
    <dgm:pt modelId="{F27B8822-0967-4CC4-8CCA-AA064C1607EE}" type="pres">
      <dgm:prSet presAssocID="{76DE1832-B301-46F6-BACD-ED8215EE2A1A}" presName="hierRoot2" presStyleCnt="0">
        <dgm:presLayoutVars>
          <dgm:hierBranch val="init"/>
        </dgm:presLayoutVars>
      </dgm:prSet>
      <dgm:spPr/>
    </dgm:pt>
    <dgm:pt modelId="{DD3E3E6F-8C4D-499A-B53B-7DABEF691DE6}" type="pres">
      <dgm:prSet presAssocID="{76DE1832-B301-46F6-BACD-ED8215EE2A1A}" presName="rootComposite" presStyleCnt="0"/>
      <dgm:spPr/>
    </dgm:pt>
    <dgm:pt modelId="{93E8EFBF-5CD3-487F-A20A-1E3B6E9CE4D3}" type="pres">
      <dgm:prSet presAssocID="{76DE1832-B301-46F6-BACD-ED8215EE2A1A}" presName="rootText" presStyleLbl="node2" presStyleIdx="6" presStyleCnt="44" custScaleX="151535" custScaleY="1740006">
        <dgm:presLayoutVars>
          <dgm:chPref val="3"/>
        </dgm:presLayoutVars>
      </dgm:prSet>
      <dgm:spPr/>
    </dgm:pt>
    <dgm:pt modelId="{01420262-18F1-4E49-974C-A895FFCA36B8}" type="pres">
      <dgm:prSet presAssocID="{76DE1832-B301-46F6-BACD-ED8215EE2A1A}" presName="rootConnector" presStyleLbl="node2" presStyleIdx="6" presStyleCnt="44"/>
      <dgm:spPr/>
    </dgm:pt>
    <dgm:pt modelId="{646D30E0-E3C3-43B8-91F2-7C7EB7C1646C}" type="pres">
      <dgm:prSet presAssocID="{76DE1832-B301-46F6-BACD-ED8215EE2A1A}" presName="hierChild4" presStyleCnt="0"/>
      <dgm:spPr/>
    </dgm:pt>
    <dgm:pt modelId="{7C7BC5B9-10ED-4E5E-924E-98CEA073EC0F}" type="pres">
      <dgm:prSet presAssocID="{014571F0-BA61-47B4-B240-8215A5641372}" presName="Name37" presStyleLbl="parChTrans1D3" presStyleIdx="6" presStyleCnt="46"/>
      <dgm:spPr/>
    </dgm:pt>
    <dgm:pt modelId="{ED85F3BC-F5D3-4A2B-8A2B-89D96D037338}" type="pres">
      <dgm:prSet presAssocID="{2DB5A834-BD03-4587-89AE-79496373FBAC}" presName="hierRoot2" presStyleCnt="0">
        <dgm:presLayoutVars>
          <dgm:hierBranch val="init"/>
        </dgm:presLayoutVars>
      </dgm:prSet>
      <dgm:spPr/>
    </dgm:pt>
    <dgm:pt modelId="{736C8314-6C27-465E-AF3C-40F29FBE3F16}" type="pres">
      <dgm:prSet presAssocID="{2DB5A834-BD03-4587-89AE-79496373FBAC}" presName="rootComposite" presStyleCnt="0"/>
      <dgm:spPr/>
    </dgm:pt>
    <dgm:pt modelId="{843272C2-8923-4424-9FD0-FD4DFCECA5D9}" type="pres">
      <dgm:prSet presAssocID="{2DB5A834-BD03-4587-89AE-79496373FBAC}" presName="rootText" presStyleLbl="node3" presStyleIdx="6" presStyleCnt="45" custScaleX="113844" custScaleY="1563510">
        <dgm:presLayoutVars>
          <dgm:chPref val="3"/>
        </dgm:presLayoutVars>
      </dgm:prSet>
      <dgm:spPr/>
    </dgm:pt>
    <dgm:pt modelId="{4A169BE8-7931-4C69-AC37-8109E718291E}" type="pres">
      <dgm:prSet presAssocID="{2DB5A834-BD03-4587-89AE-79496373FBAC}" presName="rootConnector" presStyleLbl="node3" presStyleIdx="6" presStyleCnt="45"/>
      <dgm:spPr/>
    </dgm:pt>
    <dgm:pt modelId="{75B630D9-7109-4275-92A3-6B065ABDA7C6}" type="pres">
      <dgm:prSet presAssocID="{2DB5A834-BD03-4587-89AE-79496373FBAC}" presName="hierChild4" presStyleCnt="0"/>
      <dgm:spPr/>
    </dgm:pt>
    <dgm:pt modelId="{275C6320-5F46-4253-BDF5-E6D8AD8AB941}" type="pres">
      <dgm:prSet presAssocID="{439E9CCE-111F-4D82-ADBE-C50B8E4DEA58}" presName="Name37" presStyleLbl="parChTrans1D4" presStyleIdx="6" presStyleCnt="44"/>
      <dgm:spPr/>
    </dgm:pt>
    <dgm:pt modelId="{9291033B-B5CA-473C-810D-5FE0C0FD741B}" type="pres">
      <dgm:prSet presAssocID="{2FED8FA6-2033-467D-8862-18054C5CAD2A}" presName="hierRoot2" presStyleCnt="0">
        <dgm:presLayoutVars>
          <dgm:hierBranch val="init"/>
        </dgm:presLayoutVars>
      </dgm:prSet>
      <dgm:spPr/>
    </dgm:pt>
    <dgm:pt modelId="{B692A0A4-530C-4E27-83E7-FC3A387EB23B}" type="pres">
      <dgm:prSet presAssocID="{2FED8FA6-2033-467D-8862-18054C5CAD2A}" presName="rootComposite" presStyleCnt="0"/>
      <dgm:spPr/>
    </dgm:pt>
    <dgm:pt modelId="{263BCF25-DFAB-4EF8-A7F5-FADEF75FCE05}" type="pres">
      <dgm:prSet presAssocID="{2FED8FA6-2033-467D-8862-18054C5CAD2A}" presName="rootText" presStyleLbl="node4" presStyleIdx="6" presStyleCnt="44" custScaleX="113844" custScaleY="1563510">
        <dgm:presLayoutVars>
          <dgm:chPref val="3"/>
        </dgm:presLayoutVars>
      </dgm:prSet>
      <dgm:spPr/>
    </dgm:pt>
    <dgm:pt modelId="{F6BD795D-4F05-4ABA-9D4D-CEB206472869}" type="pres">
      <dgm:prSet presAssocID="{2FED8FA6-2033-467D-8862-18054C5CAD2A}" presName="rootConnector" presStyleLbl="node4" presStyleIdx="6" presStyleCnt="44"/>
      <dgm:spPr/>
    </dgm:pt>
    <dgm:pt modelId="{A7F03E92-5DC9-4336-AE22-A1E79093E162}" type="pres">
      <dgm:prSet presAssocID="{2FED8FA6-2033-467D-8862-18054C5CAD2A}" presName="hierChild4" presStyleCnt="0"/>
      <dgm:spPr/>
    </dgm:pt>
    <dgm:pt modelId="{D75795A9-C54C-4517-BC87-086B29C7C248}" type="pres">
      <dgm:prSet presAssocID="{2FED8FA6-2033-467D-8862-18054C5CAD2A}" presName="hierChild5" presStyleCnt="0"/>
      <dgm:spPr/>
    </dgm:pt>
    <dgm:pt modelId="{01EDC22B-63B3-4A12-8FDC-41495046DEF5}" type="pres">
      <dgm:prSet presAssocID="{2DB5A834-BD03-4587-89AE-79496373FBAC}" presName="hierChild5" presStyleCnt="0"/>
      <dgm:spPr/>
    </dgm:pt>
    <dgm:pt modelId="{C17A5FD8-C1CD-4011-A3C1-BF5CCE368744}" type="pres">
      <dgm:prSet presAssocID="{76DE1832-B301-46F6-BACD-ED8215EE2A1A}" presName="hierChild5" presStyleCnt="0"/>
      <dgm:spPr/>
    </dgm:pt>
    <dgm:pt modelId="{7FA03B91-B734-429E-B650-B1D1A25F8D57}" type="pres">
      <dgm:prSet presAssocID="{65BEF9CF-48B8-4142-9150-304B6ACA0702}" presName="Name35" presStyleLbl="parChTrans1D2" presStyleIdx="7" presStyleCnt="45"/>
      <dgm:spPr/>
    </dgm:pt>
    <dgm:pt modelId="{0F063C71-0896-4956-8F5A-832098AF2E1E}" type="pres">
      <dgm:prSet presAssocID="{9EA3EC7B-72C3-4740-88BF-FEAB1942D479}" presName="hierRoot2" presStyleCnt="0">
        <dgm:presLayoutVars>
          <dgm:hierBranch val="init"/>
        </dgm:presLayoutVars>
      </dgm:prSet>
      <dgm:spPr/>
    </dgm:pt>
    <dgm:pt modelId="{E36A17CF-FDC9-4209-9557-35C23A0F40E2}" type="pres">
      <dgm:prSet presAssocID="{9EA3EC7B-72C3-4740-88BF-FEAB1942D479}" presName="rootComposite" presStyleCnt="0"/>
      <dgm:spPr/>
    </dgm:pt>
    <dgm:pt modelId="{4EFDF4A1-4129-4CC9-A9F1-66EE160A3C26}" type="pres">
      <dgm:prSet presAssocID="{9EA3EC7B-72C3-4740-88BF-FEAB1942D479}" presName="rootText" presStyleLbl="node2" presStyleIdx="7" presStyleCnt="44" custScaleX="151535" custScaleY="1740006">
        <dgm:presLayoutVars>
          <dgm:chPref val="3"/>
        </dgm:presLayoutVars>
      </dgm:prSet>
      <dgm:spPr/>
    </dgm:pt>
    <dgm:pt modelId="{C07CF2DC-5783-40A2-A6F9-B67332921359}" type="pres">
      <dgm:prSet presAssocID="{9EA3EC7B-72C3-4740-88BF-FEAB1942D479}" presName="rootConnector" presStyleLbl="node2" presStyleIdx="7" presStyleCnt="44"/>
      <dgm:spPr/>
    </dgm:pt>
    <dgm:pt modelId="{0374D137-047D-4EE5-9284-8103BC2FEE8D}" type="pres">
      <dgm:prSet presAssocID="{9EA3EC7B-72C3-4740-88BF-FEAB1942D479}" presName="hierChild4" presStyleCnt="0"/>
      <dgm:spPr/>
    </dgm:pt>
    <dgm:pt modelId="{2D8AAAE9-9356-4D6C-9CDD-5018E6B887AD}" type="pres">
      <dgm:prSet presAssocID="{335CCE2D-13DC-40E2-8F51-0E62EB58C823}" presName="Name37" presStyleLbl="parChTrans1D3" presStyleIdx="7" presStyleCnt="46"/>
      <dgm:spPr/>
    </dgm:pt>
    <dgm:pt modelId="{4C946028-4AC4-4981-B0F9-35E382DBA9BD}" type="pres">
      <dgm:prSet presAssocID="{5E8AAA03-7F6D-41D0-99EC-C832495645F7}" presName="hierRoot2" presStyleCnt="0">
        <dgm:presLayoutVars>
          <dgm:hierBranch val="init"/>
        </dgm:presLayoutVars>
      </dgm:prSet>
      <dgm:spPr/>
    </dgm:pt>
    <dgm:pt modelId="{8D65100C-AA38-4687-8248-99DD7B24AD89}" type="pres">
      <dgm:prSet presAssocID="{5E8AAA03-7F6D-41D0-99EC-C832495645F7}" presName="rootComposite" presStyleCnt="0"/>
      <dgm:spPr/>
    </dgm:pt>
    <dgm:pt modelId="{400AA437-C623-49DE-9B14-F7AC51570E18}" type="pres">
      <dgm:prSet presAssocID="{5E8AAA03-7F6D-41D0-99EC-C832495645F7}" presName="rootText" presStyleLbl="node3" presStyleIdx="7" presStyleCnt="45" custScaleX="113844" custScaleY="1563510">
        <dgm:presLayoutVars>
          <dgm:chPref val="3"/>
        </dgm:presLayoutVars>
      </dgm:prSet>
      <dgm:spPr/>
    </dgm:pt>
    <dgm:pt modelId="{C3259EF4-F165-4AC9-B562-C3804C8A76AA}" type="pres">
      <dgm:prSet presAssocID="{5E8AAA03-7F6D-41D0-99EC-C832495645F7}" presName="rootConnector" presStyleLbl="node3" presStyleIdx="7" presStyleCnt="45"/>
      <dgm:spPr/>
    </dgm:pt>
    <dgm:pt modelId="{357911AE-186F-498D-B8EA-A53A8497962C}" type="pres">
      <dgm:prSet presAssocID="{5E8AAA03-7F6D-41D0-99EC-C832495645F7}" presName="hierChild4" presStyleCnt="0"/>
      <dgm:spPr/>
    </dgm:pt>
    <dgm:pt modelId="{9C29DCDC-1AE4-4192-9368-283010B91908}" type="pres">
      <dgm:prSet presAssocID="{00692065-F02E-4D58-B891-8151EE4206EA}" presName="Name37" presStyleLbl="parChTrans1D4" presStyleIdx="7" presStyleCnt="44"/>
      <dgm:spPr/>
    </dgm:pt>
    <dgm:pt modelId="{27C6C736-C18F-4DC1-B1DE-8502B14D4DE5}" type="pres">
      <dgm:prSet presAssocID="{BBEF7F70-7B36-46ED-B7D9-DACF35EC08CD}" presName="hierRoot2" presStyleCnt="0">
        <dgm:presLayoutVars>
          <dgm:hierBranch val="init"/>
        </dgm:presLayoutVars>
      </dgm:prSet>
      <dgm:spPr/>
    </dgm:pt>
    <dgm:pt modelId="{074AFA1D-391E-45D8-A551-9BF1B4968B5D}" type="pres">
      <dgm:prSet presAssocID="{BBEF7F70-7B36-46ED-B7D9-DACF35EC08CD}" presName="rootComposite" presStyleCnt="0"/>
      <dgm:spPr/>
    </dgm:pt>
    <dgm:pt modelId="{C9E86907-3973-4ED9-8F43-E13BCC152278}" type="pres">
      <dgm:prSet presAssocID="{BBEF7F70-7B36-46ED-B7D9-DACF35EC08CD}" presName="rootText" presStyleLbl="node4" presStyleIdx="7" presStyleCnt="44" custScaleX="113844" custScaleY="1563510">
        <dgm:presLayoutVars>
          <dgm:chPref val="3"/>
        </dgm:presLayoutVars>
      </dgm:prSet>
      <dgm:spPr/>
    </dgm:pt>
    <dgm:pt modelId="{6E7C8231-66C4-496B-BC84-9FEA41F8F9AF}" type="pres">
      <dgm:prSet presAssocID="{BBEF7F70-7B36-46ED-B7D9-DACF35EC08CD}" presName="rootConnector" presStyleLbl="node4" presStyleIdx="7" presStyleCnt="44"/>
      <dgm:spPr/>
    </dgm:pt>
    <dgm:pt modelId="{BC359F43-764A-4017-BE9D-BF8528A30F29}" type="pres">
      <dgm:prSet presAssocID="{BBEF7F70-7B36-46ED-B7D9-DACF35EC08CD}" presName="hierChild4" presStyleCnt="0"/>
      <dgm:spPr/>
    </dgm:pt>
    <dgm:pt modelId="{6241F4F3-FFD1-402B-BF43-850C88AA0B3A}" type="pres">
      <dgm:prSet presAssocID="{BBEF7F70-7B36-46ED-B7D9-DACF35EC08CD}" presName="hierChild5" presStyleCnt="0"/>
      <dgm:spPr/>
    </dgm:pt>
    <dgm:pt modelId="{EBC9851B-7DFE-40BE-810E-7B2A0DD379B5}" type="pres">
      <dgm:prSet presAssocID="{5E8AAA03-7F6D-41D0-99EC-C832495645F7}" presName="hierChild5" presStyleCnt="0"/>
      <dgm:spPr/>
    </dgm:pt>
    <dgm:pt modelId="{5344D34A-47E6-40FB-8E04-98C2E7026165}" type="pres">
      <dgm:prSet presAssocID="{9EA3EC7B-72C3-4740-88BF-FEAB1942D479}" presName="hierChild5" presStyleCnt="0"/>
      <dgm:spPr/>
    </dgm:pt>
    <dgm:pt modelId="{58E559C5-5D29-4C68-92A9-F453326DA14B}" type="pres">
      <dgm:prSet presAssocID="{87CBC4ED-4624-47D2-9B29-642BA5BEAB9B}" presName="Name35" presStyleLbl="parChTrans1D2" presStyleIdx="8" presStyleCnt="45"/>
      <dgm:spPr/>
    </dgm:pt>
    <dgm:pt modelId="{59494E9B-8EFA-4B2C-A2DD-249EECDD2BE8}" type="pres">
      <dgm:prSet presAssocID="{B19388C5-937A-4D8B-BF54-4D588290BA3C}" presName="hierRoot2" presStyleCnt="0">
        <dgm:presLayoutVars>
          <dgm:hierBranch val="init"/>
        </dgm:presLayoutVars>
      </dgm:prSet>
      <dgm:spPr/>
    </dgm:pt>
    <dgm:pt modelId="{FF6FCC8C-A89C-4462-AF65-5E3DE51E0DC3}" type="pres">
      <dgm:prSet presAssocID="{B19388C5-937A-4D8B-BF54-4D588290BA3C}" presName="rootComposite" presStyleCnt="0"/>
      <dgm:spPr/>
    </dgm:pt>
    <dgm:pt modelId="{A4E7D4C0-AD2D-4537-A846-C36A45B519CD}" type="pres">
      <dgm:prSet presAssocID="{B19388C5-937A-4D8B-BF54-4D588290BA3C}" presName="rootText" presStyleLbl="node2" presStyleIdx="8" presStyleCnt="44" custScaleX="151535" custScaleY="1740006">
        <dgm:presLayoutVars>
          <dgm:chPref val="3"/>
        </dgm:presLayoutVars>
      </dgm:prSet>
      <dgm:spPr/>
    </dgm:pt>
    <dgm:pt modelId="{FBF4F7CE-BEB5-47CF-92DB-01A4857F7C69}" type="pres">
      <dgm:prSet presAssocID="{B19388C5-937A-4D8B-BF54-4D588290BA3C}" presName="rootConnector" presStyleLbl="node2" presStyleIdx="8" presStyleCnt="44"/>
      <dgm:spPr/>
    </dgm:pt>
    <dgm:pt modelId="{52C66D6E-8D1A-4EDE-AA41-0C13956B544C}" type="pres">
      <dgm:prSet presAssocID="{B19388C5-937A-4D8B-BF54-4D588290BA3C}" presName="hierChild4" presStyleCnt="0"/>
      <dgm:spPr/>
    </dgm:pt>
    <dgm:pt modelId="{72A851B5-0561-42D8-9A1E-0A5E7AA508C8}" type="pres">
      <dgm:prSet presAssocID="{CD7EBCB0-DC93-49A2-BEDF-390B83F7E5C2}" presName="Name37" presStyleLbl="parChTrans1D3" presStyleIdx="8" presStyleCnt="46"/>
      <dgm:spPr/>
    </dgm:pt>
    <dgm:pt modelId="{4CF237B6-483E-496E-A0F0-176C6F5B1EAB}" type="pres">
      <dgm:prSet presAssocID="{A70749AB-1792-4425-94FC-E674FE534844}" presName="hierRoot2" presStyleCnt="0">
        <dgm:presLayoutVars>
          <dgm:hierBranch val="init"/>
        </dgm:presLayoutVars>
      </dgm:prSet>
      <dgm:spPr/>
    </dgm:pt>
    <dgm:pt modelId="{4C1AC29A-C368-484B-9375-28BF7B0458C2}" type="pres">
      <dgm:prSet presAssocID="{A70749AB-1792-4425-94FC-E674FE534844}" presName="rootComposite" presStyleCnt="0"/>
      <dgm:spPr/>
    </dgm:pt>
    <dgm:pt modelId="{05CFC1A3-AB2C-45AA-B3CF-913E5243C7C2}" type="pres">
      <dgm:prSet presAssocID="{A70749AB-1792-4425-94FC-E674FE534844}" presName="rootText" presStyleLbl="node3" presStyleIdx="8" presStyleCnt="45" custScaleX="113844" custScaleY="1563510">
        <dgm:presLayoutVars>
          <dgm:chPref val="3"/>
        </dgm:presLayoutVars>
      </dgm:prSet>
      <dgm:spPr/>
    </dgm:pt>
    <dgm:pt modelId="{E9CBED0B-80DD-49D1-A4CB-260632A0B465}" type="pres">
      <dgm:prSet presAssocID="{A70749AB-1792-4425-94FC-E674FE534844}" presName="rootConnector" presStyleLbl="node3" presStyleIdx="8" presStyleCnt="45"/>
      <dgm:spPr/>
    </dgm:pt>
    <dgm:pt modelId="{0AB20226-C897-4EF1-A1C5-AF5F384C6066}" type="pres">
      <dgm:prSet presAssocID="{A70749AB-1792-4425-94FC-E674FE534844}" presName="hierChild4" presStyleCnt="0"/>
      <dgm:spPr/>
    </dgm:pt>
    <dgm:pt modelId="{F9F39E61-F2B0-42DB-98A0-69B52D95779E}" type="pres">
      <dgm:prSet presAssocID="{F7FD019F-722B-48A8-975C-58FB361469A8}" presName="Name37" presStyleLbl="parChTrans1D4" presStyleIdx="8" presStyleCnt="44"/>
      <dgm:spPr/>
    </dgm:pt>
    <dgm:pt modelId="{F6786C02-8E0E-4038-A857-80A74F8BB103}" type="pres">
      <dgm:prSet presAssocID="{C090B0AF-66CF-43F8-9208-E8A026033925}" presName="hierRoot2" presStyleCnt="0">
        <dgm:presLayoutVars>
          <dgm:hierBranch val="init"/>
        </dgm:presLayoutVars>
      </dgm:prSet>
      <dgm:spPr/>
    </dgm:pt>
    <dgm:pt modelId="{209E5D42-4030-4A69-9711-3638AFB3EC5E}" type="pres">
      <dgm:prSet presAssocID="{C090B0AF-66CF-43F8-9208-E8A026033925}" presName="rootComposite" presStyleCnt="0"/>
      <dgm:spPr/>
    </dgm:pt>
    <dgm:pt modelId="{6AB97D44-9CA8-4F27-A07E-D29D56323FAF}" type="pres">
      <dgm:prSet presAssocID="{C090B0AF-66CF-43F8-9208-E8A026033925}" presName="rootText" presStyleLbl="node4" presStyleIdx="8" presStyleCnt="44" custScaleX="113844" custScaleY="1563510">
        <dgm:presLayoutVars>
          <dgm:chPref val="3"/>
        </dgm:presLayoutVars>
      </dgm:prSet>
      <dgm:spPr/>
    </dgm:pt>
    <dgm:pt modelId="{7FE9132F-CC7E-414D-BE9C-1792DCC9E114}" type="pres">
      <dgm:prSet presAssocID="{C090B0AF-66CF-43F8-9208-E8A026033925}" presName="rootConnector" presStyleLbl="node4" presStyleIdx="8" presStyleCnt="44"/>
      <dgm:spPr/>
    </dgm:pt>
    <dgm:pt modelId="{37A4396B-E4D8-4428-810D-003F9731771E}" type="pres">
      <dgm:prSet presAssocID="{C090B0AF-66CF-43F8-9208-E8A026033925}" presName="hierChild4" presStyleCnt="0"/>
      <dgm:spPr/>
    </dgm:pt>
    <dgm:pt modelId="{09BB828D-458B-4C2D-933F-6E38B8A86141}" type="pres">
      <dgm:prSet presAssocID="{C090B0AF-66CF-43F8-9208-E8A026033925}" presName="hierChild5" presStyleCnt="0"/>
      <dgm:spPr/>
    </dgm:pt>
    <dgm:pt modelId="{86B0325F-828F-4FF2-8164-F241330E86C5}" type="pres">
      <dgm:prSet presAssocID="{A70749AB-1792-4425-94FC-E674FE534844}" presName="hierChild5" presStyleCnt="0"/>
      <dgm:spPr/>
    </dgm:pt>
    <dgm:pt modelId="{423C99D9-C4FB-47A9-A879-902B166067ED}" type="pres">
      <dgm:prSet presAssocID="{B19388C5-937A-4D8B-BF54-4D588290BA3C}" presName="hierChild5" presStyleCnt="0"/>
      <dgm:spPr/>
    </dgm:pt>
    <dgm:pt modelId="{34205358-6263-4D6B-844C-C3F00233FDF4}" type="pres">
      <dgm:prSet presAssocID="{84928936-DF0C-40A9-915E-BB4C387B8302}" presName="Name35" presStyleLbl="parChTrans1D2" presStyleIdx="9" presStyleCnt="45"/>
      <dgm:spPr/>
    </dgm:pt>
    <dgm:pt modelId="{AC02AEDE-4A0E-4CC8-AA58-EEBAA77B16F9}" type="pres">
      <dgm:prSet presAssocID="{E1E82A2A-EE12-41E7-9787-6A09E4CD35E1}" presName="hierRoot2" presStyleCnt="0">
        <dgm:presLayoutVars>
          <dgm:hierBranch val="init"/>
        </dgm:presLayoutVars>
      </dgm:prSet>
      <dgm:spPr/>
    </dgm:pt>
    <dgm:pt modelId="{0277833F-4E3B-461E-8B82-412ED2FDAC41}" type="pres">
      <dgm:prSet presAssocID="{E1E82A2A-EE12-41E7-9787-6A09E4CD35E1}" presName="rootComposite" presStyleCnt="0"/>
      <dgm:spPr/>
    </dgm:pt>
    <dgm:pt modelId="{D20C7D86-50C5-45CA-92D7-6EB5297C70FA}" type="pres">
      <dgm:prSet presAssocID="{E1E82A2A-EE12-41E7-9787-6A09E4CD35E1}" presName="rootText" presStyleLbl="node2" presStyleIdx="9" presStyleCnt="44" custScaleX="151535" custScaleY="1740006">
        <dgm:presLayoutVars>
          <dgm:chPref val="3"/>
        </dgm:presLayoutVars>
      </dgm:prSet>
      <dgm:spPr/>
    </dgm:pt>
    <dgm:pt modelId="{7F5BA5E5-6781-42FF-B344-5E324A235FB0}" type="pres">
      <dgm:prSet presAssocID="{E1E82A2A-EE12-41E7-9787-6A09E4CD35E1}" presName="rootConnector" presStyleLbl="node2" presStyleIdx="9" presStyleCnt="44"/>
      <dgm:spPr/>
    </dgm:pt>
    <dgm:pt modelId="{54C78C40-3413-48CE-B183-A19258AC5F01}" type="pres">
      <dgm:prSet presAssocID="{E1E82A2A-EE12-41E7-9787-6A09E4CD35E1}" presName="hierChild4" presStyleCnt="0"/>
      <dgm:spPr/>
    </dgm:pt>
    <dgm:pt modelId="{E7946535-201A-4951-8F29-03676934688D}" type="pres">
      <dgm:prSet presAssocID="{9BFA7CFC-6D7F-4EA3-962B-8065C5BB301A}" presName="Name37" presStyleLbl="parChTrans1D3" presStyleIdx="9" presStyleCnt="46"/>
      <dgm:spPr/>
    </dgm:pt>
    <dgm:pt modelId="{D985F563-CF28-40F3-AF79-2027011D37FE}" type="pres">
      <dgm:prSet presAssocID="{B3B4D55C-437B-466F-9BFD-DDC3404CB867}" presName="hierRoot2" presStyleCnt="0">
        <dgm:presLayoutVars>
          <dgm:hierBranch val="init"/>
        </dgm:presLayoutVars>
      </dgm:prSet>
      <dgm:spPr/>
    </dgm:pt>
    <dgm:pt modelId="{4FB2C5B8-5A95-410C-808D-A97181B3CEE1}" type="pres">
      <dgm:prSet presAssocID="{B3B4D55C-437B-466F-9BFD-DDC3404CB867}" presName="rootComposite" presStyleCnt="0"/>
      <dgm:spPr/>
    </dgm:pt>
    <dgm:pt modelId="{F3B3390B-A31D-4580-BFB0-41AE87119389}" type="pres">
      <dgm:prSet presAssocID="{B3B4D55C-437B-466F-9BFD-DDC3404CB867}" presName="rootText" presStyleLbl="node3" presStyleIdx="9" presStyleCnt="45" custScaleX="113844" custScaleY="1563510">
        <dgm:presLayoutVars>
          <dgm:chPref val="3"/>
        </dgm:presLayoutVars>
      </dgm:prSet>
      <dgm:spPr/>
    </dgm:pt>
    <dgm:pt modelId="{17B97828-0272-460B-97EE-E6F4ECA0CA58}" type="pres">
      <dgm:prSet presAssocID="{B3B4D55C-437B-466F-9BFD-DDC3404CB867}" presName="rootConnector" presStyleLbl="node3" presStyleIdx="9" presStyleCnt="45"/>
      <dgm:spPr/>
    </dgm:pt>
    <dgm:pt modelId="{6808BABD-DAB3-47B2-B69D-33E575718A70}" type="pres">
      <dgm:prSet presAssocID="{B3B4D55C-437B-466F-9BFD-DDC3404CB867}" presName="hierChild4" presStyleCnt="0"/>
      <dgm:spPr/>
    </dgm:pt>
    <dgm:pt modelId="{DC9D3BE7-DC53-497A-9608-A82C0AB53BC4}" type="pres">
      <dgm:prSet presAssocID="{341F4264-76ED-4F72-B502-1B661F307AAC}" presName="Name37" presStyleLbl="parChTrans1D4" presStyleIdx="9" presStyleCnt="44"/>
      <dgm:spPr/>
    </dgm:pt>
    <dgm:pt modelId="{25565E4F-59B0-48AB-9956-5029DFD0093A}" type="pres">
      <dgm:prSet presAssocID="{4FC5C628-0FE8-4B4C-B7C4-3451CBD5E924}" presName="hierRoot2" presStyleCnt="0">
        <dgm:presLayoutVars>
          <dgm:hierBranch val="init"/>
        </dgm:presLayoutVars>
      </dgm:prSet>
      <dgm:spPr/>
    </dgm:pt>
    <dgm:pt modelId="{2487CBAB-FBD0-4B78-A48D-1B7F65831E87}" type="pres">
      <dgm:prSet presAssocID="{4FC5C628-0FE8-4B4C-B7C4-3451CBD5E924}" presName="rootComposite" presStyleCnt="0"/>
      <dgm:spPr/>
    </dgm:pt>
    <dgm:pt modelId="{B18572DD-8395-472E-B1E7-4F181777C839}" type="pres">
      <dgm:prSet presAssocID="{4FC5C628-0FE8-4B4C-B7C4-3451CBD5E924}" presName="rootText" presStyleLbl="node4" presStyleIdx="9" presStyleCnt="44" custScaleX="113844" custScaleY="1563510">
        <dgm:presLayoutVars>
          <dgm:chPref val="3"/>
        </dgm:presLayoutVars>
      </dgm:prSet>
      <dgm:spPr/>
    </dgm:pt>
    <dgm:pt modelId="{9B64ED16-D703-4F2D-8F91-6B81F0BFD6A4}" type="pres">
      <dgm:prSet presAssocID="{4FC5C628-0FE8-4B4C-B7C4-3451CBD5E924}" presName="rootConnector" presStyleLbl="node4" presStyleIdx="9" presStyleCnt="44"/>
      <dgm:spPr/>
    </dgm:pt>
    <dgm:pt modelId="{8F87E5C0-1E32-437B-876A-9A491508B888}" type="pres">
      <dgm:prSet presAssocID="{4FC5C628-0FE8-4B4C-B7C4-3451CBD5E924}" presName="hierChild4" presStyleCnt="0"/>
      <dgm:spPr/>
    </dgm:pt>
    <dgm:pt modelId="{13C26EA9-3035-461A-A273-03310CAC9C0A}" type="pres">
      <dgm:prSet presAssocID="{4FC5C628-0FE8-4B4C-B7C4-3451CBD5E924}" presName="hierChild5" presStyleCnt="0"/>
      <dgm:spPr/>
    </dgm:pt>
    <dgm:pt modelId="{9885FD38-C9FF-472E-807A-9649E184BA95}" type="pres">
      <dgm:prSet presAssocID="{B3B4D55C-437B-466F-9BFD-DDC3404CB867}" presName="hierChild5" presStyleCnt="0"/>
      <dgm:spPr/>
    </dgm:pt>
    <dgm:pt modelId="{39BF0008-5079-4F41-A854-683B2AC3B4F6}" type="pres">
      <dgm:prSet presAssocID="{E1E82A2A-EE12-41E7-9787-6A09E4CD35E1}" presName="hierChild5" presStyleCnt="0"/>
      <dgm:spPr/>
    </dgm:pt>
    <dgm:pt modelId="{4998FCA0-8372-4CFD-A234-D62DCE1EEBDF}" type="pres">
      <dgm:prSet presAssocID="{D46B1BBA-A9CC-4941-B47A-EC87F9D27EE9}" presName="Name35" presStyleLbl="parChTrans1D2" presStyleIdx="10" presStyleCnt="45"/>
      <dgm:spPr/>
    </dgm:pt>
    <dgm:pt modelId="{32A147AC-0F45-421E-AFE8-F218F83D4240}" type="pres">
      <dgm:prSet presAssocID="{C3EB5213-F910-4CF8-BF21-AA7F44E7D86F}" presName="hierRoot2" presStyleCnt="0">
        <dgm:presLayoutVars>
          <dgm:hierBranch val="init"/>
        </dgm:presLayoutVars>
      </dgm:prSet>
      <dgm:spPr/>
    </dgm:pt>
    <dgm:pt modelId="{2AB69C54-3284-4CB3-BCF8-94121C5C03FC}" type="pres">
      <dgm:prSet presAssocID="{C3EB5213-F910-4CF8-BF21-AA7F44E7D86F}" presName="rootComposite" presStyleCnt="0"/>
      <dgm:spPr/>
    </dgm:pt>
    <dgm:pt modelId="{EBBCDB5E-07E7-4D53-8565-6B6ACB158B97}" type="pres">
      <dgm:prSet presAssocID="{C3EB5213-F910-4CF8-BF21-AA7F44E7D86F}" presName="rootText" presStyleLbl="node2" presStyleIdx="10" presStyleCnt="44" custScaleX="151535" custScaleY="1740006">
        <dgm:presLayoutVars>
          <dgm:chPref val="3"/>
        </dgm:presLayoutVars>
      </dgm:prSet>
      <dgm:spPr/>
    </dgm:pt>
    <dgm:pt modelId="{134FD983-BBFA-4BAF-AD0A-FFB84E678728}" type="pres">
      <dgm:prSet presAssocID="{C3EB5213-F910-4CF8-BF21-AA7F44E7D86F}" presName="rootConnector" presStyleLbl="node2" presStyleIdx="10" presStyleCnt="44"/>
      <dgm:spPr/>
    </dgm:pt>
    <dgm:pt modelId="{C6133325-7D77-457C-91BD-FE204007976E}" type="pres">
      <dgm:prSet presAssocID="{C3EB5213-F910-4CF8-BF21-AA7F44E7D86F}" presName="hierChild4" presStyleCnt="0"/>
      <dgm:spPr/>
    </dgm:pt>
    <dgm:pt modelId="{6D4A19F8-851B-4433-8542-DDC9364A23EE}" type="pres">
      <dgm:prSet presAssocID="{C1F93249-FA2D-409C-936E-2A7227FC7553}" presName="Name37" presStyleLbl="parChTrans1D3" presStyleIdx="10" presStyleCnt="46"/>
      <dgm:spPr/>
    </dgm:pt>
    <dgm:pt modelId="{B90E7344-559D-4C13-8389-D8CCA1653E5A}" type="pres">
      <dgm:prSet presAssocID="{94C571BF-D97E-4B0F-A4FA-89DFC8CADF0E}" presName="hierRoot2" presStyleCnt="0">
        <dgm:presLayoutVars>
          <dgm:hierBranch val="init"/>
        </dgm:presLayoutVars>
      </dgm:prSet>
      <dgm:spPr/>
    </dgm:pt>
    <dgm:pt modelId="{6ADA8068-E177-472E-B720-0354BCCC2D23}" type="pres">
      <dgm:prSet presAssocID="{94C571BF-D97E-4B0F-A4FA-89DFC8CADF0E}" presName="rootComposite" presStyleCnt="0"/>
      <dgm:spPr/>
    </dgm:pt>
    <dgm:pt modelId="{533EF497-2F3D-4A32-B3FE-B21DA99D87E6}" type="pres">
      <dgm:prSet presAssocID="{94C571BF-D97E-4B0F-A4FA-89DFC8CADF0E}" presName="rootText" presStyleLbl="node3" presStyleIdx="10" presStyleCnt="45" custScaleX="113844" custScaleY="1563510">
        <dgm:presLayoutVars>
          <dgm:chPref val="3"/>
        </dgm:presLayoutVars>
      </dgm:prSet>
      <dgm:spPr/>
    </dgm:pt>
    <dgm:pt modelId="{2BCF031B-39B3-4BDA-9267-E840AAC94D14}" type="pres">
      <dgm:prSet presAssocID="{94C571BF-D97E-4B0F-A4FA-89DFC8CADF0E}" presName="rootConnector" presStyleLbl="node3" presStyleIdx="10" presStyleCnt="45"/>
      <dgm:spPr/>
    </dgm:pt>
    <dgm:pt modelId="{7F5C2432-122D-4842-84CE-71248C372ADC}" type="pres">
      <dgm:prSet presAssocID="{94C571BF-D97E-4B0F-A4FA-89DFC8CADF0E}" presName="hierChild4" presStyleCnt="0"/>
      <dgm:spPr/>
    </dgm:pt>
    <dgm:pt modelId="{7803B603-FF0F-402F-8C99-22F208F30995}" type="pres">
      <dgm:prSet presAssocID="{CBD2C5DB-C3A4-41C3-BEE0-FDAA72BFE1E5}" presName="Name37" presStyleLbl="parChTrans1D4" presStyleIdx="10" presStyleCnt="44"/>
      <dgm:spPr/>
    </dgm:pt>
    <dgm:pt modelId="{73D1478E-04CA-46E3-8E7F-657EF7C3FCE5}" type="pres">
      <dgm:prSet presAssocID="{8F5B7364-8027-40B1-AA93-69DAA31811EA}" presName="hierRoot2" presStyleCnt="0">
        <dgm:presLayoutVars>
          <dgm:hierBranch val="init"/>
        </dgm:presLayoutVars>
      </dgm:prSet>
      <dgm:spPr/>
    </dgm:pt>
    <dgm:pt modelId="{A4B2B498-3B57-4C7C-8350-2964F4480EDB}" type="pres">
      <dgm:prSet presAssocID="{8F5B7364-8027-40B1-AA93-69DAA31811EA}" presName="rootComposite" presStyleCnt="0"/>
      <dgm:spPr/>
    </dgm:pt>
    <dgm:pt modelId="{FCD65925-A7C6-4EC2-945E-B795273AC585}" type="pres">
      <dgm:prSet presAssocID="{8F5B7364-8027-40B1-AA93-69DAA31811EA}" presName="rootText" presStyleLbl="node4" presStyleIdx="10" presStyleCnt="44" custScaleX="113844" custScaleY="1563510">
        <dgm:presLayoutVars>
          <dgm:chPref val="3"/>
        </dgm:presLayoutVars>
      </dgm:prSet>
      <dgm:spPr/>
    </dgm:pt>
    <dgm:pt modelId="{62CB911C-6663-45DA-BEE9-E9BAF0307E51}" type="pres">
      <dgm:prSet presAssocID="{8F5B7364-8027-40B1-AA93-69DAA31811EA}" presName="rootConnector" presStyleLbl="node4" presStyleIdx="10" presStyleCnt="44"/>
      <dgm:spPr/>
    </dgm:pt>
    <dgm:pt modelId="{380785D8-185D-4F9D-AF4F-3006715C4FD9}" type="pres">
      <dgm:prSet presAssocID="{8F5B7364-8027-40B1-AA93-69DAA31811EA}" presName="hierChild4" presStyleCnt="0"/>
      <dgm:spPr/>
    </dgm:pt>
    <dgm:pt modelId="{858CEED6-B68D-4D1F-AD5E-9F705F755AA6}" type="pres">
      <dgm:prSet presAssocID="{8F5B7364-8027-40B1-AA93-69DAA31811EA}" presName="hierChild5" presStyleCnt="0"/>
      <dgm:spPr/>
    </dgm:pt>
    <dgm:pt modelId="{230CED17-F60B-4F22-816B-F789167819B9}" type="pres">
      <dgm:prSet presAssocID="{94C571BF-D97E-4B0F-A4FA-89DFC8CADF0E}" presName="hierChild5" presStyleCnt="0"/>
      <dgm:spPr/>
    </dgm:pt>
    <dgm:pt modelId="{62A4C1E5-6B03-4E68-8576-3BA51D3C0BCE}" type="pres">
      <dgm:prSet presAssocID="{C3EB5213-F910-4CF8-BF21-AA7F44E7D86F}" presName="hierChild5" presStyleCnt="0"/>
      <dgm:spPr/>
    </dgm:pt>
    <dgm:pt modelId="{B76F9BFB-6B84-43B0-B620-B1B9DD78FC3E}" type="pres">
      <dgm:prSet presAssocID="{E65793A4-13AA-4101-B60E-303240A5A81F}" presName="Name35" presStyleLbl="parChTrans1D2" presStyleIdx="11" presStyleCnt="45"/>
      <dgm:spPr/>
    </dgm:pt>
    <dgm:pt modelId="{4388083E-12DF-411D-88ED-02ADBD38187B}" type="pres">
      <dgm:prSet presAssocID="{9900022D-58D8-4253-B30E-035081B21FB6}" presName="hierRoot2" presStyleCnt="0">
        <dgm:presLayoutVars>
          <dgm:hierBranch val="init"/>
        </dgm:presLayoutVars>
      </dgm:prSet>
      <dgm:spPr/>
    </dgm:pt>
    <dgm:pt modelId="{CF8E59FC-6BF8-4B9A-A51C-D8C349FA1E0F}" type="pres">
      <dgm:prSet presAssocID="{9900022D-58D8-4253-B30E-035081B21FB6}" presName="rootComposite" presStyleCnt="0"/>
      <dgm:spPr/>
    </dgm:pt>
    <dgm:pt modelId="{3A3EDE6E-A142-4C93-9642-F11FF9D92BF7}" type="pres">
      <dgm:prSet presAssocID="{9900022D-58D8-4253-B30E-035081B21FB6}" presName="rootText" presStyleLbl="node2" presStyleIdx="11" presStyleCnt="44" custScaleX="151535" custScaleY="1740006">
        <dgm:presLayoutVars>
          <dgm:chPref val="3"/>
        </dgm:presLayoutVars>
      </dgm:prSet>
      <dgm:spPr/>
    </dgm:pt>
    <dgm:pt modelId="{1436AF5E-C01C-41FF-A76E-0998C9E414EA}" type="pres">
      <dgm:prSet presAssocID="{9900022D-58D8-4253-B30E-035081B21FB6}" presName="rootConnector" presStyleLbl="node2" presStyleIdx="11" presStyleCnt="44"/>
      <dgm:spPr/>
    </dgm:pt>
    <dgm:pt modelId="{F9A346EB-4350-4F66-8BEE-ABC2D41F4841}" type="pres">
      <dgm:prSet presAssocID="{9900022D-58D8-4253-B30E-035081B21FB6}" presName="hierChild4" presStyleCnt="0"/>
      <dgm:spPr/>
    </dgm:pt>
    <dgm:pt modelId="{3BE310CC-B678-4EE8-B4F2-13DF04D098E9}" type="pres">
      <dgm:prSet presAssocID="{4ED45FC6-5860-4C3A-A7F4-DF8715F9A361}" presName="Name37" presStyleLbl="parChTrans1D3" presStyleIdx="11" presStyleCnt="46"/>
      <dgm:spPr/>
    </dgm:pt>
    <dgm:pt modelId="{FEEA458A-95FE-45D8-9B93-89039B67C3A7}" type="pres">
      <dgm:prSet presAssocID="{A00BC541-18E0-4156-A412-CCC0BB72A785}" presName="hierRoot2" presStyleCnt="0">
        <dgm:presLayoutVars>
          <dgm:hierBranch val="init"/>
        </dgm:presLayoutVars>
      </dgm:prSet>
      <dgm:spPr/>
    </dgm:pt>
    <dgm:pt modelId="{9CF1FC26-B2DC-4BF4-8080-C1EEB542F447}" type="pres">
      <dgm:prSet presAssocID="{A00BC541-18E0-4156-A412-CCC0BB72A785}" presName="rootComposite" presStyleCnt="0"/>
      <dgm:spPr/>
    </dgm:pt>
    <dgm:pt modelId="{CFF6FF53-02BD-480D-ABB8-3081FCCC31D4}" type="pres">
      <dgm:prSet presAssocID="{A00BC541-18E0-4156-A412-CCC0BB72A785}" presName="rootText" presStyleLbl="node3" presStyleIdx="11" presStyleCnt="45" custScaleX="113844" custScaleY="1563510">
        <dgm:presLayoutVars>
          <dgm:chPref val="3"/>
        </dgm:presLayoutVars>
      </dgm:prSet>
      <dgm:spPr/>
    </dgm:pt>
    <dgm:pt modelId="{6D6187A2-12D9-4B3E-A8BD-95E18179DEC2}" type="pres">
      <dgm:prSet presAssocID="{A00BC541-18E0-4156-A412-CCC0BB72A785}" presName="rootConnector" presStyleLbl="node3" presStyleIdx="11" presStyleCnt="45"/>
      <dgm:spPr/>
    </dgm:pt>
    <dgm:pt modelId="{97103396-0930-4525-8978-F35FE272C622}" type="pres">
      <dgm:prSet presAssocID="{A00BC541-18E0-4156-A412-CCC0BB72A785}" presName="hierChild4" presStyleCnt="0"/>
      <dgm:spPr/>
    </dgm:pt>
    <dgm:pt modelId="{462FC829-A13F-4433-A5F3-F234306ED5B9}" type="pres">
      <dgm:prSet presAssocID="{B5120CED-274B-429C-8319-1A38A3E40E48}" presName="Name37" presStyleLbl="parChTrans1D4" presStyleIdx="11" presStyleCnt="44"/>
      <dgm:spPr/>
    </dgm:pt>
    <dgm:pt modelId="{E89C07E6-CD55-47E9-BD37-AB60D149E947}" type="pres">
      <dgm:prSet presAssocID="{9E921396-0736-4BD2-A866-4DFC607D6996}" presName="hierRoot2" presStyleCnt="0">
        <dgm:presLayoutVars>
          <dgm:hierBranch val="init"/>
        </dgm:presLayoutVars>
      </dgm:prSet>
      <dgm:spPr/>
    </dgm:pt>
    <dgm:pt modelId="{A2B8C82A-CA14-4366-AF93-9EC48C4188BD}" type="pres">
      <dgm:prSet presAssocID="{9E921396-0736-4BD2-A866-4DFC607D6996}" presName="rootComposite" presStyleCnt="0"/>
      <dgm:spPr/>
    </dgm:pt>
    <dgm:pt modelId="{042788CA-D76D-47DD-A528-737838C01750}" type="pres">
      <dgm:prSet presAssocID="{9E921396-0736-4BD2-A866-4DFC607D6996}" presName="rootText" presStyleLbl="node4" presStyleIdx="11" presStyleCnt="44" custScaleX="113844" custScaleY="1563510">
        <dgm:presLayoutVars>
          <dgm:chPref val="3"/>
        </dgm:presLayoutVars>
      </dgm:prSet>
      <dgm:spPr/>
    </dgm:pt>
    <dgm:pt modelId="{0C560E57-39EC-4B12-82D8-22E36A1DF89A}" type="pres">
      <dgm:prSet presAssocID="{9E921396-0736-4BD2-A866-4DFC607D6996}" presName="rootConnector" presStyleLbl="node4" presStyleIdx="11" presStyleCnt="44"/>
      <dgm:spPr/>
    </dgm:pt>
    <dgm:pt modelId="{22FBBBEC-07CB-411B-9689-7E66CC3D4B88}" type="pres">
      <dgm:prSet presAssocID="{9E921396-0736-4BD2-A866-4DFC607D6996}" presName="hierChild4" presStyleCnt="0"/>
      <dgm:spPr/>
    </dgm:pt>
    <dgm:pt modelId="{851E36C0-D3DC-4327-B887-A53CFD6FCCB6}" type="pres">
      <dgm:prSet presAssocID="{9E921396-0736-4BD2-A866-4DFC607D6996}" presName="hierChild5" presStyleCnt="0"/>
      <dgm:spPr/>
    </dgm:pt>
    <dgm:pt modelId="{120B8C35-89ED-4333-A679-D1057C50227E}" type="pres">
      <dgm:prSet presAssocID="{A00BC541-18E0-4156-A412-CCC0BB72A785}" presName="hierChild5" presStyleCnt="0"/>
      <dgm:spPr/>
    </dgm:pt>
    <dgm:pt modelId="{9DE54288-9330-4C4E-B24D-9D840133EF05}" type="pres">
      <dgm:prSet presAssocID="{9900022D-58D8-4253-B30E-035081B21FB6}" presName="hierChild5" presStyleCnt="0"/>
      <dgm:spPr/>
    </dgm:pt>
    <dgm:pt modelId="{50A76534-238B-4D8C-BF7B-77A82B3FDE68}" type="pres">
      <dgm:prSet presAssocID="{06DC6F9E-94CC-4DC1-842F-D2FD757E0201}" presName="Name35" presStyleLbl="parChTrans1D2" presStyleIdx="12" presStyleCnt="45"/>
      <dgm:spPr/>
    </dgm:pt>
    <dgm:pt modelId="{79E94F06-82CB-46BB-AEDC-209DE0E04FA2}" type="pres">
      <dgm:prSet presAssocID="{C4CCB6D8-241D-4BC6-85CE-960E39D44C89}" presName="hierRoot2" presStyleCnt="0">
        <dgm:presLayoutVars>
          <dgm:hierBranch val="init"/>
        </dgm:presLayoutVars>
      </dgm:prSet>
      <dgm:spPr/>
    </dgm:pt>
    <dgm:pt modelId="{82B3644C-41BE-4CC8-B389-FD16A7A3E36A}" type="pres">
      <dgm:prSet presAssocID="{C4CCB6D8-241D-4BC6-85CE-960E39D44C89}" presName="rootComposite" presStyleCnt="0"/>
      <dgm:spPr/>
    </dgm:pt>
    <dgm:pt modelId="{27CC163C-465F-4640-BCF1-29D64F87655B}" type="pres">
      <dgm:prSet presAssocID="{C4CCB6D8-241D-4BC6-85CE-960E39D44C89}" presName="rootText" presStyleLbl="node2" presStyleIdx="12" presStyleCnt="44" custScaleX="151535" custScaleY="1740006">
        <dgm:presLayoutVars>
          <dgm:chPref val="3"/>
        </dgm:presLayoutVars>
      </dgm:prSet>
      <dgm:spPr/>
    </dgm:pt>
    <dgm:pt modelId="{285BD39F-BE55-41F1-A4F9-3794F816B413}" type="pres">
      <dgm:prSet presAssocID="{C4CCB6D8-241D-4BC6-85CE-960E39D44C89}" presName="rootConnector" presStyleLbl="node2" presStyleIdx="12" presStyleCnt="44"/>
      <dgm:spPr/>
    </dgm:pt>
    <dgm:pt modelId="{4637610C-F48F-4A85-82D2-50F10BB16188}" type="pres">
      <dgm:prSet presAssocID="{C4CCB6D8-241D-4BC6-85CE-960E39D44C89}" presName="hierChild4" presStyleCnt="0"/>
      <dgm:spPr/>
    </dgm:pt>
    <dgm:pt modelId="{79F66311-A5E4-463E-ACC9-DB3B0C83CCCB}" type="pres">
      <dgm:prSet presAssocID="{CA7F6FB2-CF2E-4B56-8630-A6EC81AC2A04}" presName="Name37" presStyleLbl="parChTrans1D3" presStyleIdx="12" presStyleCnt="46"/>
      <dgm:spPr/>
    </dgm:pt>
    <dgm:pt modelId="{A352CCEE-35C8-4901-9EC8-9C3E1C860A47}" type="pres">
      <dgm:prSet presAssocID="{99F0455B-4C7C-4FDB-BB3F-14ADFEA08070}" presName="hierRoot2" presStyleCnt="0">
        <dgm:presLayoutVars>
          <dgm:hierBranch val="init"/>
        </dgm:presLayoutVars>
      </dgm:prSet>
      <dgm:spPr/>
    </dgm:pt>
    <dgm:pt modelId="{7287F958-F353-4592-89CC-B9F4D011DA18}" type="pres">
      <dgm:prSet presAssocID="{99F0455B-4C7C-4FDB-BB3F-14ADFEA08070}" presName="rootComposite" presStyleCnt="0"/>
      <dgm:spPr/>
    </dgm:pt>
    <dgm:pt modelId="{538365BF-57D2-4072-BEF7-60DA75D910CF}" type="pres">
      <dgm:prSet presAssocID="{99F0455B-4C7C-4FDB-BB3F-14ADFEA08070}" presName="rootText" presStyleLbl="node3" presStyleIdx="12" presStyleCnt="45" custScaleX="113844" custScaleY="1563510">
        <dgm:presLayoutVars>
          <dgm:chPref val="3"/>
        </dgm:presLayoutVars>
      </dgm:prSet>
      <dgm:spPr/>
    </dgm:pt>
    <dgm:pt modelId="{177C8867-9316-4227-B6CD-1A88DC6499AF}" type="pres">
      <dgm:prSet presAssocID="{99F0455B-4C7C-4FDB-BB3F-14ADFEA08070}" presName="rootConnector" presStyleLbl="node3" presStyleIdx="12" presStyleCnt="45"/>
      <dgm:spPr/>
    </dgm:pt>
    <dgm:pt modelId="{A4226456-AE60-4127-B75D-38EEEF933A2C}" type="pres">
      <dgm:prSet presAssocID="{99F0455B-4C7C-4FDB-BB3F-14ADFEA08070}" presName="hierChild4" presStyleCnt="0"/>
      <dgm:spPr/>
    </dgm:pt>
    <dgm:pt modelId="{8841E117-8633-4A77-A287-8A8CC13AE908}" type="pres">
      <dgm:prSet presAssocID="{16170461-3288-41CF-829A-416910EC366E}" presName="Name37" presStyleLbl="parChTrans1D4" presStyleIdx="12" presStyleCnt="44"/>
      <dgm:spPr/>
    </dgm:pt>
    <dgm:pt modelId="{92F8450F-98C0-4AA5-B232-7F5F08C9382B}" type="pres">
      <dgm:prSet presAssocID="{A659CFDC-0AFD-4C07-A7E3-F36BBFA0CC19}" presName="hierRoot2" presStyleCnt="0">
        <dgm:presLayoutVars>
          <dgm:hierBranch val="init"/>
        </dgm:presLayoutVars>
      </dgm:prSet>
      <dgm:spPr/>
    </dgm:pt>
    <dgm:pt modelId="{DCAFD71E-5E1F-4D51-B2F4-40E8520B6FDF}" type="pres">
      <dgm:prSet presAssocID="{A659CFDC-0AFD-4C07-A7E3-F36BBFA0CC19}" presName="rootComposite" presStyleCnt="0"/>
      <dgm:spPr/>
    </dgm:pt>
    <dgm:pt modelId="{7DC7DEED-9E9E-477E-B691-FDE4C64843CD}" type="pres">
      <dgm:prSet presAssocID="{A659CFDC-0AFD-4C07-A7E3-F36BBFA0CC19}" presName="rootText" presStyleLbl="node4" presStyleIdx="12" presStyleCnt="44" custScaleX="113844" custScaleY="1563510">
        <dgm:presLayoutVars>
          <dgm:chPref val="3"/>
        </dgm:presLayoutVars>
      </dgm:prSet>
      <dgm:spPr/>
    </dgm:pt>
    <dgm:pt modelId="{B00BB6B3-8827-4072-90A3-54000C635FF2}" type="pres">
      <dgm:prSet presAssocID="{A659CFDC-0AFD-4C07-A7E3-F36BBFA0CC19}" presName="rootConnector" presStyleLbl="node4" presStyleIdx="12" presStyleCnt="44"/>
      <dgm:spPr/>
    </dgm:pt>
    <dgm:pt modelId="{26E61DE4-80C3-49C0-81DD-6B430FD7A9C5}" type="pres">
      <dgm:prSet presAssocID="{A659CFDC-0AFD-4C07-A7E3-F36BBFA0CC19}" presName="hierChild4" presStyleCnt="0"/>
      <dgm:spPr/>
    </dgm:pt>
    <dgm:pt modelId="{F40AFBDB-79C7-4EB5-AC72-A8D499C1F750}" type="pres">
      <dgm:prSet presAssocID="{A659CFDC-0AFD-4C07-A7E3-F36BBFA0CC19}" presName="hierChild5" presStyleCnt="0"/>
      <dgm:spPr/>
    </dgm:pt>
    <dgm:pt modelId="{DD1C3F2E-5E7A-4D5C-A949-DAB47C327CA8}" type="pres">
      <dgm:prSet presAssocID="{99F0455B-4C7C-4FDB-BB3F-14ADFEA08070}" presName="hierChild5" presStyleCnt="0"/>
      <dgm:spPr/>
    </dgm:pt>
    <dgm:pt modelId="{4CF24EEB-EF76-4C01-9EB9-27BD31800A9E}" type="pres">
      <dgm:prSet presAssocID="{C4CCB6D8-241D-4BC6-85CE-960E39D44C89}" presName="hierChild5" presStyleCnt="0"/>
      <dgm:spPr/>
    </dgm:pt>
    <dgm:pt modelId="{E5085245-D277-4F6D-A71C-70F30DABA8E0}" type="pres">
      <dgm:prSet presAssocID="{C1A14FD0-DAB3-4992-BC56-294F25CA73A8}" presName="Name35" presStyleLbl="parChTrans1D2" presStyleIdx="13" presStyleCnt="45"/>
      <dgm:spPr/>
    </dgm:pt>
    <dgm:pt modelId="{536F13CF-AD14-433E-AE32-B63E0FFA75B6}" type="pres">
      <dgm:prSet presAssocID="{79588D22-06FD-428B-9975-ADC6B39DF57F}" presName="hierRoot2" presStyleCnt="0">
        <dgm:presLayoutVars>
          <dgm:hierBranch val="init"/>
        </dgm:presLayoutVars>
      </dgm:prSet>
      <dgm:spPr/>
    </dgm:pt>
    <dgm:pt modelId="{112F6C4C-E223-4006-8104-DD4181E6DCFF}" type="pres">
      <dgm:prSet presAssocID="{79588D22-06FD-428B-9975-ADC6B39DF57F}" presName="rootComposite" presStyleCnt="0"/>
      <dgm:spPr/>
    </dgm:pt>
    <dgm:pt modelId="{32611936-4AE4-4E00-A28A-D8E12DBF9673}" type="pres">
      <dgm:prSet presAssocID="{79588D22-06FD-428B-9975-ADC6B39DF57F}" presName="rootText" presStyleLbl="node2" presStyleIdx="13" presStyleCnt="44" custScaleX="151535" custScaleY="1740006">
        <dgm:presLayoutVars>
          <dgm:chPref val="3"/>
        </dgm:presLayoutVars>
      </dgm:prSet>
      <dgm:spPr/>
    </dgm:pt>
    <dgm:pt modelId="{12958218-A5BD-4C2F-BE3E-08951D7E638A}" type="pres">
      <dgm:prSet presAssocID="{79588D22-06FD-428B-9975-ADC6B39DF57F}" presName="rootConnector" presStyleLbl="node2" presStyleIdx="13" presStyleCnt="44"/>
      <dgm:spPr/>
    </dgm:pt>
    <dgm:pt modelId="{44772E72-C38F-46D0-9053-73CE7F738A45}" type="pres">
      <dgm:prSet presAssocID="{79588D22-06FD-428B-9975-ADC6B39DF57F}" presName="hierChild4" presStyleCnt="0"/>
      <dgm:spPr/>
    </dgm:pt>
    <dgm:pt modelId="{7AE8A6F8-8F0B-4197-848F-03FF6DDB5B83}" type="pres">
      <dgm:prSet presAssocID="{ED257D38-C2C7-43F5-AB80-7294AE12DC1F}" presName="Name37" presStyleLbl="parChTrans1D3" presStyleIdx="13" presStyleCnt="46"/>
      <dgm:spPr/>
    </dgm:pt>
    <dgm:pt modelId="{02DF1910-2CF0-4EFC-8DF7-C6BD5F88E7CA}" type="pres">
      <dgm:prSet presAssocID="{E90A2B59-DCA9-451B-81FA-0D5B254672F2}" presName="hierRoot2" presStyleCnt="0">
        <dgm:presLayoutVars>
          <dgm:hierBranch val="init"/>
        </dgm:presLayoutVars>
      </dgm:prSet>
      <dgm:spPr/>
    </dgm:pt>
    <dgm:pt modelId="{CA442976-9B31-49BB-B6ED-CEE361BC8E97}" type="pres">
      <dgm:prSet presAssocID="{E90A2B59-DCA9-451B-81FA-0D5B254672F2}" presName="rootComposite" presStyleCnt="0"/>
      <dgm:spPr/>
    </dgm:pt>
    <dgm:pt modelId="{FDECED19-B398-4588-88B1-97AD8808931C}" type="pres">
      <dgm:prSet presAssocID="{E90A2B59-DCA9-451B-81FA-0D5B254672F2}" presName="rootText" presStyleLbl="node3" presStyleIdx="13" presStyleCnt="45" custScaleX="113844" custScaleY="1563510">
        <dgm:presLayoutVars>
          <dgm:chPref val="3"/>
        </dgm:presLayoutVars>
      </dgm:prSet>
      <dgm:spPr/>
    </dgm:pt>
    <dgm:pt modelId="{24DEC3AA-90AD-4753-9E95-1451C1BF7240}" type="pres">
      <dgm:prSet presAssocID="{E90A2B59-DCA9-451B-81FA-0D5B254672F2}" presName="rootConnector" presStyleLbl="node3" presStyleIdx="13" presStyleCnt="45"/>
      <dgm:spPr/>
    </dgm:pt>
    <dgm:pt modelId="{26B700F1-9514-4361-9325-FD541BFAB16D}" type="pres">
      <dgm:prSet presAssocID="{E90A2B59-DCA9-451B-81FA-0D5B254672F2}" presName="hierChild4" presStyleCnt="0"/>
      <dgm:spPr/>
    </dgm:pt>
    <dgm:pt modelId="{3079CE93-5AFD-4B7A-9132-C3AFDB70A62A}" type="pres">
      <dgm:prSet presAssocID="{C8872E24-3475-44D3-AE40-F6588BCF2A2D}" presName="Name37" presStyleLbl="parChTrans1D4" presStyleIdx="13" presStyleCnt="44"/>
      <dgm:spPr/>
    </dgm:pt>
    <dgm:pt modelId="{F40BB3AB-417B-45E5-889F-7197DA8CCB29}" type="pres">
      <dgm:prSet presAssocID="{2CDD0AA8-CDD0-4D0E-A640-23B20FE6B78A}" presName="hierRoot2" presStyleCnt="0">
        <dgm:presLayoutVars>
          <dgm:hierBranch val="init"/>
        </dgm:presLayoutVars>
      </dgm:prSet>
      <dgm:spPr/>
    </dgm:pt>
    <dgm:pt modelId="{6AF2A0FD-C1F2-4C5B-A44A-CDCCCCB7E501}" type="pres">
      <dgm:prSet presAssocID="{2CDD0AA8-CDD0-4D0E-A640-23B20FE6B78A}" presName="rootComposite" presStyleCnt="0"/>
      <dgm:spPr/>
    </dgm:pt>
    <dgm:pt modelId="{8F57CF1A-8006-4F93-B52A-ACA4D52D72FC}" type="pres">
      <dgm:prSet presAssocID="{2CDD0AA8-CDD0-4D0E-A640-23B20FE6B78A}" presName="rootText" presStyleLbl="node4" presStyleIdx="13" presStyleCnt="44" custScaleX="113844" custScaleY="1563510">
        <dgm:presLayoutVars>
          <dgm:chPref val="3"/>
        </dgm:presLayoutVars>
      </dgm:prSet>
      <dgm:spPr/>
    </dgm:pt>
    <dgm:pt modelId="{28F61FEF-AA1D-4AFB-8302-7D164B952C26}" type="pres">
      <dgm:prSet presAssocID="{2CDD0AA8-CDD0-4D0E-A640-23B20FE6B78A}" presName="rootConnector" presStyleLbl="node4" presStyleIdx="13" presStyleCnt="44"/>
      <dgm:spPr/>
    </dgm:pt>
    <dgm:pt modelId="{034BE7FF-9A50-4C00-99C1-07F066611689}" type="pres">
      <dgm:prSet presAssocID="{2CDD0AA8-CDD0-4D0E-A640-23B20FE6B78A}" presName="hierChild4" presStyleCnt="0"/>
      <dgm:spPr/>
    </dgm:pt>
    <dgm:pt modelId="{54F3FA68-8FEC-4BDF-B5F1-F317B9F9C69A}" type="pres">
      <dgm:prSet presAssocID="{2CDD0AA8-CDD0-4D0E-A640-23B20FE6B78A}" presName="hierChild5" presStyleCnt="0"/>
      <dgm:spPr/>
    </dgm:pt>
    <dgm:pt modelId="{CA72C670-0AB2-4005-97AB-76E54AAB2697}" type="pres">
      <dgm:prSet presAssocID="{E90A2B59-DCA9-451B-81FA-0D5B254672F2}" presName="hierChild5" presStyleCnt="0"/>
      <dgm:spPr/>
    </dgm:pt>
    <dgm:pt modelId="{072A9E98-9F73-4FAB-8F1E-6BB8BAC6271F}" type="pres">
      <dgm:prSet presAssocID="{79588D22-06FD-428B-9975-ADC6B39DF57F}" presName="hierChild5" presStyleCnt="0"/>
      <dgm:spPr/>
    </dgm:pt>
    <dgm:pt modelId="{51035293-463C-4228-B3E5-151E0493709B}" type="pres">
      <dgm:prSet presAssocID="{19C25DC2-8F5A-4705-9C8F-7D3E1CEE76EC}" presName="Name35" presStyleLbl="parChTrans1D2" presStyleIdx="14" presStyleCnt="45"/>
      <dgm:spPr/>
    </dgm:pt>
    <dgm:pt modelId="{7F096661-429A-41D4-8F03-C36BAA342885}" type="pres">
      <dgm:prSet presAssocID="{60BF39BE-EAE4-48EF-AB35-B2C6AB35BA41}" presName="hierRoot2" presStyleCnt="0">
        <dgm:presLayoutVars>
          <dgm:hierBranch val="init"/>
        </dgm:presLayoutVars>
      </dgm:prSet>
      <dgm:spPr/>
    </dgm:pt>
    <dgm:pt modelId="{73094108-36F5-45D1-87E7-C13C9A54CEC7}" type="pres">
      <dgm:prSet presAssocID="{60BF39BE-EAE4-48EF-AB35-B2C6AB35BA41}" presName="rootComposite" presStyleCnt="0"/>
      <dgm:spPr/>
    </dgm:pt>
    <dgm:pt modelId="{2FFE889B-B60D-443E-B0F2-1565699DED3F}" type="pres">
      <dgm:prSet presAssocID="{60BF39BE-EAE4-48EF-AB35-B2C6AB35BA41}" presName="rootText" presStyleLbl="node2" presStyleIdx="14" presStyleCnt="44" custScaleX="151535" custScaleY="1740006">
        <dgm:presLayoutVars>
          <dgm:chPref val="3"/>
        </dgm:presLayoutVars>
      </dgm:prSet>
      <dgm:spPr/>
    </dgm:pt>
    <dgm:pt modelId="{03D6C3B6-99AD-4D12-ACA9-D788DD197560}" type="pres">
      <dgm:prSet presAssocID="{60BF39BE-EAE4-48EF-AB35-B2C6AB35BA41}" presName="rootConnector" presStyleLbl="node2" presStyleIdx="14" presStyleCnt="44"/>
      <dgm:spPr/>
    </dgm:pt>
    <dgm:pt modelId="{7033F89F-3010-44B8-A28D-B264B3047C3A}" type="pres">
      <dgm:prSet presAssocID="{60BF39BE-EAE4-48EF-AB35-B2C6AB35BA41}" presName="hierChild4" presStyleCnt="0"/>
      <dgm:spPr/>
    </dgm:pt>
    <dgm:pt modelId="{23AA6C46-E843-4A86-9C0E-4F048102B0EB}" type="pres">
      <dgm:prSet presAssocID="{354BBA08-233A-4E0E-90A6-422EF2AE3F43}" presName="Name37" presStyleLbl="parChTrans1D3" presStyleIdx="14" presStyleCnt="46"/>
      <dgm:spPr/>
    </dgm:pt>
    <dgm:pt modelId="{DEA40B60-66EE-4748-BB2A-C15A15CB45DE}" type="pres">
      <dgm:prSet presAssocID="{9DCF1B50-7BE3-454B-B6F2-45B09250BC51}" presName="hierRoot2" presStyleCnt="0">
        <dgm:presLayoutVars>
          <dgm:hierBranch val="init"/>
        </dgm:presLayoutVars>
      </dgm:prSet>
      <dgm:spPr/>
    </dgm:pt>
    <dgm:pt modelId="{25870886-DC90-4E9B-8409-EAD514D9FEAE}" type="pres">
      <dgm:prSet presAssocID="{9DCF1B50-7BE3-454B-B6F2-45B09250BC51}" presName="rootComposite" presStyleCnt="0"/>
      <dgm:spPr/>
    </dgm:pt>
    <dgm:pt modelId="{5DBCBCA3-C087-48C0-BF6F-6D3190E48EEE}" type="pres">
      <dgm:prSet presAssocID="{9DCF1B50-7BE3-454B-B6F2-45B09250BC51}" presName="rootText" presStyleLbl="node3" presStyleIdx="14" presStyleCnt="45" custScaleX="113844" custScaleY="1563510">
        <dgm:presLayoutVars>
          <dgm:chPref val="3"/>
        </dgm:presLayoutVars>
      </dgm:prSet>
      <dgm:spPr/>
    </dgm:pt>
    <dgm:pt modelId="{B96CADA7-2DFB-4337-BEE3-D6AA537DA330}" type="pres">
      <dgm:prSet presAssocID="{9DCF1B50-7BE3-454B-B6F2-45B09250BC51}" presName="rootConnector" presStyleLbl="node3" presStyleIdx="14" presStyleCnt="45"/>
      <dgm:spPr/>
    </dgm:pt>
    <dgm:pt modelId="{FA29E0F9-3C04-4E3B-9D63-2BB631F7E6B5}" type="pres">
      <dgm:prSet presAssocID="{9DCF1B50-7BE3-454B-B6F2-45B09250BC51}" presName="hierChild4" presStyleCnt="0"/>
      <dgm:spPr/>
    </dgm:pt>
    <dgm:pt modelId="{D63FF513-A1E0-40D4-ABBE-095E0E6D107D}" type="pres">
      <dgm:prSet presAssocID="{747E59D5-47A3-4533-8D70-42701725B9B8}" presName="Name37" presStyleLbl="parChTrans1D4" presStyleIdx="14" presStyleCnt="44"/>
      <dgm:spPr/>
    </dgm:pt>
    <dgm:pt modelId="{4A7FC5C0-103A-463B-BF4D-86CE56C5262E}" type="pres">
      <dgm:prSet presAssocID="{21027C78-2A49-4541-AAD9-3CCB6E131F5E}" presName="hierRoot2" presStyleCnt="0">
        <dgm:presLayoutVars>
          <dgm:hierBranch val="init"/>
        </dgm:presLayoutVars>
      </dgm:prSet>
      <dgm:spPr/>
    </dgm:pt>
    <dgm:pt modelId="{F0D232EA-CD6A-4DCB-BA60-96675B264837}" type="pres">
      <dgm:prSet presAssocID="{21027C78-2A49-4541-AAD9-3CCB6E131F5E}" presName="rootComposite" presStyleCnt="0"/>
      <dgm:spPr/>
    </dgm:pt>
    <dgm:pt modelId="{57F14FFD-08CF-40A5-BF3E-4F3393593806}" type="pres">
      <dgm:prSet presAssocID="{21027C78-2A49-4541-AAD9-3CCB6E131F5E}" presName="rootText" presStyleLbl="node4" presStyleIdx="14" presStyleCnt="44" custScaleX="113844" custScaleY="1563510">
        <dgm:presLayoutVars>
          <dgm:chPref val="3"/>
        </dgm:presLayoutVars>
      </dgm:prSet>
      <dgm:spPr/>
    </dgm:pt>
    <dgm:pt modelId="{5F2B64BF-AC58-476D-9868-269EAF5E570C}" type="pres">
      <dgm:prSet presAssocID="{21027C78-2A49-4541-AAD9-3CCB6E131F5E}" presName="rootConnector" presStyleLbl="node4" presStyleIdx="14" presStyleCnt="44"/>
      <dgm:spPr/>
    </dgm:pt>
    <dgm:pt modelId="{01713120-817F-46AC-847A-BCCDC818879A}" type="pres">
      <dgm:prSet presAssocID="{21027C78-2A49-4541-AAD9-3CCB6E131F5E}" presName="hierChild4" presStyleCnt="0"/>
      <dgm:spPr/>
    </dgm:pt>
    <dgm:pt modelId="{754C52BD-8791-4A33-ABFF-711584CBACAD}" type="pres">
      <dgm:prSet presAssocID="{21027C78-2A49-4541-AAD9-3CCB6E131F5E}" presName="hierChild5" presStyleCnt="0"/>
      <dgm:spPr/>
    </dgm:pt>
    <dgm:pt modelId="{91867FB0-81DA-4A79-A165-F449E90B51D1}" type="pres">
      <dgm:prSet presAssocID="{9DCF1B50-7BE3-454B-B6F2-45B09250BC51}" presName="hierChild5" presStyleCnt="0"/>
      <dgm:spPr/>
    </dgm:pt>
    <dgm:pt modelId="{5EEC7680-FF9C-49FC-925F-9319C6A206ED}" type="pres">
      <dgm:prSet presAssocID="{60BF39BE-EAE4-48EF-AB35-B2C6AB35BA41}" presName="hierChild5" presStyleCnt="0"/>
      <dgm:spPr/>
    </dgm:pt>
    <dgm:pt modelId="{9A12EDF1-26C1-4B36-B1A0-316B9CCBD308}" type="pres">
      <dgm:prSet presAssocID="{C233F26F-BD6F-4C4D-9D4D-D80F03485C84}" presName="Name35" presStyleLbl="parChTrans1D2" presStyleIdx="15" presStyleCnt="45"/>
      <dgm:spPr/>
    </dgm:pt>
    <dgm:pt modelId="{4DA2CF38-FA64-4841-8DE0-545B4A2C46F9}" type="pres">
      <dgm:prSet presAssocID="{FA4F98CB-BB72-49A7-9AC0-6AE8C05A22F8}" presName="hierRoot2" presStyleCnt="0">
        <dgm:presLayoutVars>
          <dgm:hierBranch val="init"/>
        </dgm:presLayoutVars>
      </dgm:prSet>
      <dgm:spPr/>
    </dgm:pt>
    <dgm:pt modelId="{A86FD93B-831E-4191-8632-EC70993D32E7}" type="pres">
      <dgm:prSet presAssocID="{FA4F98CB-BB72-49A7-9AC0-6AE8C05A22F8}" presName="rootComposite" presStyleCnt="0"/>
      <dgm:spPr/>
    </dgm:pt>
    <dgm:pt modelId="{683027B9-884E-4C0A-8846-97C0DD63EB19}" type="pres">
      <dgm:prSet presAssocID="{FA4F98CB-BB72-49A7-9AC0-6AE8C05A22F8}" presName="rootText" presStyleLbl="node2" presStyleIdx="15" presStyleCnt="44" custScaleX="151535" custScaleY="1740006">
        <dgm:presLayoutVars>
          <dgm:chPref val="3"/>
        </dgm:presLayoutVars>
      </dgm:prSet>
      <dgm:spPr/>
    </dgm:pt>
    <dgm:pt modelId="{1D2DE939-8200-495E-B840-4FD25D2A114A}" type="pres">
      <dgm:prSet presAssocID="{FA4F98CB-BB72-49A7-9AC0-6AE8C05A22F8}" presName="rootConnector" presStyleLbl="node2" presStyleIdx="15" presStyleCnt="44"/>
      <dgm:spPr/>
    </dgm:pt>
    <dgm:pt modelId="{F4931EAA-F602-4956-AFD6-84E973C071FE}" type="pres">
      <dgm:prSet presAssocID="{FA4F98CB-BB72-49A7-9AC0-6AE8C05A22F8}" presName="hierChild4" presStyleCnt="0"/>
      <dgm:spPr/>
    </dgm:pt>
    <dgm:pt modelId="{7398A04A-C830-4EF2-95A3-9219324DC1BF}" type="pres">
      <dgm:prSet presAssocID="{F1EF1324-357C-4D27-B6D1-AEA3D018FB24}" presName="Name37" presStyleLbl="parChTrans1D3" presStyleIdx="15" presStyleCnt="46"/>
      <dgm:spPr/>
    </dgm:pt>
    <dgm:pt modelId="{C160FEDE-A25D-4A66-8253-1568E346727F}" type="pres">
      <dgm:prSet presAssocID="{2528E3BF-4F96-4C51-86CF-CD51D8065BCA}" presName="hierRoot2" presStyleCnt="0">
        <dgm:presLayoutVars>
          <dgm:hierBranch val="init"/>
        </dgm:presLayoutVars>
      </dgm:prSet>
      <dgm:spPr/>
    </dgm:pt>
    <dgm:pt modelId="{B5057D20-17BD-45E7-960B-F6A0D292B99B}" type="pres">
      <dgm:prSet presAssocID="{2528E3BF-4F96-4C51-86CF-CD51D8065BCA}" presName="rootComposite" presStyleCnt="0"/>
      <dgm:spPr/>
    </dgm:pt>
    <dgm:pt modelId="{49E658A3-19AC-4C57-8E08-2DE8D54872B7}" type="pres">
      <dgm:prSet presAssocID="{2528E3BF-4F96-4C51-86CF-CD51D8065BCA}" presName="rootText" presStyleLbl="node3" presStyleIdx="15" presStyleCnt="45" custScaleX="113844" custScaleY="1563510">
        <dgm:presLayoutVars>
          <dgm:chPref val="3"/>
        </dgm:presLayoutVars>
      </dgm:prSet>
      <dgm:spPr/>
    </dgm:pt>
    <dgm:pt modelId="{F65BA98C-7421-4004-92D4-07A4BFDB0A01}" type="pres">
      <dgm:prSet presAssocID="{2528E3BF-4F96-4C51-86CF-CD51D8065BCA}" presName="rootConnector" presStyleLbl="node3" presStyleIdx="15" presStyleCnt="45"/>
      <dgm:spPr/>
    </dgm:pt>
    <dgm:pt modelId="{7C88E663-1D49-439D-9EC6-8467DE0646DF}" type="pres">
      <dgm:prSet presAssocID="{2528E3BF-4F96-4C51-86CF-CD51D8065BCA}" presName="hierChild4" presStyleCnt="0"/>
      <dgm:spPr/>
    </dgm:pt>
    <dgm:pt modelId="{0B375002-5FD3-4834-B18F-81888C0466C4}" type="pres">
      <dgm:prSet presAssocID="{5DB14F4E-3699-4023-A129-B338FF671475}" presName="Name37" presStyleLbl="parChTrans1D4" presStyleIdx="15" presStyleCnt="44"/>
      <dgm:spPr/>
    </dgm:pt>
    <dgm:pt modelId="{4AE13E03-6B4A-44AD-9360-94508EAFF2CA}" type="pres">
      <dgm:prSet presAssocID="{A11E34F6-B6FF-434B-91A7-FF7A39593DED}" presName="hierRoot2" presStyleCnt="0">
        <dgm:presLayoutVars>
          <dgm:hierBranch val="init"/>
        </dgm:presLayoutVars>
      </dgm:prSet>
      <dgm:spPr/>
    </dgm:pt>
    <dgm:pt modelId="{8152E43B-4602-4921-A30E-4A8F3C81241D}" type="pres">
      <dgm:prSet presAssocID="{A11E34F6-B6FF-434B-91A7-FF7A39593DED}" presName="rootComposite" presStyleCnt="0"/>
      <dgm:spPr/>
    </dgm:pt>
    <dgm:pt modelId="{CE508947-4DA6-4FEE-A2E8-7357D924CF72}" type="pres">
      <dgm:prSet presAssocID="{A11E34F6-B6FF-434B-91A7-FF7A39593DED}" presName="rootText" presStyleLbl="node4" presStyleIdx="15" presStyleCnt="44" custScaleX="113844" custScaleY="1563510">
        <dgm:presLayoutVars>
          <dgm:chPref val="3"/>
        </dgm:presLayoutVars>
      </dgm:prSet>
      <dgm:spPr/>
    </dgm:pt>
    <dgm:pt modelId="{C30EB47F-BD41-4293-8730-ABAD23ACA5DD}" type="pres">
      <dgm:prSet presAssocID="{A11E34F6-B6FF-434B-91A7-FF7A39593DED}" presName="rootConnector" presStyleLbl="node4" presStyleIdx="15" presStyleCnt="44"/>
      <dgm:spPr/>
    </dgm:pt>
    <dgm:pt modelId="{1DDBC2F7-A4A5-49F5-A1A0-A49BAFA55F18}" type="pres">
      <dgm:prSet presAssocID="{A11E34F6-B6FF-434B-91A7-FF7A39593DED}" presName="hierChild4" presStyleCnt="0"/>
      <dgm:spPr/>
    </dgm:pt>
    <dgm:pt modelId="{0DD3745B-AD39-4A5F-9283-EF0C8BBD8FAC}" type="pres">
      <dgm:prSet presAssocID="{A11E34F6-B6FF-434B-91A7-FF7A39593DED}" presName="hierChild5" presStyleCnt="0"/>
      <dgm:spPr/>
    </dgm:pt>
    <dgm:pt modelId="{3DA43C92-685C-466D-B7FA-0F0BFFCF7095}" type="pres">
      <dgm:prSet presAssocID="{2528E3BF-4F96-4C51-86CF-CD51D8065BCA}" presName="hierChild5" presStyleCnt="0"/>
      <dgm:spPr/>
    </dgm:pt>
    <dgm:pt modelId="{30CD414C-9A5F-4389-847C-68A030808988}" type="pres">
      <dgm:prSet presAssocID="{FA4F98CB-BB72-49A7-9AC0-6AE8C05A22F8}" presName="hierChild5" presStyleCnt="0"/>
      <dgm:spPr/>
    </dgm:pt>
    <dgm:pt modelId="{A083B570-4B33-4A31-A405-0008A858FF73}" type="pres">
      <dgm:prSet presAssocID="{DB427F65-4F87-4373-8580-C4B43FC768F3}" presName="Name35" presStyleLbl="parChTrans1D2" presStyleIdx="16" presStyleCnt="45"/>
      <dgm:spPr/>
    </dgm:pt>
    <dgm:pt modelId="{4A62CC49-CA78-420C-ABCC-8ABB11A01EBF}" type="pres">
      <dgm:prSet presAssocID="{B3D21816-13F2-47B2-A213-6D62E3721344}" presName="hierRoot2" presStyleCnt="0">
        <dgm:presLayoutVars>
          <dgm:hierBranch val="init"/>
        </dgm:presLayoutVars>
      </dgm:prSet>
      <dgm:spPr/>
    </dgm:pt>
    <dgm:pt modelId="{42954521-31D1-4253-8DE6-C08DDB6D37A9}" type="pres">
      <dgm:prSet presAssocID="{B3D21816-13F2-47B2-A213-6D62E3721344}" presName="rootComposite" presStyleCnt="0"/>
      <dgm:spPr/>
    </dgm:pt>
    <dgm:pt modelId="{18A33BBB-042E-4BD3-9F5F-EC6F57ABC999}" type="pres">
      <dgm:prSet presAssocID="{B3D21816-13F2-47B2-A213-6D62E3721344}" presName="rootText" presStyleLbl="node2" presStyleIdx="16" presStyleCnt="44" custScaleX="151535" custScaleY="1740006">
        <dgm:presLayoutVars>
          <dgm:chPref val="3"/>
        </dgm:presLayoutVars>
      </dgm:prSet>
      <dgm:spPr/>
    </dgm:pt>
    <dgm:pt modelId="{4B444DEB-E0D6-4A7E-91CC-0DBCB99C1301}" type="pres">
      <dgm:prSet presAssocID="{B3D21816-13F2-47B2-A213-6D62E3721344}" presName="rootConnector" presStyleLbl="node2" presStyleIdx="16" presStyleCnt="44"/>
      <dgm:spPr/>
    </dgm:pt>
    <dgm:pt modelId="{14428D1F-9F9A-481F-9146-45A6E1146715}" type="pres">
      <dgm:prSet presAssocID="{B3D21816-13F2-47B2-A213-6D62E3721344}" presName="hierChild4" presStyleCnt="0"/>
      <dgm:spPr/>
    </dgm:pt>
    <dgm:pt modelId="{FB17FE8C-0612-49DB-A43C-0B1558800F9E}" type="pres">
      <dgm:prSet presAssocID="{3DEA8D6B-B46B-4D55-BE9A-9061C5D32F1B}" presName="Name37" presStyleLbl="parChTrans1D3" presStyleIdx="16" presStyleCnt="46"/>
      <dgm:spPr/>
    </dgm:pt>
    <dgm:pt modelId="{63F11667-BED4-44D1-AC5D-4A94F09562B4}" type="pres">
      <dgm:prSet presAssocID="{674D310A-D13C-49F1-B1EC-C933744C6E50}" presName="hierRoot2" presStyleCnt="0">
        <dgm:presLayoutVars>
          <dgm:hierBranch val="init"/>
        </dgm:presLayoutVars>
      </dgm:prSet>
      <dgm:spPr/>
    </dgm:pt>
    <dgm:pt modelId="{01D2996D-92CD-4251-9F3E-91970D1D3A8D}" type="pres">
      <dgm:prSet presAssocID="{674D310A-D13C-49F1-B1EC-C933744C6E50}" presName="rootComposite" presStyleCnt="0"/>
      <dgm:spPr/>
    </dgm:pt>
    <dgm:pt modelId="{BC6ECABB-A7CE-4BBA-9654-8EED42DE0527}" type="pres">
      <dgm:prSet presAssocID="{674D310A-D13C-49F1-B1EC-C933744C6E50}" presName="rootText" presStyleLbl="node3" presStyleIdx="16" presStyleCnt="45" custScaleX="113844" custScaleY="1563510">
        <dgm:presLayoutVars>
          <dgm:chPref val="3"/>
        </dgm:presLayoutVars>
      </dgm:prSet>
      <dgm:spPr/>
    </dgm:pt>
    <dgm:pt modelId="{DDC3DF89-2B49-4287-B6FE-BDF2062F687C}" type="pres">
      <dgm:prSet presAssocID="{674D310A-D13C-49F1-B1EC-C933744C6E50}" presName="rootConnector" presStyleLbl="node3" presStyleIdx="16" presStyleCnt="45"/>
      <dgm:spPr/>
    </dgm:pt>
    <dgm:pt modelId="{49696FBE-CB5F-4C76-AAD5-4A37A95B53C4}" type="pres">
      <dgm:prSet presAssocID="{674D310A-D13C-49F1-B1EC-C933744C6E50}" presName="hierChild4" presStyleCnt="0"/>
      <dgm:spPr/>
    </dgm:pt>
    <dgm:pt modelId="{5538713D-AC2C-4688-A459-8FD3639B9F3D}" type="pres">
      <dgm:prSet presAssocID="{B4F16133-5505-4E68-8480-A9661D0611FC}" presName="Name37" presStyleLbl="parChTrans1D4" presStyleIdx="16" presStyleCnt="44"/>
      <dgm:spPr/>
    </dgm:pt>
    <dgm:pt modelId="{B36ACE70-D04C-475E-9BAE-0CAB1C8CB7F0}" type="pres">
      <dgm:prSet presAssocID="{D3C0F9CF-50B8-485C-9000-1D27E3C17437}" presName="hierRoot2" presStyleCnt="0">
        <dgm:presLayoutVars>
          <dgm:hierBranch val="init"/>
        </dgm:presLayoutVars>
      </dgm:prSet>
      <dgm:spPr/>
    </dgm:pt>
    <dgm:pt modelId="{942AB51B-599E-4B45-9CCB-9B69C9A01F2D}" type="pres">
      <dgm:prSet presAssocID="{D3C0F9CF-50B8-485C-9000-1D27E3C17437}" presName="rootComposite" presStyleCnt="0"/>
      <dgm:spPr/>
    </dgm:pt>
    <dgm:pt modelId="{C82B0A40-5F05-4CC8-82B6-C61F819399DF}" type="pres">
      <dgm:prSet presAssocID="{D3C0F9CF-50B8-485C-9000-1D27E3C17437}" presName="rootText" presStyleLbl="node4" presStyleIdx="16" presStyleCnt="44" custScaleX="113844" custScaleY="1563510">
        <dgm:presLayoutVars>
          <dgm:chPref val="3"/>
        </dgm:presLayoutVars>
      </dgm:prSet>
      <dgm:spPr/>
    </dgm:pt>
    <dgm:pt modelId="{7320E0B4-3CB9-4464-BCC8-338E3671446D}" type="pres">
      <dgm:prSet presAssocID="{D3C0F9CF-50B8-485C-9000-1D27E3C17437}" presName="rootConnector" presStyleLbl="node4" presStyleIdx="16" presStyleCnt="44"/>
      <dgm:spPr/>
    </dgm:pt>
    <dgm:pt modelId="{E24D9BCD-D0B5-45E3-B7AC-45BD56610722}" type="pres">
      <dgm:prSet presAssocID="{D3C0F9CF-50B8-485C-9000-1D27E3C17437}" presName="hierChild4" presStyleCnt="0"/>
      <dgm:spPr/>
    </dgm:pt>
    <dgm:pt modelId="{5F820904-BB28-4B30-81F0-598325ADDC85}" type="pres">
      <dgm:prSet presAssocID="{D3C0F9CF-50B8-485C-9000-1D27E3C17437}" presName="hierChild5" presStyleCnt="0"/>
      <dgm:spPr/>
    </dgm:pt>
    <dgm:pt modelId="{1985D8BF-D606-4FC2-8A82-0A342400184B}" type="pres">
      <dgm:prSet presAssocID="{674D310A-D13C-49F1-B1EC-C933744C6E50}" presName="hierChild5" presStyleCnt="0"/>
      <dgm:spPr/>
    </dgm:pt>
    <dgm:pt modelId="{61C37038-0E79-40D8-9982-133A0BE25DC8}" type="pres">
      <dgm:prSet presAssocID="{B3D21816-13F2-47B2-A213-6D62E3721344}" presName="hierChild5" presStyleCnt="0"/>
      <dgm:spPr/>
    </dgm:pt>
    <dgm:pt modelId="{DAA11130-533E-49B7-B88F-06BE7732EA71}" type="pres">
      <dgm:prSet presAssocID="{C973C011-80F1-4847-8965-74BF94BDA775}" presName="Name35" presStyleLbl="parChTrans1D2" presStyleIdx="17" presStyleCnt="45"/>
      <dgm:spPr/>
    </dgm:pt>
    <dgm:pt modelId="{0929EA88-A255-4AE8-B327-E24A06ABA549}" type="pres">
      <dgm:prSet presAssocID="{49E2AC37-45B5-46B8-86F6-13946CF1EEDA}" presName="hierRoot2" presStyleCnt="0">
        <dgm:presLayoutVars>
          <dgm:hierBranch val="init"/>
        </dgm:presLayoutVars>
      </dgm:prSet>
      <dgm:spPr/>
    </dgm:pt>
    <dgm:pt modelId="{C0EBA32A-0F59-4673-BF14-475A461163CF}" type="pres">
      <dgm:prSet presAssocID="{49E2AC37-45B5-46B8-86F6-13946CF1EEDA}" presName="rootComposite" presStyleCnt="0"/>
      <dgm:spPr/>
    </dgm:pt>
    <dgm:pt modelId="{5388C205-B565-42F7-B26E-C57ACC2EC3D7}" type="pres">
      <dgm:prSet presAssocID="{49E2AC37-45B5-46B8-86F6-13946CF1EEDA}" presName="rootText" presStyleLbl="node2" presStyleIdx="17" presStyleCnt="44" custScaleX="151535" custScaleY="1740006">
        <dgm:presLayoutVars>
          <dgm:chPref val="3"/>
        </dgm:presLayoutVars>
      </dgm:prSet>
      <dgm:spPr/>
    </dgm:pt>
    <dgm:pt modelId="{4C3BA31E-9978-483A-A15E-C53FE938EC57}" type="pres">
      <dgm:prSet presAssocID="{49E2AC37-45B5-46B8-86F6-13946CF1EEDA}" presName="rootConnector" presStyleLbl="node2" presStyleIdx="17" presStyleCnt="44"/>
      <dgm:spPr/>
    </dgm:pt>
    <dgm:pt modelId="{2552D737-D7DD-4EEA-865B-B3038CC475A3}" type="pres">
      <dgm:prSet presAssocID="{49E2AC37-45B5-46B8-86F6-13946CF1EEDA}" presName="hierChild4" presStyleCnt="0"/>
      <dgm:spPr/>
    </dgm:pt>
    <dgm:pt modelId="{AF237363-736D-47A0-9F03-42241E6E7A0A}" type="pres">
      <dgm:prSet presAssocID="{A393CDD1-ACD5-4AF5-83C9-EFE5FD76E887}" presName="Name37" presStyleLbl="parChTrans1D3" presStyleIdx="17" presStyleCnt="46"/>
      <dgm:spPr/>
    </dgm:pt>
    <dgm:pt modelId="{E0A61866-BB50-4D5C-BC2F-B7611B8B758B}" type="pres">
      <dgm:prSet presAssocID="{5DFA1C12-2327-47C6-BFA3-6B08AC48A44F}" presName="hierRoot2" presStyleCnt="0">
        <dgm:presLayoutVars>
          <dgm:hierBranch val="init"/>
        </dgm:presLayoutVars>
      </dgm:prSet>
      <dgm:spPr/>
    </dgm:pt>
    <dgm:pt modelId="{464C1132-71D0-4B54-8557-FAACC1F16B74}" type="pres">
      <dgm:prSet presAssocID="{5DFA1C12-2327-47C6-BFA3-6B08AC48A44F}" presName="rootComposite" presStyleCnt="0"/>
      <dgm:spPr/>
    </dgm:pt>
    <dgm:pt modelId="{192A625A-31BE-4B91-809F-A41440A499B6}" type="pres">
      <dgm:prSet presAssocID="{5DFA1C12-2327-47C6-BFA3-6B08AC48A44F}" presName="rootText" presStyleLbl="node3" presStyleIdx="17" presStyleCnt="45" custScaleX="113844" custScaleY="1563510">
        <dgm:presLayoutVars>
          <dgm:chPref val="3"/>
        </dgm:presLayoutVars>
      </dgm:prSet>
      <dgm:spPr/>
    </dgm:pt>
    <dgm:pt modelId="{4CE0F3D5-5744-4D10-8DD9-34CFAEC2DC2C}" type="pres">
      <dgm:prSet presAssocID="{5DFA1C12-2327-47C6-BFA3-6B08AC48A44F}" presName="rootConnector" presStyleLbl="node3" presStyleIdx="17" presStyleCnt="45"/>
      <dgm:spPr/>
    </dgm:pt>
    <dgm:pt modelId="{DA167F7F-FDF4-4C24-A3D6-5B9E0D44C2CA}" type="pres">
      <dgm:prSet presAssocID="{5DFA1C12-2327-47C6-BFA3-6B08AC48A44F}" presName="hierChild4" presStyleCnt="0"/>
      <dgm:spPr/>
    </dgm:pt>
    <dgm:pt modelId="{5CC265A0-CF5C-438B-B2E2-1C94F85B4996}" type="pres">
      <dgm:prSet presAssocID="{1C8BBF87-93E3-44E0-B98E-E0407A63512C}" presName="Name37" presStyleLbl="parChTrans1D4" presStyleIdx="17" presStyleCnt="44"/>
      <dgm:spPr/>
    </dgm:pt>
    <dgm:pt modelId="{D84E2DD4-2C15-4333-87D7-70665CDA2E1D}" type="pres">
      <dgm:prSet presAssocID="{DD3702C6-598D-49F9-9CE0-593BB78AC042}" presName="hierRoot2" presStyleCnt="0">
        <dgm:presLayoutVars>
          <dgm:hierBranch val="init"/>
        </dgm:presLayoutVars>
      </dgm:prSet>
      <dgm:spPr/>
    </dgm:pt>
    <dgm:pt modelId="{09A321A2-748C-4DCB-8A82-4FCFF986EC9F}" type="pres">
      <dgm:prSet presAssocID="{DD3702C6-598D-49F9-9CE0-593BB78AC042}" presName="rootComposite" presStyleCnt="0"/>
      <dgm:spPr/>
    </dgm:pt>
    <dgm:pt modelId="{2CD80BBD-F3ED-45D5-8578-42D1C7361E1B}" type="pres">
      <dgm:prSet presAssocID="{DD3702C6-598D-49F9-9CE0-593BB78AC042}" presName="rootText" presStyleLbl="node4" presStyleIdx="17" presStyleCnt="44" custScaleX="113844" custScaleY="1563510">
        <dgm:presLayoutVars>
          <dgm:chPref val="3"/>
        </dgm:presLayoutVars>
      </dgm:prSet>
      <dgm:spPr/>
    </dgm:pt>
    <dgm:pt modelId="{BC3BBC72-98D3-4B4E-BAA0-FA6717BAFE73}" type="pres">
      <dgm:prSet presAssocID="{DD3702C6-598D-49F9-9CE0-593BB78AC042}" presName="rootConnector" presStyleLbl="node4" presStyleIdx="17" presStyleCnt="44"/>
      <dgm:spPr/>
    </dgm:pt>
    <dgm:pt modelId="{E1198CE0-2223-47D7-92B4-B518C2A42F42}" type="pres">
      <dgm:prSet presAssocID="{DD3702C6-598D-49F9-9CE0-593BB78AC042}" presName="hierChild4" presStyleCnt="0"/>
      <dgm:spPr/>
    </dgm:pt>
    <dgm:pt modelId="{907E77F0-64C0-4341-A8DF-47876D29B9BE}" type="pres">
      <dgm:prSet presAssocID="{DD3702C6-598D-49F9-9CE0-593BB78AC042}" presName="hierChild5" presStyleCnt="0"/>
      <dgm:spPr/>
    </dgm:pt>
    <dgm:pt modelId="{EDC1ED18-E79B-413E-802D-35D734B49013}" type="pres">
      <dgm:prSet presAssocID="{5DFA1C12-2327-47C6-BFA3-6B08AC48A44F}" presName="hierChild5" presStyleCnt="0"/>
      <dgm:spPr/>
    </dgm:pt>
    <dgm:pt modelId="{797A2450-8C48-4BA4-8725-1AA4222BEA1D}" type="pres">
      <dgm:prSet presAssocID="{49E2AC37-45B5-46B8-86F6-13946CF1EEDA}" presName="hierChild5" presStyleCnt="0"/>
      <dgm:spPr/>
    </dgm:pt>
    <dgm:pt modelId="{D3BEFFCF-E730-4C85-9710-C191FE75B3D5}" type="pres">
      <dgm:prSet presAssocID="{CB97A7B9-6362-45EE-AF6C-220976D74878}" presName="Name35" presStyleLbl="parChTrans1D2" presStyleIdx="18" presStyleCnt="45"/>
      <dgm:spPr/>
    </dgm:pt>
    <dgm:pt modelId="{2012F586-BAA4-47D0-A403-CD58860A4747}" type="pres">
      <dgm:prSet presAssocID="{AA068DB9-0CAC-4972-9C5E-B7034C097DB5}" presName="hierRoot2" presStyleCnt="0">
        <dgm:presLayoutVars>
          <dgm:hierBranch val="init"/>
        </dgm:presLayoutVars>
      </dgm:prSet>
      <dgm:spPr/>
    </dgm:pt>
    <dgm:pt modelId="{EC0641C0-B328-4A63-B30A-CE328B037688}" type="pres">
      <dgm:prSet presAssocID="{AA068DB9-0CAC-4972-9C5E-B7034C097DB5}" presName="rootComposite" presStyleCnt="0"/>
      <dgm:spPr/>
    </dgm:pt>
    <dgm:pt modelId="{0AAFA6E3-AE19-42E3-8302-0D2C6C038FE5}" type="pres">
      <dgm:prSet presAssocID="{AA068DB9-0CAC-4972-9C5E-B7034C097DB5}" presName="rootText" presStyleLbl="node2" presStyleIdx="18" presStyleCnt="44" custScaleX="151535" custScaleY="1740006">
        <dgm:presLayoutVars>
          <dgm:chPref val="3"/>
        </dgm:presLayoutVars>
      </dgm:prSet>
      <dgm:spPr/>
    </dgm:pt>
    <dgm:pt modelId="{F9FEF480-B660-422A-BCC3-6DD750D7B18C}" type="pres">
      <dgm:prSet presAssocID="{AA068DB9-0CAC-4972-9C5E-B7034C097DB5}" presName="rootConnector" presStyleLbl="node2" presStyleIdx="18" presStyleCnt="44"/>
      <dgm:spPr/>
    </dgm:pt>
    <dgm:pt modelId="{455CA09A-0CDD-41B8-A42C-EEF6DAB70CD9}" type="pres">
      <dgm:prSet presAssocID="{AA068DB9-0CAC-4972-9C5E-B7034C097DB5}" presName="hierChild4" presStyleCnt="0"/>
      <dgm:spPr/>
    </dgm:pt>
    <dgm:pt modelId="{3ABA2EE8-4CCC-4408-BAD6-B88261418928}" type="pres">
      <dgm:prSet presAssocID="{EFFB264D-D7E9-4779-9279-C4F3F950146D}" presName="Name37" presStyleLbl="parChTrans1D3" presStyleIdx="18" presStyleCnt="46"/>
      <dgm:spPr/>
    </dgm:pt>
    <dgm:pt modelId="{A1499457-3167-45B6-9DD2-E958B2BE8348}" type="pres">
      <dgm:prSet presAssocID="{3985E9A3-5728-4E90-87D0-4968635E91A7}" presName="hierRoot2" presStyleCnt="0">
        <dgm:presLayoutVars>
          <dgm:hierBranch val="init"/>
        </dgm:presLayoutVars>
      </dgm:prSet>
      <dgm:spPr/>
    </dgm:pt>
    <dgm:pt modelId="{47F80BBF-A713-4860-BB97-8A1BD3A32A0C}" type="pres">
      <dgm:prSet presAssocID="{3985E9A3-5728-4E90-87D0-4968635E91A7}" presName="rootComposite" presStyleCnt="0"/>
      <dgm:spPr/>
    </dgm:pt>
    <dgm:pt modelId="{90BB3B6E-CEBE-4791-BE8B-F7EBE2CD46D2}" type="pres">
      <dgm:prSet presAssocID="{3985E9A3-5728-4E90-87D0-4968635E91A7}" presName="rootText" presStyleLbl="node3" presStyleIdx="18" presStyleCnt="45" custScaleX="113844" custScaleY="1563510">
        <dgm:presLayoutVars>
          <dgm:chPref val="3"/>
        </dgm:presLayoutVars>
      </dgm:prSet>
      <dgm:spPr/>
    </dgm:pt>
    <dgm:pt modelId="{743A7BF1-AA06-45E7-B67C-1D29916571DF}" type="pres">
      <dgm:prSet presAssocID="{3985E9A3-5728-4E90-87D0-4968635E91A7}" presName="rootConnector" presStyleLbl="node3" presStyleIdx="18" presStyleCnt="45"/>
      <dgm:spPr/>
    </dgm:pt>
    <dgm:pt modelId="{B794B5EE-67AD-4E3F-B004-68B6F87006FA}" type="pres">
      <dgm:prSet presAssocID="{3985E9A3-5728-4E90-87D0-4968635E91A7}" presName="hierChild4" presStyleCnt="0"/>
      <dgm:spPr/>
    </dgm:pt>
    <dgm:pt modelId="{D8C440C0-B7C7-411A-9487-D533B456B64D}" type="pres">
      <dgm:prSet presAssocID="{6E7A8451-623A-460E-9343-0F6DD5F92BF5}" presName="Name37" presStyleLbl="parChTrans1D4" presStyleIdx="18" presStyleCnt="44"/>
      <dgm:spPr/>
    </dgm:pt>
    <dgm:pt modelId="{A6A6E038-AFD8-408C-8CE1-749EA543D051}" type="pres">
      <dgm:prSet presAssocID="{4DF469AA-21A6-425D-9E04-C4C6F92B0153}" presName="hierRoot2" presStyleCnt="0">
        <dgm:presLayoutVars>
          <dgm:hierBranch val="init"/>
        </dgm:presLayoutVars>
      </dgm:prSet>
      <dgm:spPr/>
    </dgm:pt>
    <dgm:pt modelId="{E5E79AC3-5777-4C05-B8F3-7E21B5322FD2}" type="pres">
      <dgm:prSet presAssocID="{4DF469AA-21A6-425D-9E04-C4C6F92B0153}" presName="rootComposite" presStyleCnt="0"/>
      <dgm:spPr/>
    </dgm:pt>
    <dgm:pt modelId="{E378192C-9905-4FE0-AC01-E443AC227AC8}" type="pres">
      <dgm:prSet presAssocID="{4DF469AA-21A6-425D-9E04-C4C6F92B0153}" presName="rootText" presStyleLbl="node4" presStyleIdx="18" presStyleCnt="44" custScaleX="113844" custScaleY="1563510">
        <dgm:presLayoutVars>
          <dgm:chPref val="3"/>
        </dgm:presLayoutVars>
      </dgm:prSet>
      <dgm:spPr/>
    </dgm:pt>
    <dgm:pt modelId="{47ECE25A-0116-4097-BC1B-3F7A16D16D9F}" type="pres">
      <dgm:prSet presAssocID="{4DF469AA-21A6-425D-9E04-C4C6F92B0153}" presName="rootConnector" presStyleLbl="node4" presStyleIdx="18" presStyleCnt="44"/>
      <dgm:spPr/>
    </dgm:pt>
    <dgm:pt modelId="{1FF930F0-41D8-4391-BFFA-6A1F9F6C956E}" type="pres">
      <dgm:prSet presAssocID="{4DF469AA-21A6-425D-9E04-C4C6F92B0153}" presName="hierChild4" presStyleCnt="0"/>
      <dgm:spPr/>
    </dgm:pt>
    <dgm:pt modelId="{9961ED98-3BAB-481E-8026-782F8D5CBCF7}" type="pres">
      <dgm:prSet presAssocID="{4DF469AA-21A6-425D-9E04-C4C6F92B0153}" presName="hierChild5" presStyleCnt="0"/>
      <dgm:spPr/>
    </dgm:pt>
    <dgm:pt modelId="{4C390814-5052-4C08-8D13-249AB708F6EB}" type="pres">
      <dgm:prSet presAssocID="{3985E9A3-5728-4E90-87D0-4968635E91A7}" presName="hierChild5" presStyleCnt="0"/>
      <dgm:spPr/>
    </dgm:pt>
    <dgm:pt modelId="{1A5B3AE4-10E1-48DE-834B-D5A6D50D2518}" type="pres">
      <dgm:prSet presAssocID="{AA068DB9-0CAC-4972-9C5E-B7034C097DB5}" presName="hierChild5" presStyleCnt="0"/>
      <dgm:spPr/>
    </dgm:pt>
    <dgm:pt modelId="{F30AAB40-C90D-420A-A8AE-E800F8ED2354}" type="pres">
      <dgm:prSet presAssocID="{B85AE656-4534-4055-932B-23188CF0C784}" presName="Name35" presStyleLbl="parChTrans1D2" presStyleIdx="19" presStyleCnt="45"/>
      <dgm:spPr/>
    </dgm:pt>
    <dgm:pt modelId="{7542B946-AC74-4DEF-A910-EFDDFCD83F74}" type="pres">
      <dgm:prSet presAssocID="{410AAF65-B964-4F7A-863F-8D9DE3F6177C}" presName="hierRoot2" presStyleCnt="0">
        <dgm:presLayoutVars>
          <dgm:hierBranch val="init"/>
        </dgm:presLayoutVars>
      </dgm:prSet>
      <dgm:spPr/>
    </dgm:pt>
    <dgm:pt modelId="{5202C9A2-7964-476E-ABA5-C4A5CBAB0B6B}" type="pres">
      <dgm:prSet presAssocID="{410AAF65-B964-4F7A-863F-8D9DE3F6177C}" presName="rootComposite" presStyleCnt="0"/>
      <dgm:spPr/>
    </dgm:pt>
    <dgm:pt modelId="{A5202123-5E6B-4830-BA9D-A7F9103FE76E}" type="pres">
      <dgm:prSet presAssocID="{410AAF65-B964-4F7A-863F-8D9DE3F6177C}" presName="rootText" presStyleLbl="node2" presStyleIdx="19" presStyleCnt="44" custScaleX="151535" custScaleY="1740006">
        <dgm:presLayoutVars>
          <dgm:chPref val="3"/>
        </dgm:presLayoutVars>
      </dgm:prSet>
      <dgm:spPr/>
    </dgm:pt>
    <dgm:pt modelId="{114E86B2-9FAD-4AF6-855F-8E12E0845C4A}" type="pres">
      <dgm:prSet presAssocID="{410AAF65-B964-4F7A-863F-8D9DE3F6177C}" presName="rootConnector" presStyleLbl="node2" presStyleIdx="19" presStyleCnt="44"/>
      <dgm:spPr/>
    </dgm:pt>
    <dgm:pt modelId="{8FF6B309-CB0D-442F-BA24-CD39D11F766E}" type="pres">
      <dgm:prSet presAssocID="{410AAF65-B964-4F7A-863F-8D9DE3F6177C}" presName="hierChild4" presStyleCnt="0"/>
      <dgm:spPr/>
    </dgm:pt>
    <dgm:pt modelId="{644BE40A-59FF-4138-A59E-6F2EC7A435B3}" type="pres">
      <dgm:prSet presAssocID="{0FE5C442-D14C-47F6-9D6A-7441EED40B5E}" presName="Name37" presStyleLbl="parChTrans1D3" presStyleIdx="19" presStyleCnt="46"/>
      <dgm:spPr/>
    </dgm:pt>
    <dgm:pt modelId="{06D50C43-1CB6-4773-BDCE-F7517129A516}" type="pres">
      <dgm:prSet presAssocID="{CACCA2B6-F128-4E41-A3A0-D8704FEBF530}" presName="hierRoot2" presStyleCnt="0">
        <dgm:presLayoutVars>
          <dgm:hierBranch val="init"/>
        </dgm:presLayoutVars>
      </dgm:prSet>
      <dgm:spPr/>
    </dgm:pt>
    <dgm:pt modelId="{F5B45B81-E171-445C-880C-9FAB32CCD3BF}" type="pres">
      <dgm:prSet presAssocID="{CACCA2B6-F128-4E41-A3A0-D8704FEBF530}" presName="rootComposite" presStyleCnt="0"/>
      <dgm:spPr/>
    </dgm:pt>
    <dgm:pt modelId="{5551CF1F-E25B-41C3-854A-00597A12EF2F}" type="pres">
      <dgm:prSet presAssocID="{CACCA2B6-F128-4E41-A3A0-D8704FEBF530}" presName="rootText" presStyleLbl="node3" presStyleIdx="19" presStyleCnt="45" custScaleX="113844" custScaleY="1563510">
        <dgm:presLayoutVars>
          <dgm:chPref val="3"/>
        </dgm:presLayoutVars>
      </dgm:prSet>
      <dgm:spPr/>
    </dgm:pt>
    <dgm:pt modelId="{0E49BA0C-3757-4D9B-B5AD-9A4ABD645676}" type="pres">
      <dgm:prSet presAssocID="{CACCA2B6-F128-4E41-A3A0-D8704FEBF530}" presName="rootConnector" presStyleLbl="node3" presStyleIdx="19" presStyleCnt="45"/>
      <dgm:spPr/>
    </dgm:pt>
    <dgm:pt modelId="{AE66D934-0AD6-410C-AF32-A9E9944E2DCF}" type="pres">
      <dgm:prSet presAssocID="{CACCA2B6-F128-4E41-A3A0-D8704FEBF530}" presName="hierChild4" presStyleCnt="0"/>
      <dgm:spPr/>
    </dgm:pt>
    <dgm:pt modelId="{046D1771-DF4A-4495-B45B-E41FCDA8B7FC}" type="pres">
      <dgm:prSet presAssocID="{532CF07A-E14C-4FD4-8413-F347E07B31C9}" presName="Name37" presStyleLbl="parChTrans1D4" presStyleIdx="19" presStyleCnt="44"/>
      <dgm:spPr/>
    </dgm:pt>
    <dgm:pt modelId="{470606FD-C5E4-4F6C-9E38-22C8F566E7E9}" type="pres">
      <dgm:prSet presAssocID="{8289A574-CA43-4D40-A151-65F077E4152A}" presName="hierRoot2" presStyleCnt="0">
        <dgm:presLayoutVars>
          <dgm:hierBranch val="init"/>
        </dgm:presLayoutVars>
      </dgm:prSet>
      <dgm:spPr/>
    </dgm:pt>
    <dgm:pt modelId="{E980A77B-0583-4F36-85DC-556F02548950}" type="pres">
      <dgm:prSet presAssocID="{8289A574-CA43-4D40-A151-65F077E4152A}" presName="rootComposite" presStyleCnt="0"/>
      <dgm:spPr/>
    </dgm:pt>
    <dgm:pt modelId="{D1BA3FD4-66EA-460D-8C77-10DDBC53E7BD}" type="pres">
      <dgm:prSet presAssocID="{8289A574-CA43-4D40-A151-65F077E4152A}" presName="rootText" presStyleLbl="node4" presStyleIdx="19" presStyleCnt="44" custScaleX="113844" custScaleY="1563510">
        <dgm:presLayoutVars>
          <dgm:chPref val="3"/>
        </dgm:presLayoutVars>
      </dgm:prSet>
      <dgm:spPr/>
    </dgm:pt>
    <dgm:pt modelId="{617351E8-89BC-443A-A020-63259932E6EA}" type="pres">
      <dgm:prSet presAssocID="{8289A574-CA43-4D40-A151-65F077E4152A}" presName="rootConnector" presStyleLbl="node4" presStyleIdx="19" presStyleCnt="44"/>
      <dgm:spPr/>
    </dgm:pt>
    <dgm:pt modelId="{7190EE52-561C-4DEF-BF70-979CAAE1CE7A}" type="pres">
      <dgm:prSet presAssocID="{8289A574-CA43-4D40-A151-65F077E4152A}" presName="hierChild4" presStyleCnt="0"/>
      <dgm:spPr/>
    </dgm:pt>
    <dgm:pt modelId="{3C97D120-1548-485A-9C00-258204E90589}" type="pres">
      <dgm:prSet presAssocID="{8289A574-CA43-4D40-A151-65F077E4152A}" presName="hierChild5" presStyleCnt="0"/>
      <dgm:spPr/>
    </dgm:pt>
    <dgm:pt modelId="{0A4DA3BC-5B04-4C8D-9305-0754250551BC}" type="pres">
      <dgm:prSet presAssocID="{CACCA2B6-F128-4E41-A3A0-D8704FEBF530}" presName="hierChild5" presStyleCnt="0"/>
      <dgm:spPr/>
    </dgm:pt>
    <dgm:pt modelId="{82CAD3EB-E95B-42A9-A141-714965F54635}" type="pres">
      <dgm:prSet presAssocID="{410AAF65-B964-4F7A-863F-8D9DE3F6177C}" presName="hierChild5" presStyleCnt="0"/>
      <dgm:spPr/>
    </dgm:pt>
    <dgm:pt modelId="{BEAB5BF1-09D4-46D2-BD4F-563437B94AF3}" type="pres">
      <dgm:prSet presAssocID="{49513C23-E994-4C3E-9E98-2B2418A3E0BC}" presName="Name35" presStyleLbl="parChTrans1D2" presStyleIdx="20" presStyleCnt="45"/>
      <dgm:spPr/>
    </dgm:pt>
    <dgm:pt modelId="{85772A6E-A0A5-49BE-9272-8F94B4C5C75B}" type="pres">
      <dgm:prSet presAssocID="{E7DE2D79-DCBD-40DC-BA42-3DC8D334E0A6}" presName="hierRoot2" presStyleCnt="0">
        <dgm:presLayoutVars>
          <dgm:hierBranch val="init"/>
        </dgm:presLayoutVars>
      </dgm:prSet>
      <dgm:spPr/>
    </dgm:pt>
    <dgm:pt modelId="{66F691FF-7A90-4E58-9D58-2D293ADF34C1}" type="pres">
      <dgm:prSet presAssocID="{E7DE2D79-DCBD-40DC-BA42-3DC8D334E0A6}" presName="rootComposite" presStyleCnt="0"/>
      <dgm:spPr/>
    </dgm:pt>
    <dgm:pt modelId="{F1061519-34D1-4EB9-BFDD-7C5824B3999B}" type="pres">
      <dgm:prSet presAssocID="{E7DE2D79-DCBD-40DC-BA42-3DC8D334E0A6}" presName="rootText" presStyleLbl="node2" presStyleIdx="20" presStyleCnt="44" custScaleX="151535" custScaleY="1740006">
        <dgm:presLayoutVars>
          <dgm:chPref val="3"/>
        </dgm:presLayoutVars>
      </dgm:prSet>
      <dgm:spPr/>
    </dgm:pt>
    <dgm:pt modelId="{E4593EE4-1383-4B90-93CA-A47D5CE8EA04}" type="pres">
      <dgm:prSet presAssocID="{E7DE2D79-DCBD-40DC-BA42-3DC8D334E0A6}" presName="rootConnector" presStyleLbl="node2" presStyleIdx="20" presStyleCnt="44"/>
      <dgm:spPr/>
    </dgm:pt>
    <dgm:pt modelId="{1BF39E59-5393-40A7-AFE1-670652AAA49D}" type="pres">
      <dgm:prSet presAssocID="{E7DE2D79-DCBD-40DC-BA42-3DC8D334E0A6}" presName="hierChild4" presStyleCnt="0"/>
      <dgm:spPr/>
    </dgm:pt>
    <dgm:pt modelId="{4F765AEE-0007-4C07-8F6D-684F5C52C8B0}" type="pres">
      <dgm:prSet presAssocID="{A2E56FEE-93DF-466F-84D8-AC7408FC151A}" presName="Name37" presStyleLbl="parChTrans1D3" presStyleIdx="20" presStyleCnt="46"/>
      <dgm:spPr/>
    </dgm:pt>
    <dgm:pt modelId="{B2775BEF-2051-4279-BAF0-E56F4632FF18}" type="pres">
      <dgm:prSet presAssocID="{A4786DC3-C9B6-4B5A-8C8F-BEA08AD406CF}" presName="hierRoot2" presStyleCnt="0">
        <dgm:presLayoutVars>
          <dgm:hierBranch val="init"/>
        </dgm:presLayoutVars>
      </dgm:prSet>
      <dgm:spPr/>
    </dgm:pt>
    <dgm:pt modelId="{CB1AD229-A7A1-4F55-920C-3F0559ED91BE}" type="pres">
      <dgm:prSet presAssocID="{A4786DC3-C9B6-4B5A-8C8F-BEA08AD406CF}" presName="rootComposite" presStyleCnt="0"/>
      <dgm:spPr/>
    </dgm:pt>
    <dgm:pt modelId="{C5C9C672-6352-4B0A-A07D-F55242A3244A}" type="pres">
      <dgm:prSet presAssocID="{A4786DC3-C9B6-4B5A-8C8F-BEA08AD406CF}" presName="rootText" presStyleLbl="node3" presStyleIdx="20" presStyleCnt="45" custScaleX="113844" custScaleY="1563510">
        <dgm:presLayoutVars>
          <dgm:chPref val="3"/>
        </dgm:presLayoutVars>
      </dgm:prSet>
      <dgm:spPr/>
    </dgm:pt>
    <dgm:pt modelId="{ABE0B310-672F-4C42-BE3D-14F94DFD35E4}" type="pres">
      <dgm:prSet presAssocID="{A4786DC3-C9B6-4B5A-8C8F-BEA08AD406CF}" presName="rootConnector" presStyleLbl="node3" presStyleIdx="20" presStyleCnt="45"/>
      <dgm:spPr/>
    </dgm:pt>
    <dgm:pt modelId="{05657CE2-D45A-4407-AD0D-2A1055A1CC70}" type="pres">
      <dgm:prSet presAssocID="{A4786DC3-C9B6-4B5A-8C8F-BEA08AD406CF}" presName="hierChild4" presStyleCnt="0"/>
      <dgm:spPr/>
    </dgm:pt>
    <dgm:pt modelId="{4851D835-3D5F-4078-9765-007F02719BE4}" type="pres">
      <dgm:prSet presAssocID="{B3854D0D-C56B-423F-9F4D-992EFAFBA69B}" presName="Name37" presStyleLbl="parChTrans1D4" presStyleIdx="20" presStyleCnt="44"/>
      <dgm:spPr/>
    </dgm:pt>
    <dgm:pt modelId="{83361325-DDB0-4921-9861-4853E3068ACD}" type="pres">
      <dgm:prSet presAssocID="{46176526-DDF2-471D-8C09-FB6D8356E62A}" presName="hierRoot2" presStyleCnt="0">
        <dgm:presLayoutVars>
          <dgm:hierBranch val="init"/>
        </dgm:presLayoutVars>
      </dgm:prSet>
      <dgm:spPr/>
    </dgm:pt>
    <dgm:pt modelId="{840312C6-660A-428C-9991-68DCC2DC388F}" type="pres">
      <dgm:prSet presAssocID="{46176526-DDF2-471D-8C09-FB6D8356E62A}" presName="rootComposite" presStyleCnt="0"/>
      <dgm:spPr/>
    </dgm:pt>
    <dgm:pt modelId="{E96610B7-E0FF-41E3-A867-99CF5C60A9EE}" type="pres">
      <dgm:prSet presAssocID="{46176526-DDF2-471D-8C09-FB6D8356E62A}" presName="rootText" presStyleLbl="node4" presStyleIdx="20" presStyleCnt="44" custScaleX="113844" custScaleY="1563510">
        <dgm:presLayoutVars>
          <dgm:chPref val="3"/>
        </dgm:presLayoutVars>
      </dgm:prSet>
      <dgm:spPr/>
    </dgm:pt>
    <dgm:pt modelId="{CE12E06B-3F8D-4A4A-9431-1176F52EF2AB}" type="pres">
      <dgm:prSet presAssocID="{46176526-DDF2-471D-8C09-FB6D8356E62A}" presName="rootConnector" presStyleLbl="node4" presStyleIdx="20" presStyleCnt="44"/>
      <dgm:spPr/>
    </dgm:pt>
    <dgm:pt modelId="{71A2AC9C-C649-4AD8-A859-8F129A55193D}" type="pres">
      <dgm:prSet presAssocID="{46176526-DDF2-471D-8C09-FB6D8356E62A}" presName="hierChild4" presStyleCnt="0"/>
      <dgm:spPr/>
    </dgm:pt>
    <dgm:pt modelId="{4C88D187-0CD8-4D16-8932-20007FB32405}" type="pres">
      <dgm:prSet presAssocID="{46176526-DDF2-471D-8C09-FB6D8356E62A}" presName="hierChild5" presStyleCnt="0"/>
      <dgm:spPr/>
    </dgm:pt>
    <dgm:pt modelId="{07FB1BDC-6DE8-42F3-BEF5-D0F28F386370}" type="pres">
      <dgm:prSet presAssocID="{A4786DC3-C9B6-4B5A-8C8F-BEA08AD406CF}" presName="hierChild5" presStyleCnt="0"/>
      <dgm:spPr/>
    </dgm:pt>
    <dgm:pt modelId="{A9DCA2A7-F146-4A5B-9C8A-C80B1AB4ED4C}" type="pres">
      <dgm:prSet presAssocID="{E7DE2D79-DCBD-40DC-BA42-3DC8D334E0A6}" presName="hierChild5" presStyleCnt="0"/>
      <dgm:spPr/>
    </dgm:pt>
    <dgm:pt modelId="{9556190D-D843-4FAE-9DD5-E0E34A6F6B6B}" type="pres">
      <dgm:prSet presAssocID="{2A7F2875-A782-4047-A380-E223E4F04816}" presName="Name35" presStyleLbl="parChTrans1D2" presStyleIdx="21" presStyleCnt="45"/>
      <dgm:spPr/>
    </dgm:pt>
    <dgm:pt modelId="{76E90C8B-DADE-4C61-B130-A6D96D72D8FE}" type="pres">
      <dgm:prSet presAssocID="{5A4760D8-4D1C-4967-92E6-AD36823D128F}" presName="hierRoot2" presStyleCnt="0">
        <dgm:presLayoutVars>
          <dgm:hierBranch val="init"/>
        </dgm:presLayoutVars>
      </dgm:prSet>
      <dgm:spPr/>
    </dgm:pt>
    <dgm:pt modelId="{EBCB4E89-EA55-4EB0-86BD-2839B747DEFE}" type="pres">
      <dgm:prSet presAssocID="{5A4760D8-4D1C-4967-92E6-AD36823D128F}" presName="rootComposite" presStyleCnt="0"/>
      <dgm:spPr/>
    </dgm:pt>
    <dgm:pt modelId="{8430392B-3D32-4AD3-808B-DECDA61ABA1C}" type="pres">
      <dgm:prSet presAssocID="{5A4760D8-4D1C-4967-92E6-AD36823D128F}" presName="rootText" presStyleLbl="node2" presStyleIdx="21" presStyleCnt="44" custScaleX="151535" custScaleY="1740006">
        <dgm:presLayoutVars>
          <dgm:chPref val="3"/>
        </dgm:presLayoutVars>
      </dgm:prSet>
      <dgm:spPr/>
    </dgm:pt>
    <dgm:pt modelId="{4FBE6F3A-C6DF-4B9F-811D-5046AD08ABAF}" type="pres">
      <dgm:prSet presAssocID="{5A4760D8-4D1C-4967-92E6-AD36823D128F}" presName="rootConnector" presStyleLbl="node2" presStyleIdx="21" presStyleCnt="44"/>
      <dgm:spPr/>
    </dgm:pt>
    <dgm:pt modelId="{C1B9FD4E-5222-4DC0-8EA9-C2DE1A224047}" type="pres">
      <dgm:prSet presAssocID="{5A4760D8-4D1C-4967-92E6-AD36823D128F}" presName="hierChild4" presStyleCnt="0"/>
      <dgm:spPr/>
    </dgm:pt>
    <dgm:pt modelId="{2AD94CDF-73AC-43C6-ACD6-A2C76CD039C6}" type="pres">
      <dgm:prSet presAssocID="{C4B982E9-DD0C-4DD4-A809-B642E011E74D}" presName="Name37" presStyleLbl="parChTrans1D3" presStyleIdx="21" presStyleCnt="46"/>
      <dgm:spPr/>
    </dgm:pt>
    <dgm:pt modelId="{3A2E2782-6396-4A0B-8EEC-3A781AACAB49}" type="pres">
      <dgm:prSet presAssocID="{BDF37AFF-C29E-43CD-94A0-67D2A4694B4B}" presName="hierRoot2" presStyleCnt="0">
        <dgm:presLayoutVars>
          <dgm:hierBranch val="init"/>
        </dgm:presLayoutVars>
      </dgm:prSet>
      <dgm:spPr/>
    </dgm:pt>
    <dgm:pt modelId="{59AE7DC1-498A-4764-AD29-91E324CE9EE2}" type="pres">
      <dgm:prSet presAssocID="{BDF37AFF-C29E-43CD-94A0-67D2A4694B4B}" presName="rootComposite" presStyleCnt="0"/>
      <dgm:spPr/>
    </dgm:pt>
    <dgm:pt modelId="{2C219459-E1CE-4A00-ACC5-BCB4DE5F5D3D}" type="pres">
      <dgm:prSet presAssocID="{BDF37AFF-C29E-43CD-94A0-67D2A4694B4B}" presName="rootText" presStyleLbl="node3" presStyleIdx="21" presStyleCnt="45" custScaleX="113844" custScaleY="1563510">
        <dgm:presLayoutVars>
          <dgm:chPref val="3"/>
        </dgm:presLayoutVars>
      </dgm:prSet>
      <dgm:spPr/>
    </dgm:pt>
    <dgm:pt modelId="{8604867E-CF40-4670-A96E-E242328085D2}" type="pres">
      <dgm:prSet presAssocID="{BDF37AFF-C29E-43CD-94A0-67D2A4694B4B}" presName="rootConnector" presStyleLbl="node3" presStyleIdx="21" presStyleCnt="45"/>
      <dgm:spPr/>
    </dgm:pt>
    <dgm:pt modelId="{DCDF4644-143B-4E48-8AF2-2CC400A934A2}" type="pres">
      <dgm:prSet presAssocID="{BDF37AFF-C29E-43CD-94A0-67D2A4694B4B}" presName="hierChild4" presStyleCnt="0"/>
      <dgm:spPr/>
    </dgm:pt>
    <dgm:pt modelId="{F3317C81-3EE3-4886-B028-365C110DB326}" type="pres">
      <dgm:prSet presAssocID="{A2DD7CC8-3569-4F0C-9981-7BFF35817CB2}" presName="Name37" presStyleLbl="parChTrans1D4" presStyleIdx="21" presStyleCnt="44"/>
      <dgm:spPr/>
    </dgm:pt>
    <dgm:pt modelId="{A0720ED1-00CF-4613-B5BE-BF9B1185CEF3}" type="pres">
      <dgm:prSet presAssocID="{72C2A709-00E0-4C22-87AB-669B4DB4CB1F}" presName="hierRoot2" presStyleCnt="0">
        <dgm:presLayoutVars>
          <dgm:hierBranch val="init"/>
        </dgm:presLayoutVars>
      </dgm:prSet>
      <dgm:spPr/>
    </dgm:pt>
    <dgm:pt modelId="{B316DCC2-0357-4B37-A371-98C7840A51EF}" type="pres">
      <dgm:prSet presAssocID="{72C2A709-00E0-4C22-87AB-669B4DB4CB1F}" presName="rootComposite" presStyleCnt="0"/>
      <dgm:spPr/>
    </dgm:pt>
    <dgm:pt modelId="{F90654A0-B99D-4D37-9E88-E8CE8330F96B}" type="pres">
      <dgm:prSet presAssocID="{72C2A709-00E0-4C22-87AB-669B4DB4CB1F}" presName="rootText" presStyleLbl="node4" presStyleIdx="21" presStyleCnt="44" custScaleX="113844" custScaleY="1563510">
        <dgm:presLayoutVars>
          <dgm:chPref val="3"/>
        </dgm:presLayoutVars>
      </dgm:prSet>
      <dgm:spPr/>
    </dgm:pt>
    <dgm:pt modelId="{1CF72A6F-4F09-4B56-BEC4-7593C74BD9A3}" type="pres">
      <dgm:prSet presAssocID="{72C2A709-00E0-4C22-87AB-669B4DB4CB1F}" presName="rootConnector" presStyleLbl="node4" presStyleIdx="21" presStyleCnt="44"/>
      <dgm:spPr/>
    </dgm:pt>
    <dgm:pt modelId="{AD291ED1-A91C-44D4-A032-ED3C03E0EF95}" type="pres">
      <dgm:prSet presAssocID="{72C2A709-00E0-4C22-87AB-669B4DB4CB1F}" presName="hierChild4" presStyleCnt="0"/>
      <dgm:spPr/>
    </dgm:pt>
    <dgm:pt modelId="{9AFE7E31-A405-44A8-8562-5E718836518A}" type="pres">
      <dgm:prSet presAssocID="{72C2A709-00E0-4C22-87AB-669B4DB4CB1F}" presName="hierChild5" presStyleCnt="0"/>
      <dgm:spPr/>
    </dgm:pt>
    <dgm:pt modelId="{86B55BE5-E14C-4F13-AC7F-BD5E85945378}" type="pres">
      <dgm:prSet presAssocID="{BDF37AFF-C29E-43CD-94A0-67D2A4694B4B}" presName="hierChild5" presStyleCnt="0"/>
      <dgm:spPr/>
    </dgm:pt>
    <dgm:pt modelId="{91BD4119-EC4E-4C8A-8EA6-27415CE6EDD0}" type="pres">
      <dgm:prSet presAssocID="{5A4760D8-4D1C-4967-92E6-AD36823D128F}" presName="hierChild5" presStyleCnt="0"/>
      <dgm:spPr/>
    </dgm:pt>
    <dgm:pt modelId="{8B3D3531-FAB7-429F-813F-ABE11EF94552}" type="pres">
      <dgm:prSet presAssocID="{03689E64-6A86-4424-A1C3-399A5D6F8AA9}" presName="Name35" presStyleLbl="parChTrans1D2" presStyleIdx="22" presStyleCnt="45"/>
      <dgm:spPr/>
    </dgm:pt>
    <dgm:pt modelId="{EB06A18E-C500-4C35-B207-41F06905E4C7}" type="pres">
      <dgm:prSet presAssocID="{4834F0BB-C96A-4563-B28A-FD690B30B22F}" presName="hierRoot2" presStyleCnt="0">
        <dgm:presLayoutVars>
          <dgm:hierBranch val="init"/>
        </dgm:presLayoutVars>
      </dgm:prSet>
      <dgm:spPr/>
    </dgm:pt>
    <dgm:pt modelId="{7B5BF4B5-9CEB-4CF5-9ED8-6C15DA10790F}" type="pres">
      <dgm:prSet presAssocID="{4834F0BB-C96A-4563-B28A-FD690B30B22F}" presName="rootComposite" presStyleCnt="0"/>
      <dgm:spPr/>
    </dgm:pt>
    <dgm:pt modelId="{17DC8BFB-B5BA-44CC-88F1-AFD6F767A2E0}" type="pres">
      <dgm:prSet presAssocID="{4834F0BB-C96A-4563-B28A-FD690B30B22F}" presName="rootText" presStyleLbl="node2" presStyleIdx="22" presStyleCnt="44" custScaleX="151535" custScaleY="1740006">
        <dgm:presLayoutVars>
          <dgm:chPref val="3"/>
        </dgm:presLayoutVars>
      </dgm:prSet>
      <dgm:spPr/>
    </dgm:pt>
    <dgm:pt modelId="{141E3CC4-5292-4B86-9CDD-1F3A2ED7EB66}" type="pres">
      <dgm:prSet presAssocID="{4834F0BB-C96A-4563-B28A-FD690B30B22F}" presName="rootConnector" presStyleLbl="node2" presStyleIdx="22" presStyleCnt="44"/>
      <dgm:spPr/>
    </dgm:pt>
    <dgm:pt modelId="{33B5A353-5D11-4C43-B05A-CDE61A5B6841}" type="pres">
      <dgm:prSet presAssocID="{4834F0BB-C96A-4563-B28A-FD690B30B22F}" presName="hierChild4" presStyleCnt="0"/>
      <dgm:spPr/>
    </dgm:pt>
    <dgm:pt modelId="{1CDE95F7-9F2B-42D0-9EEC-C1AA6C5ADD9D}" type="pres">
      <dgm:prSet presAssocID="{BA4D8A04-28E9-4434-9F2E-1EDFD008A28B}" presName="Name37" presStyleLbl="parChTrans1D3" presStyleIdx="22" presStyleCnt="46"/>
      <dgm:spPr/>
    </dgm:pt>
    <dgm:pt modelId="{2578A1E3-9995-4123-A157-9C0AD6545FFB}" type="pres">
      <dgm:prSet presAssocID="{D26DF185-F3A3-4F94-922B-B89D447690BF}" presName="hierRoot2" presStyleCnt="0">
        <dgm:presLayoutVars>
          <dgm:hierBranch val="init"/>
        </dgm:presLayoutVars>
      </dgm:prSet>
      <dgm:spPr/>
    </dgm:pt>
    <dgm:pt modelId="{5C95B9D0-0484-4B36-94F3-FCEEB1949F00}" type="pres">
      <dgm:prSet presAssocID="{D26DF185-F3A3-4F94-922B-B89D447690BF}" presName="rootComposite" presStyleCnt="0"/>
      <dgm:spPr/>
    </dgm:pt>
    <dgm:pt modelId="{15DCFDBF-EB49-46DC-BF67-E62CD82A086B}" type="pres">
      <dgm:prSet presAssocID="{D26DF185-F3A3-4F94-922B-B89D447690BF}" presName="rootText" presStyleLbl="node3" presStyleIdx="22" presStyleCnt="45" custScaleX="113844" custScaleY="1563510">
        <dgm:presLayoutVars>
          <dgm:chPref val="3"/>
        </dgm:presLayoutVars>
      </dgm:prSet>
      <dgm:spPr/>
    </dgm:pt>
    <dgm:pt modelId="{D45B40FC-1B7A-4517-B6FC-68A7226E3B10}" type="pres">
      <dgm:prSet presAssocID="{D26DF185-F3A3-4F94-922B-B89D447690BF}" presName="rootConnector" presStyleLbl="node3" presStyleIdx="22" presStyleCnt="45"/>
      <dgm:spPr/>
    </dgm:pt>
    <dgm:pt modelId="{7229DEB5-7214-40FA-8934-AEEC4369DF3E}" type="pres">
      <dgm:prSet presAssocID="{D26DF185-F3A3-4F94-922B-B89D447690BF}" presName="hierChild4" presStyleCnt="0"/>
      <dgm:spPr/>
    </dgm:pt>
    <dgm:pt modelId="{F216F928-4374-49D3-B5DF-747637756D1D}" type="pres">
      <dgm:prSet presAssocID="{4B4C9394-1DED-4368-B8B8-7856D23DA7C7}" presName="Name37" presStyleLbl="parChTrans1D4" presStyleIdx="22" presStyleCnt="44"/>
      <dgm:spPr/>
    </dgm:pt>
    <dgm:pt modelId="{9DFBAB0D-18F2-4B1B-9B72-9082293775A9}" type="pres">
      <dgm:prSet presAssocID="{D2D57097-B75B-416C-8911-1BF39F4F6160}" presName="hierRoot2" presStyleCnt="0">
        <dgm:presLayoutVars>
          <dgm:hierBranch val="init"/>
        </dgm:presLayoutVars>
      </dgm:prSet>
      <dgm:spPr/>
    </dgm:pt>
    <dgm:pt modelId="{C7BC49CC-7419-4A10-95EB-44E713B0F47D}" type="pres">
      <dgm:prSet presAssocID="{D2D57097-B75B-416C-8911-1BF39F4F6160}" presName="rootComposite" presStyleCnt="0"/>
      <dgm:spPr/>
    </dgm:pt>
    <dgm:pt modelId="{35E8209C-CC48-4C28-9D42-45D63E067EBE}" type="pres">
      <dgm:prSet presAssocID="{D2D57097-B75B-416C-8911-1BF39F4F6160}" presName="rootText" presStyleLbl="node4" presStyleIdx="22" presStyleCnt="44" custScaleX="113844" custScaleY="1563510">
        <dgm:presLayoutVars>
          <dgm:chPref val="3"/>
        </dgm:presLayoutVars>
      </dgm:prSet>
      <dgm:spPr/>
    </dgm:pt>
    <dgm:pt modelId="{0A6F62D5-35BC-46C9-A3B6-F327D4DFD15A}" type="pres">
      <dgm:prSet presAssocID="{D2D57097-B75B-416C-8911-1BF39F4F6160}" presName="rootConnector" presStyleLbl="node4" presStyleIdx="22" presStyleCnt="44"/>
      <dgm:spPr/>
    </dgm:pt>
    <dgm:pt modelId="{096F8503-F946-40EA-A114-A38EB8016513}" type="pres">
      <dgm:prSet presAssocID="{D2D57097-B75B-416C-8911-1BF39F4F6160}" presName="hierChild4" presStyleCnt="0"/>
      <dgm:spPr/>
    </dgm:pt>
    <dgm:pt modelId="{62F2466C-7A0E-49F6-ADC3-340DC08C1D3B}" type="pres">
      <dgm:prSet presAssocID="{D2D57097-B75B-416C-8911-1BF39F4F6160}" presName="hierChild5" presStyleCnt="0"/>
      <dgm:spPr/>
    </dgm:pt>
    <dgm:pt modelId="{E617AE6C-2AAF-441C-888E-E7ED593B8745}" type="pres">
      <dgm:prSet presAssocID="{D26DF185-F3A3-4F94-922B-B89D447690BF}" presName="hierChild5" presStyleCnt="0"/>
      <dgm:spPr/>
    </dgm:pt>
    <dgm:pt modelId="{E1E7EC3D-5F43-4698-82D8-1897602A91E0}" type="pres">
      <dgm:prSet presAssocID="{4834F0BB-C96A-4563-B28A-FD690B30B22F}" presName="hierChild5" presStyleCnt="0"/>
      <dgm:spPr/>
    </dgm:pt>
    <dgm:pt modelId="{1DAFB5CF-0D03-4F91-AF12-7B741A9AF6B0}" type="pres">
      <dgm:prSet presAssocID="{57737B1A-9609-4826-B530-D8EB2DA304FB}" presName="Name35" presStyleLbl="parChTrans1D2" presStyleIdx="23" presStyleCnt="45"/>
      <dgm:spPr/>
    </dgm:pt>
    <dgm:pt modelId="{4699998D-7353-4F18-B06C-5D03EC81C358}" type="pres">
      <dgm:prSet presAssocID="{07DBF1C5-1CE6-4E9B-8D80-302EC7DF511D}" presName="hierRoot2" presStyleCnt="0">
        <dgm:presLayoutVars>
          <dgm:hierBranch val="init"/>
        </dgm:presLayoutVars>
      </dgm:prSet>
      <dgm:spPr/>
    </dgm:pt>
    <dgm:pt modelId="{95F0F7BC-44E0-42B9-B1E2-FA79AB10C34E}" type="pres">
      <dgm:prSet presAssocID="{07DBF1C5-1CE6-4E9B-8D80-302EC7DF511D}" presName="rootComposite" presStyleCnt="0"/>
      <dgm:spPr/>
    </dgm:pt>
    <dgm:pt modelId="{E416D303-5137-4023-89EF-05EC2CE2C60E}" type="pres">
      <dgm:prSet presAssocID="{07DBF1C5-1CE6-4E9B-8D80-302EC7DF511D}" presName="rootText" presStyleLbl="node2" presStyleIdx="23" presStyleCnt="44" custScaleX="151535" custScaleY="1740006">
        <dgm:presLayoutVars>
          <dgm:chPref val="3"/>
        </dgm:presLayoutVars>
      </dgm:prSet>
      <dgm:spPr/>
    </dgm:pt>
    <dgm:pt modelId="{7A747936-2FF2-4D99-BD18-56C769CB0B11}" type="pres">
      <dgm:prSet presAssocID="{07DBF1C5-1CE6-4E9B-8D80-302EC7DF511D}" presName="rootConnector" presStyleLbl="node2" presStyleIdx="23" presStyleCnt="44"/>
      <dgm:spPr/>
    </dgm:pt>
    <dgm:pt modelId="{647FE48B-4FA4-4578-AC3E-95EB038342DD}" type="pres">
      <dgm:prSet presAssocID="{07DBF1C5-1CE6-4E9B-8D80-302EC7DF511D}" presName="hierChild4" presStyleCnt="0"/>
      <dgm:spPr/>
    </dgm:pt>
    <dgm:pt modelId="{5077D912-0F48-459D-8746-2119DEB1C902}" type="pres">
      <dgm:prSet presAssocID="{351F31E9-D0B5-4C2A-A222-0C2486481C1B}" presName="Name37" presStyleLbl="parChTrans1D3" presStyleIdx="23" presStyleCnt="46"/>
      <dgm:spPr/>
    </dgm:pt>
    <dgm:pt modelId="{A9EB8A29-1838-4964-BE01-925707FA71BB}" type="pres">
      <dgm:prSet presAssocID="{5A2F5A93-522E-4ED9-94CE-CFFF030F6A24}" presName="hierRoot2" presStyleCnt="0">
        <dgm:presLayoutVars>
          <dgm:hierBranch val="init"/>
        </dgm:presLayoutVars>
      </dgm:prSet>
      <dgm:spPr/>
    </dgm:pt>
    <dgm:pt modelId="{F5610150-5F0D-4A0C-9166-987E05AA002C}" type="pres">
      <dgm:prSet presAssocID="{5A2F5A93-522E-4ED9-94CE-CFFF030F6A24}" presName="rootComposite" presStyleCnt="0"/>
      <dgm:spPr/>
    </dgm:pt>
    <dgm:pt modelId="{EB189088-B55A-4758-943F-AC2FB635298F}" type="pres">
      <dgm:prSet presAssocID="{5A2F5A93-522E-4ED9-94CE-CFFF030F6A24}" presName="rootText" presStyleLbl="node3" presStyleIdx="23" presStyleCnt="45" custScaleX="113844" custScaleY="1563510">
        <dgm:presLayoutVars>
          <dgm:chPref val="3"/>
        </dgm:presLayoutVars>
      </dgm:prSet>
      <dgm:spPr/>
    </dgm:pt>
    <dgm:pt modelId="{D4322446-DD95-42F7-82DD-604F1916DA76}" type="pres">
      <dgm:prSet presAssocID="{5A2F5A93-522E-4ED9-94CE-CFFF030F6A24}" presName="rootConnector" presStyleLbl="node3" presStyleIdx="23" presStyleCnt="45"/>
      <dgm:spPr/>
    </dgm:pt>
    <dgm:pt modelId="{A67B74B1-BD3C-485A-B5BE-0081891F07EC}" type="pres">
      <dgm:prSet presAssocID="{5A2F5A93-522E-4ED9-94CE-CFFF030F6A24}" presName="hierChild4" presStyleCnt="0"/>
      <dgm:spPr/>
    </dgm:pt>
    <dgm:pt modelId="{323CC010-4E70-4FF4-A00B-384B86DFA144}" type="pres">
      <dgm:prSet presAssocID="{17D88A9D-311C-4A22-BFF1-FC8F827A06BB}" presName="Name37" presStyleLbl="parChTrans1D4" presStyleIdx="23" presStyleCnt="44"/>
      <dgm:spPr/>
    </dgm:pt>
    <dgm:pt modelId="{CCE5054A-EE6F-44D4-B15D-BCAF0DE666EE}" type="pres">
      <dgm:prSet presAssocID="{DE4F309E-613D-4D98-987D-C6B2515CD045}" presName="hierRoot2" presStyleCnt="0">
        <dgm:presLayoutVars>
          <dgm:hierBranch val="init"/>
        </dgm:presLayoutVars>
      </dgm:prSet>
      <dgm:spPr/>
    </dgm:pt>
    <dgm:pt modelId="{E7D626CD-3ABC-4850-8535-95F50C9A9D81}" type="pres">
      <dgm:prSet presAssocID="{DE4F309E-613D-4D98-987D-C6B2515CD045}" presName="rootComposite" presStyleCnt="0"/>
      <dgm:spPr/>
    </dgm:pt>
    <dgm:pt modelId="{3E759BA4-E035-4972-9F85-EF0174FA0E36}" type="pres">
      <dgm:prSet presAssocID="{DE4F309E-613D-4D98-987D-C6B2515CD045}" presName="rootText" presStyleLbl="node4" presStyleIdx="23" presStyleCnt="44" custScaleX="113844" custScaleY="1563510">
        <dgm:presLayoutVars>
          <dgm:chPref val="3"/>
        </dgm:presLayoutVars>
      </dgm:prSet>
      <dgm:spPr/>
    </dgm:pt>
    <dgm:pt modelId="{A41E7A70-85B3-4164-A610-E7717EF37522}" type="pres">
      <dgm:prSet presAssocID="{DE4F309E-613D-4D98-987D-C6B2515CD045}" presName="rootConnector" presStyleLbl="node4" presStyleIdx="23" presStyleCnt="44"/>
      <dgm:spPr/>
    </dgm:pt>
    <dgm:pt modelId="{7F953F88-4984-4AB8-B9D0-AB1F44BE23D9}" type="pres">
      <dgm:prSet presAssocID="{DE4F309E-613D-4D98-987D-C6B2515CD045}" presName="hierChild4" presStyleCnt="0"/>
      <dgm:spPr/>
    </dgm:pt>
    <dgm:pt modelId="{765FD840-19C3-46AA-9AAA-05BFBE656969}" type="pres">
      <dgm:prSet presAssocID="{DE4F309E-613D-4D98-987D-C6B2515CD045}" presName="hierChild5" presStyleCnt="0"/>
      <dgm:spPr/>
    </dgm:pt>
    <dgm:pt modelId="{C16DA670-6EC9-4B78-8EC1-B01B8E01434B}" type="pres">
      <dgm:prSet presAssocID="{5A2F5A93-522E-4ED9-94CE-CFFF030F6A24}" presName="hierChild5" presStyleCnt="0"/>
      <dgm:spPr/>
    </dgm:pt>
    <dgm:pt modelId="{18D68BB9-77BC-44BA-AC7A-37C448902237}" type="pres">
      <dgm:prSet presAssocID="{07DBF1C5-1CE6-4E9B-8D80-302EC7DF511D}" presName="hierChild5" presStyleCnt="0"/>
      <dgm:spPr/>
    </dgm:pt>
    <dgm:pt modelId="{3880AD23-FAFE-4FEC-A5EA-545A3B91F4E1}" type="pres">
      <dgm:prSet presAssocID="{1F4E15A4-F2DC-4F84-86B4-D21777E873C8}" presName="Name35" presStyleLbl="parChTrans1D2" presStyleIdx="24" presStyleCnt="45"/>
      <dgm:spPr/>
    </dgm:pt>
    <dgm:pt modelId="{025E2A25-8C58-4B37-B2CD-EAFCFA1607A7}" type="pres">
      <dgm:prSet presAssocID="{E001CE1F-76AE-4711-A028-7716C665769C}" presName="hierRoot2" presStyleCnt="0">
        <dgm:presLayoutVars>
          <dgm:hierBranch val="init"/>
        </dgm:presLayoutVars>
      </dgm:prSet>
      <dgm:spPr/>
    </dgm:pt>
    <dgm:pt modelId="{5ACFFA2D-0D64-4586-8772-58C78EF2198F}" type="pres">
      <dgm:prSet presAssocID="{E001CE1F-76AE-4711-A028-7716C665769C}" presName="rootComposite" presStyleCnt="0"/>
      <dgm:spPr/>
    </dgm:pt>
    <dgm:pt modelId="{F7EEFEE2-DEBA-4A0F-8675-A9CF0B8AC0A4}" type="pres">
      <dgm:prSet presAssocID="{E001CE1F-76AE-4711-A028-7716C665769C}" presName="rootText" presStyleLbl="node2" presStyleIdx="24" presStyleCnt="44" custScaleX="151535" custScaleY="1740006">
        <dgm:presLayoutVars>
          <dgm:chPref val="3"/>
        </dgm:presLayoutVars>
      </dgm:prSet>
      <dgm:spPr/>
    </dgm:pt>
    <dgm:pt modelId="{492E9892-D2EB-46CF-8AD2-DC81C4ACF9B3}" type="pres">
      <dgm:prSet presAssocID="{E001CE1F-76AE-4711-A028-7716C665769C}" presName="rootConnector" presStyleLbl="node2" presStyleIdx="24" presStyleCnt="44"/>
      <dgm:spPr/>
    </dgm:pt>
    <dgm:pt modelId="{7406525E-BEFE-4C89-B98D-500D2C2B3489}" type="pres">
      <dgm:prSet presAssocID="{E001CE1F-76AE-4711-A028-7716C665769C}" presName="hierChild4" presStyleCnt="0"/>
      <dgm:spPr/>
    </dgm:pt>
    <dgm:pt modelId="{6940543B-A05C-49FB-8AA2-A7177FA10B3D}" type="pres">
      <dgm:prSet presAssocID="{EB86A7CC-C6B3-4598-9BB6-11B04CE0727F}" presName="Name37" presStyleLbl="parChTrans1D3" presStyleIdx="24" presStyleCnt="46"/>
      <dgm:spPr/>
    </dgm:pt>
    <dgm:pt modelId="{DA395E82-E6B8-406E-8273-5B64353E4E33}" type="pres">
      <dgm:prSet presAssocID="{F2678A57-93F4-4631-BED1-34041EE21D95}" presName="hierRoot2" presStyleCnt="0">
        <dgm:presLayoutVars>
          <dgm:hierBranch val="init"/>
        </dgm:presLayoutVars>
      </dgm:prSet>
      <dgm:spPr/>
    </dgm:pt>
    <dgm:pt modelId="{F79BA576-10DC-4A71-BBBD-53D80658FE72}" type="pres">
      <dgm:prSet presAssocID="{F2678A57-93F4-4631-BED1-34041EE21D95}" presName="rootComposite" presStyleCnt="0"/>
      <dgm:spPr/>
    </dgm:pt>
    <dgm:pt modelId="{FFCF2BCE-EA54-4B9F-8752-63493F5E0E76}" type="pres">
      <dgm:prSet presAssocID="{F2678A57-93F4-4631-BED1-34041EE21D95}" presName="rootText" presStyleLbl="node3" presStyleIdx="24" presStyleCnt="45" custScaleX="113844" custScaleY="1563510">
        <dgm:presLayoutVars>
          <dgm:chPref val="3"/>
        </dgm:presLayoutVars>
      </dgm:prSet>
      <dgm:spPr/>
    </dgm:pt>
    <dgm:pt modelId="{5CC55792-A461-4D7E-8672-0395A302F66E}" type="pres">
      <dgm:prSet presAssocID="{F2678A57-93F4-4631-BED1-34041EE21D95}" presName="rootConnector" presStyleLbl="node3" presStyleIdx="24" presStyleCnt="45"/>
      <dgm:spPr/>
    </dgm:pt>
    <dgm:pt modelId="{0C79B5F3-9F57-484E-BC74-0AB80F8DE305}" type="pres">
      <dgm:prSet presAssocID="{F2678A57-93F4-4631-BED1-34041EE21D95}" presName="hierChild4" presStyleCnt="0"/>
      <dgm:spPr/>
    </dgm:pt>
    <dgm:pt modelId="{67FCE9A7-3526-49CD-9EF3-B43BA224C6E1}" type="pres">
      <dgm:prSet presAssocID="{8FA03FB8-7691-4D78-BCDF-5C169CAA184B}" presName="Name37" presStyleLbl="parChTrans1D4" presStyleIdx="24" presStyleCnt="44"/>
      <dgm:spPr/>
    </dgm:pt>
    <dgm:pt modelId="{79844F15-E491-4FB6-8712-BD49CE43FF87}" type="pres">
      <dgm:prSet presAssocID="{0978E1C0-DFE6-41C4-A08F-34717E476D6C}" presName="hierRoot2" presStyleCnt="0">
        <dgm:presLayoutVars>
          <dgm:hierBranch val="init"/>
        </dgm:presLayoutVars>
      </dgm:prSet>
      <dgm:spPr/>
    </dgm:pt>
    <dgm:pt modelId="{659C97B0-0125-45A5-BA4D-58CD54B47316}" type="pres">
      <dgm:prSet presAssocID="{0978E1C0-DFE6-41C4-A08F-34717E476D6C}" presName="rootComposite" presStyleCnt="0"/>
      <dgm:spPr/>
    </dgm:pt>
    <dgm:pt modelId="{6B2AF250-9837-4895-A48D-AA0E2622F682}" type="pres">
      <dgm:prSet presAssocID="{0978E1C0-DFE6-41C4-A08F-34717E476D6C}" presName="rootText" presStyleLbl="node4" presStyleIdx="24" presStyleCnt="44" custScaleX="113844" custScaleY="1563510">
        <dgm:presLayoutVars>
          <dgm:chPref val="3"/>
        </dgm:presLayoutVars>
      </dgm:prSet>
      <dgm:spPr/>
    </dgm:pt>
    <dgm:pt modelId="{FE4D6A8D-343B-40AF-BE48-A77A7EEFCBE9}" type="pres">
      <dgm:prSet presAssocID="{0978E1C0-DFE6-41C4-A08F-34717E476D6C}" presName="rootConnector" presStyleLbl="node4" presStyleIdx="24" presStyleCnt="44"/>
      <dgm:spPr/>
    </dgm:pt>
    <dgm:pt modelId="{EC0FA9A9-80FD-44EE-BF00-432CE23DEBE4}" type="pres">
      <dgm:prSet presAssocID="{0978E1C0-DFE6-41C4-A08F-34717E476D6C}" presName="hierChild4" presStyleCnt="0"/>
      <dgm:spPr/>
    </dgm:pt>
    <dgm:pt modelId="{40CA3A72-FA20-4101-A2F6-44B27D3F50D7}" type="pres">
      <dgm:prSet presAssocID="{0978E1C0-DFE6-41C4-A08F-34717E476D6C}" presName="hierChild5" presStyleCnt="0"/>
      <dgm:spPr/>
    </dgm:pt>
    <dgm:pt modelId="{EAD7E340-7BAB-464A-B83A-F114C0406CC1}" type="pres">
      <dgm:prSet presAssocID="{F2678A57-93F4-4631-BED1-34041EE21D95}" presName="hierChild5" presStyleCnt="0"/>
      <dgm:spPr/>
    </dgm:pt>
    <dgm:pt modelId="{D707FC47-FFB2-476A-9C11-13B7206A8F2D}" type="pres">
      <dgm:prSet presAssocID="{E001CE1F-76AE-4711-A028-7716C665769C}" presName="hierChild5" presStyleCnt="0"/>
      <dgm:spPr/>
    </dgm:pt>
    <dgm:pt modelId="{D96D0046-5B4E-4BDD-AB65-5E21758C5DA2}" type="pres">
      <dgm:prSet presAssocID="{76BC0FDF-7DEB-4606-9559-859E38B828B2}" presName="Name35" presStyleLbl="parChTrans1D2" presStyleIdx="25" presStyleCnt="45"/>
      <dgm:spPr/>
    </dgm:pt>
    <dgm:pt modelId="{FCB7102B-E7E7-4A96-91BA-80F4576BA29C}" type="pres">
      <dgm:prSet presAssocID="{1B5597FA-CF3B-402C-86B2-79F88DF87C4C}" presName="hierRoot2" presStyleCnt="0">
        <dgm:presLayoutVars>
          <dgm:hierBranch val="init"/>
        </dgm:presLayoutVars>
      </dgm:prSet>
      <dgm:spPr/>
    </dgm:pt>
    <dgm:pt modelId="{759135DD-94C5-4298-84F5-6B1CAE3E1F70}" type="pres">
      <dgm:prSet presAssocID="{1B5597FA-CF3B-402C-86B2-79F88DF87C4C}" presName="rootComposite" presStyleCnt="0"/>
      <dgm:spPr/>
    </dgm:pt>
    <dgm:pt modelId="{591307DB-AB5C-409E-B84B-C8CA856E0913}" type="pres">
      <dgm:prSet presAssocID="{1B5597FA-CF3B-402C-86B2-79F88DF87C4C}" presName="rootText" presStyleLbl="node2" presStyleIdx="25" presStyleCnt="44" custScaleX="151535" custScaleY="1740006">
        <dgm:presLayoutVars>
          <dgm:chPref val="3"/>
        </dgm:presLayoutVars>
      </dgm:prSet>
      <dgm:spPr/>
    </dgm:pt>
    <dgm:pt modelId="{32C16899-0CD2-4484-906A-B0AD6E4A21D2}" type="pres">
      <dgm:prSet presAssocID="{1B5597FA-CF3B-402C-86B2-79F88DF87C4C}" presName="rootConnector" presStyleLbl="node2" presStyleIdx="25" presStyleCnt="44"/>
      <dgm:spPr/>
    </dgm:pt>
    <dgm:pt modelId="{BEDEF09D-0521-4AB6-ADA0-D7BF05BB3563}" type="pres">
      <dgm:prSet presAssocID="{1B5597FA-CF3B-402C-86B2-79F88DF87C4C}" presName="hierChild4" presStyleCnt="0"/>
      <dgm:spPr/>
    </dgm:pt>
    <dgm:pt modelId="{2CEDF2ED-E6E2-43F7-B509-F1F82EE32CDC}" type="pres">
      <dgm:prSet presAssocID="{41D57DDD-E4EA-4BE4-9412-5F853324AC9D}" presName="Name37" presStyleLbl="parChTrans1D3" presStyleIdx="25" presStyleCnt="46"/>
      <dgm:spPr/>
    </dgm:pt>
    <dgm:pt modelId="{CFB5A2E0-16DA-48FF-8B3C-569302D240EC}" type="pres">
      <dgm:prSet presAssocID="{61DE7855-2A83-4755-9E48-664CA5A61748}" presName="hierRoot2" presStyleCnt="0">
        <dgm:presLayoutVars>
          <dgm:hierBranch val="init"/>
        </dgm:presLayoutVars>
      </dgm:prSet>
      <dgm:spPr/>
    </dgm:pt>
    <dgm:pt modelId="{061DB62A-5836-4335-AFC0-848D9FE964B8}" type="pres">
      <dgm:prSet presAssocID="{61DE7855-2A83-4755-9E48-664CA5A61748}" presName="rootComposite" presStyleCnt="0"/>
      <dgm:spPr/>
    </dgm:pt>
    <dgm:pt modelId="{A43D83FB-DF15-4773-B186-0A760DBBFE1C}" type="pres">
      <dgm:prSet presAssocID="{61DE7855-2A83-4755-9E48-664CA5A61748}" presName="rootText" presStyleLbl="node3" presStyleIdx="25" presStyleCnt="45" custScaleX="113844" custScaleY="1563510">
        <dgm:presLayoutVars>
          <dgm:chPref val="3"/>
        </dgm:presLayoutVars>
      </dgm:prSet>
      <dgm:spPr/>
    </dgm:pt>
    <dgm:pt modelId="{5A7089DD-83E8-41EA-A4DA-5812D20AD967}" type="pres">
      <dgm:prSet presAssocID="{61DE7855-2A83-4755-9E48-664CA5A61748}" presName="rootConnector" presStyleLbl="node3" presStyleIdx="25" presStyleCnt="45"/>
      <dgm:spPr/>
    </dgm:pt>
    <dgm:pt modelId="{6E6950AA-4F92-4DF3-84F8-69F411642D6F}" type="pres">
      <dgm:prSet presAssocID="{61DE7855-2A83-4755-9E48-664CA5A61748}" presName="hierChild4" presStyleCnt="0"/>
      <dgm:spPr/>
    </dgm:pt>
    <dgm:pt modelId="{CCDFA89A-FAC3-40BE-9956-8F8500BE422C}" type="pres">
      <dgm:prSet presAssocID="{50643BD6-5058-4ED1-9E1E-E75B7687C9FC}" presName="Name37" presStyleLbl="parChTrans1D4" presStyleIdx="25" presStyleCnt="44"/>
      <dgm:spPr/>
    </dgm:pt>
    <dgm:pt modelId="{66563A97-8A27-4463-9459-D09D36DE2DFB}" type="pres">
      <dgm:prSet presAssocID="{FAC1FA7B-9B9B-4E14-90D2-555824C80B46}" presName="hierRoot2" presStyleCnt="0">
        <dgm:presLayoutVars>
          <dgm:hierBranch val="init"/>
        </dgm:presLayoutVars>
      </dgm:prSet>
      <dgm:spPr/>
    </dgm:pt>
    <dgm:pt modelId="{8610CC9C-2073-4680-B728-924139F5EFBD}" type="pres">
      <dgm:prSet presAssocID="{FAC1FA7B-9B9B-4E14-90D2-555824C80B46}" presName="rootComposite" presStyleCnt="0"/>
      <dgm:spPr/>
    </dgm:pt>
    <dgm:pt modelId="{1F5BEB31-2F77-4FFE-B256-5BFCB42B0C96}" type="pres">
      <dgm:prSet presAssocID="{FAC1FA7B-9B9B-4E14-90D2-555824C80B46}" presName="rootText" presStyleLbl="node4" presStyleIdx="25" presStyleCnt="44" custScaleX="113844" custScaleY="1563510">
        <dgm:presLayoutVars>
          <dgm:chPref val="3"/>
        </dgm:presLayoutVars>
      </dgm:prSet>
      <dgm:spPr/>
    </dgm:pt>
    <dgm:pt modelId="{561BA3F5-C0A0-401F-B721-5FFCC1B4AD66}" type="pres">
      <dgm:prSet presAssocID="{FAC1FA7B-9B9B-4E14-90D2-555824C80B46}" presName="rootConnector" presStyleLbl="node4" presStyleIdx="25" presStyleCnt="44"/>
      <dgm:spPr/>
    </dgm:pt>
    <dgm:pt modelId="{5B9BFB75-55AC-44C4-A198-B08B76DAD8FD}" type="pres">
      <dgm:prSet presAssocID="{FAC1FA7B-9B9B-4E14-90D2-555824C80B46}" presName="hierChild4" presStyleCnt="0"/>
      <dgm:spPr/>
    </dgm:pt>
    <dgm:pt modelId="{4790C901-B432-4743-86F3-D380881BB977}" type="pres">
      <dgm:prSet presAssocID="{FAC1FA7B-9B9B-4E14-90D2-555824C80B46}" presName="hierChild5" presStyleCnt="0"/>
      <dgm:spPr/>
    </dgm:pt>
    <dgm:pt modelId="{1138FE54-E496-4412-B5A8-22FCCAAB2D33}" type="pres">
      <dgm:prSet presAssocID="{61DE7855-2A83-4755-9E48-664CA5A61748}" presName="hierChild5" presStyleCnt="0"/>
      <dgm:spPr/>
    </dgm:pt>
    <dgm:pt modelId="{7DE8CBD1-3993-408E-BACB-1923DBC6848B}" type="pres">
      <dgm:prSet presAssocID="{1B5597FA-CF3B-402C-86B2-79F88DF87C4C}" presName="hierChild5" presStyleCnt="0"/>
      <dgm:spPr/>
    </dgm:pt>
    <dgm:pt modelId="{58CA8B12-95DC-4E82-9A27-833A42300013}" type="pres">
      <dgm:prSet presAssocID="{1ADFE440-D694-4A0D-98EA-A434D5D6B1B0}" presName="Name35" presStyleLbl="parChTrans1D2" presStyleIdx="26" presStyleCnt="45"/>
      <dgm:spPr/>
    </dgm:pt>
    <dgm:pt modelId="{2EF154E7-AD93-4F76-A4B0-C83B84028BDE}" type="pres">
      <dgm:prSet presAssocID="{7A89559F-31EE-4A3F-A2C4-3C27633B9D25}" presName="hierRoot2" presStyleCnt="0">
        <dgm:presLayoutVars>
          <dgm:hierBranch val="init"/>
        </dgm:presLayoutVars>
      </dgm:prSet>
      <dgm:spPr/>
    </dgm:pt>
    <dgm:pt modelId="{CE36A607-61FB-4327-8B66-34A0F9BC40FD}" type="pres">
      <dgm:prSet presAssocID="{7A89559F-31EE-4A3F-A2C4-3C27633B9D25}" presName="rootComposite" presStyleCnt="0"/>
      <dgm:spPr/>
    </dgm:pt>
    <dgm:pt modelId="{5F64A82C-02A9-4EE7-8EC3-ED61A9608DA5}" type="pres">
      <dgm:prSet presAssocID="{7A89559F-31EE-4A3F-A2C4-3C27633B9D25}" presName="rootText" presStyleLbl="node2" presStyleIdx="26" presStyleCnt="44" custScaleX="151535" custScaleY="1740006">
        <dgm:presLayoutVars>
          <dgm:chPref val="3"/>
        </dgm:presLayoutVars>
      </dgm:prSet>
      <dgm:spPr/>
    </dgm:pt>
    <dgm:pt modelId="{150803F5-116D-4E4C-8D2A-FC7619041272}" type="pres">
      <dgm:prSet presAssocID="{7A89559F-31EE-4A3F-A2C4-3C27633B9D25}" presName="rootConnector" presStyleLbl="node2" presStyleIdx="26" presStyleCnt="44"/>
      <dgm:spPr/>
    </dgm:pt>
    <dgm:pt modelId="{4FC2C621-D18D-44FD-B33E-F9A13821DC0E}" type="pres">
      <dgm:prSet presAssocID="{7A89559F-31EE-4A3F-A2C4-3C27633B9D25}" presName="hierChild4" presStyleCnt="0"/>
      <dgm:spPr/>
    </dgm:pt>
    <dgm:pt modelId="{D3A511EF-1B72-4415-A378-1BD389299239}" type="pres">
      <dgm:prSet presAssocID="{0F2619CC-6A25-4396-B691-485FA23429C6}" presName="Name37" presStyleLbl="parChTrans1D3" presStyleIdx="26" presStyleCnt="46"/>
      <dgm:spPr/>
    </dgm:pt>
    <dgm:pt modelId="{65D36922-4B22-4050-932B-78871D019A37}" type="pres">
      <dgm:prSet presAssocID="{2296DD56-D4CB-418E-8F2A-7E702A570A12}" presName="hierRoot2" presStyleCnt="0">
        <dgm:presLayoutVars>
          <dgm:hierBranch val="init"/>
        </dgm:presLayoutVars>
      </dgm:prSet>
      <dgm:spPr/>
    </dgm:pt>
    <dgm:pt modelId="{ED0CA8D5-4B53-4B12-BBA2-4E1160E31EFA}" type="pres">
      <dgm:prSet presAssocID="{2296DD56-D4CB-418E-8F2A-7E702A570A12}" presName="rootComposite" presStyleCnt="0"/>
      <dgm:spPr/>
    </dgm:pt>
    <dgm:pt modelId="{8F3593CF-0246-45B5-ACB4-BDA43CEC5F6E}" type="pres">
      <dgm:prSet presAssocID="{2296DD56-D4CB-418E-8F2A-7E702A570A12}" presName="rootText" presStyleLbl="node3" presStyleIdx="26" presStyleCnt="45" custScaleX="113844" custScaleY="1563510">
        <dgm:presLayoutVars>
          <dgm:chPref val="3"/>
        </dgm:presLayoutVars>
      </dgm:prSet>
      <dgm:spPr/>
    </dgm:pt>
    <dgm:pt modelId="{D29C3058-4ED7-47D5-B816-ED4FC43A25F7}" type="pres">
      <dgm:prSet presAssocID="{2296DD56-D4CB-418E-8F2A-7E702A570A12}" presName="rootConnector" presStyleLbl="node3" presStyleIdx="26" presStyleCnt="45"/>
      <dgm:spPr/>
    </dgm:pt>
    <dgm:pt modelId="{70344E0D-1300-4B38-8B9F-BDCD87AF73E7}" type="pres">
      <dgm:prSet presAssocID="{2296DD56-D4CB-418E-8F2A-7E702A570A12}" presName="hierChild4" presStyleCnt="0"/>
      <dgm:spPr/>
    </dgm:pt>
    <dgm:pt modelId="{7D6874EA-2702-4FA7-8AA7-304F1159B13A}" type="pres">
      <dgm:prSet presAssocID="{73987B0A-E4FD-4DA1-9244-306B87E8B3BF}" presName="Name37" presStyleLbl="parChTrans1D4" presStyleIdx="26" presStyleCnt="44"/>
      <dgm:spPr/>
    </dgm:pt>
    <dgm:pt modelId="{28BB3731-D5B4-48FB-80A5-067B3AE15357}" type="pres">
      <dgm:prSet presAssocID="{62A6E899-EC9C-47BA-A89A-EB33FBB9141E}" presName="hierRoot2" presStyleCnt="0">
        <dgm:presLayoutVars>
          <dgm:hierBranch val="init"/>
        </dgm:presLayoutVars>
      </dgm:prSet>
      <dgm:spPr/>
    </dgm:pt>
    <dgm:pt modelId="{559CAE93-F28B-4FF9-A177-8B98699BA250}" type="pres">
      <dgm:prSet presAssocID="{62A6E899-EC9C-47BA-A89A-EB33FBB9141E}" presName="rootComposite" presStyleCnt="0"/>
      <dgm:spPr/>
    </dgm:pt>
    <dgm:pt modelId="{2460384E-9068-409B-AB82-9F04F6E733DC}" type="pres">
      <dgm:prSet presAssocID="{62A6E899-EC9C-47BA-A89A-EB33FBB9141E}" presName="rootText" presStyleLbl="node4" presStyleIdx="26" presStyleCnt="44" custScaleX="113844" custScaleY="1563510">
        <dgm:presLayoutVars>
          <dgm:chPref val="3"/>
        </dgm:presLayoutVars>
      </dgm:prSet>
      <dgm:spPr/>
    </dgm:pt>
    <dgm:pt modelId="{F5FA6DA6-BA13-438B-B49D-AF3EE7AB53FA}" type="pres">
      <dgm:prSet presAssocID="{62A6E899-EC9C-47BA-A89A-EB33FBB9141E}" presName="rootConnector" presStyleLbl="node4" presStyleIdx="26" presStyleCnt="44"/>
      <dgm:spPr/>
    </dgm:pt>
    <dgm:pt modelId="{B4716C8E-5E54-4279-81E0-6393E7A2DBA9}" type="pres">
      <dgm:prSet presAssocID="{62A6E899-EC9C-47BA-A89A-EB33FBB9141E}" presName="hierChild4" presStyleCnt="0"/>
      <dgm:spPr/>
    </dgm:pt>
    <dgm:pt modelId="{DE190847-D343-4ED4-9DC4-3D2E28FAEA02}" type="pres">
      <dgm:prSet presAssocID="{62A6E899-EC9C-47BA-A89A-EB33FBB9141E}" presName="hierChild5" presStyleCnt="0"/>
      <dgm:spPr/>
    </dgm:pt>
    <dgm:pt modelId="{CAB83A39-03C5-4DB9-BB52-74028E16A181}" type="pres">
      <dgm:prSet presAssocID="{2296DD56-D4CB-418E-8F2A-7E702A570A12}" presName="hierChild5" presStyleCnt="0"/>
      <dgm:spPr/>
    </dgm:pt>
    <dgm:pt modelId="{933D189F-44DF-459A-AA01-5A7C588DB105}" type="pres">
      <dgm:prSet presAssocID="{7A89559F-31EE-4A3F-A2C4-3C27633B9D25}" presName="hierChild5" presStyleCnt="0"/>
      <dgm:spPr/>
    </dgm:pt>
    <dgm:pt modelId="{26E650F9-3988-4B72-A4C0-B617FB26E646}" type="pres">
      <dgm:prSet presAssocID="{CFA9D97D-559F-4DCA-ACE0-95C8165B78CD}" presName="Name35" presStyleLbl="parChTrans1D2" presStyleIdx="27" presStyleCnt="45"/>
      <dgm:spPr/>
    </dgm:pt>
    <dgm:pt modelId="{0AD9593E-1352-40D5-A5DC-B5F20935A124}" type="pres">
      <dgm:prSet presAssocID="{054DDBE2-8394-485E-A570-01C5E8F491E0}" presName="hierRoot2" presStyleCnt="0">
        <dgm:presLayoutVars>
          <dgm:hierBranch val="init"/>
        </dgm:presLayoutVars>
      </dgm:prSet>
      <dgm:spPr/>
    </dgm:pt>
    <dgm:pt modelId="{C4761D8D-EC88-42DD-ACE5-A0D334E0E3BF}" type="pres">
      <dgm:prSet presAssocID="{054DDBE2-8394-485E-A570-01C5E8F491E0}" presName="rootComposite" presStyleCnt="0"/>
      <dgm:spPr/>
    </dgm:pt>
    <dgm:pt modelId="{AB74D5BB-2A46-4CB2-B38F-1B9155195CFD}" type="pres">
      <dgm:prSet presAssocID="{054DDBE2-8394-485E-A570-01C5E8F491E0}" presName="rootText" presStyleLbl="node2" presStyleIdx="27" presStyleCnt="44" custScaleX="151535" custScaleY="1740006">
        <dgm:presLayoutVars>
          <dgm:chPref val="3"/>
        </dgm:presLayoutVars>
      </dgm:prSet>
      <dgm:spPr/>
    </dgm:pt>
    <dgm:pt modelId="{36A0913F-011E-4EB7-B6BA-CEF36CA71D4E}" type="pres">
      <dgm:prSet presAssocID="{054DDBE2-8394-485E-A570-01C5E8F491E0}" presName="rootConnector" presStyleLbl="node2" presStyleIdx="27" presStyleCnt="44"/>
      <dgm:spPr/>
    </dgm:pt>
    <dgm:pt modelId="{D11D792A-04E4-44AB-A3F5-8D2CC4C512F2}" type="pres">
      <dgm:prSet presAssocID="{054DDBE2-8394-485E-A570-01C5E8F491E0}" presName="hierChild4" presStyleCnt="0"/>
      <dgm:spPr/>
    </dgm:pt>
    <dgm:pt modelId="{0B750AE1-09C8-47C9-97F9-3D5C263FAA97}" type="pres">
      <dgm:prSet presAssocID="{50ADCBA3-C181-4A45-97CE-8002ADD5A511}" presName="Name37" presStyleLbl="parChTrans1D3" presStyleIdx="27" presStyleCnt="46"/>
      <dgm:spPr/>
    </dgm:pt>
    <dgm:pt modelId="{5B45F5C6-4E3C-4904-A946-70E32219FBAC}" type="pres">
      <dgm:prSet presAssocID="{B1FF9E8C-DE53-431D-8558-C29A4201C534}" presName="hierRoot2" presStyleCnt="0">
        <dgm:presLayoutVars>
          <dgm:hierBranch val="init"/>
        </dgm:presLayoutVars>
      </dgm:prSet>
      <dgm:spPr/>
    </dgm:pt>
    <dgm:pt modelId="{DE7ECAA2-6B7A-4596-ACC6-5F98A5FFCBDB}" type="pres">
      <dgm:prSet presAssocID="{B1FF9E8C-DE53-431D-8558-C29A4201C534}" presName="rootComposite" presStyleCnt="0"/>
      <dgm:spPr/>
    </dgm:pt>
    <dgm:pt modelId="{063A0166-566A-451E-8671-8BE3E6FC553E}" type="pres">
      <dgm:prSet presAssocID="{B1FF9E8C-DE53-431D-8558-C29A4201C534}" presName="rootText" presStyleLbl="node3" presStyleIdx="27" presStyleCnt="45" custScaleX="113844" custScaleY="1563510">
        <dgm:presLayoutVars>
          <dgm:chPref val="3"/>
        </dgm:presLayoutVars>
      </dgm:prSet>
      <dgm:spPr/>
    </dgm:pt>
    <dgm:pt modelId="{6EBD86DD-0BDB-4A8C-95B6-4970A9E46925}" type="pres">
      <dgm:prSet presAssocID="{B1FF9E8C-DE53-431D-8558-C29A4201C534}" presName="rootConnector" presStyleLbl="node3" presStyleIdx="27" presStyleCnt="45"/>
      <dgm:spPr/>
    </dgm:pt>
    <dgm:pt modelId="{94CFADAA-E2C7-4E85-A3EF-83DE9B6B914D}" type="pres">
      <dgm:prSet presAssocID="{B1FF9E8C-DE53-431D-8558-C29A4201C534}" presName="hierChild4" presStyleCnt="0"/>
      <dgm:spPr/>
    </dgm:pt>
    <dgm:pt modelId="{9E19E8DA-93C2-4303-8729-ECDD3AE1C72B}" type="pres">
      <dgm:prSet presAssocID="{93A94E19-7D15-4862-9555-462A39BD2A8F}" presName="Name37" presStyleLbl="parChTrans1D4" presStyleIdx="27" presStyleCnt="44"/>
      <dgm:spPr/>
    </dgm:pt>
    <dgm:pt modelId="{CF6F1065-67B5-4BE8-A0C3-4DF6C0DF0344}" type="pres">
      <dgm:prSet presAssocID="{B736E45F-4BA2-4A2F-A552-EF5F871AD608}" presName="hierRoot2" presStyleCnt="0">
        <dgm:presLayoutVars>
          <dgm:hierBranch val="init"/>
        </dgm:presLayoutVars>
      </dgm:prSet>
      <dgm:spPr/>
    </dgm:pt>
    <dgm:pt modelId="{E0801FA7-41FE-4A80-9F70-964D3E194BE7}" type="pres">
      <dgm:prSet presAssocID="{B736E45F-4BA2-4A2F-A552-EF5F871AD608}" presName="rootComposite" presStyleCnt="0"/>
      <dgm:spPr/>
    </dgm:pt>
    <dgm:pt modelId="{07F965D0-8305-468B-A47C-D371C77C9600}" type="pres">
      <dgm:prSet presAssocID="{B736E45F-4BA2-4A2F-A552-EF5F871AD608}" presName="rootText" presStyleLbl="node4" presStyleIdx="27" presStyleCnt="44" custScaleX="113844" custScaleY="1563510">
        <dgm:presLayoutVars>
          <dgm:chPref val="3"/>
        </dgm:presLayoutVars>
      </dgm:prSet>
      <dgm:spPr/>
    </dgm:pt>
    <dgm:pt modelId="{EBA26BBA-CA09-40C9-AE71-C0149C92F715}" type="pres">
      <dgm:prSet presAssocID="{B736E45F-4BA2-4A2F-A552-EF5F871AD608}" presName="rootConnector" presStyleLbl="node4" presStyleIdx="27" presStyleCnt="44"/>
      <dgm:spPr/>
    </dgm:pt>
    <dgm:pt modelId="{E54254CD-BED0-4E02-B60C-CCD972375FE6}" type="pres">
      <dgm:prSet presAssocID="{B736E45F-4BA2-4A2F-A552-EF5F871AD608}" presName="hierChild4" presStyleCnt="0"/>
      <dgm:spPr/>
    </dgm:pt>
    <dgm:pt modelId="{82E56FAA-6B1D-4741-9D07-836E92D20383}" type="pres">
      <dgm:prSet presAssocID="{B736E45F-4BA2-4A2F-A552-EF5F871AD608}" presName="hierChild5" presStyleCnt="0"/>
      <dgm:spPr/>
    </dgm:pt>
    <dgm:pt modelId="{95A3F001-1938-4196-9EBC-24A5126E34E6}" type="pres">
      <dgm:prSet presAssocID="{B1FF9E8C-DE53-431D-8558-C29A4201C534}" presName="hierChild5" presStyleCnt="0"/>
      <dgm:spPr/>
    </dgm:pt>
    <dgm:pt modelId="{5760AB19-B311-4684-B108-91E1436201CC}" type="pres">
      <dgm:prSet presAssocID="{054DDBE2-8394-485E-A570-01C5E8F491E0}" presName="hierChild5" presStyleCnt="0"/>
      <dgm:spPr/>
    </dgm:pt>
    <dgm:pt modelId="{FC20CBBD-477A-4CB2-8FAE-8ED210824F92}" type="pres">
      <dgm:prSet presAssocID="{9DBCBE9E-708D-406F-91B8-F20F77D0DA92}" presName="Name35" presStyleLbl="parChTrans1D2" presStyleIdx="28" presStyleCnt="45"/>
      <dgm:spPr/>
    </dgm:pt>
    <dgm:pt modelId="{15A0DEC6-1210-4A26-B27A-86B85138AC5C}" type="pres">
      <dgm:prSet presAssocID="{3E9BD50C-FF21-4C53-B488-4C3C8F50A852}" presName="hierRoot2" presStyleCnt="0">
        <dgm:presLayoutVars>
          <dgm:hierBranch val="init"/>
        </dgm:presLayoutVars>
      </dgm:prSet>
      <dgm:spPr/>
    </dgm:pt>
    <dgm:pt modelId="{650F60A3-1EC5-42B2-90EC-C237A707C5A3}" type="pres">
      <dgm:prSet presAssocID="{3E9BD50C-FF21-4C53-B488-4C3C8F50A852}" presName="rootComposite" presStyleCnt="0"/>
      <dgm:spPr/>
    </dgm:pt>
    <dgm:pt modelId="{7DCEDF45-456F-428D-8DCD-13A147332B1E}" type="pres">
      <dgm:prSet presAssocID="{3E9BD50C-FF21-4C53-B488-4C3C8F50A852}" presName="rootText" presStyleLbl="node2" presStyleIdx="28" presStyleCnt="44" custScaleX="151535" custScaleY="1740006">
        <dgm:presLayoutVars>
          <dgm:chPref val="3"/>
        </dgm:presLayoutVars>
      </dgm:prSet>
      <dgm:spPr/>
    </dgm:pt>
    <dgm:pt modelId="{003BB093-904D-4E18-BA6A-15E5F3B91A41}" type="pres">
      <dgm:prSet presAssocID="{3E9BD50C-FF21-4C53-B488-4C3C8F50A852}" presName="rootConnector" presStyleLbl="node2" presStyleIdx="28" presStyleCnt="44"/>
      <dgm:spPr/>
    </dgm:pt>
    <dgm:pt modelId="{48998F82-7948-4D60-A3A0-45021E3C9276}" type="pres">
      <dgm:prSet presAssocID="{3E9BD50C-FF21-4C53-B488-4C3C8F50A852}" presName="hierChild4" presStyleCnt="0"/>
      <dgm:spPr/>
    </dgm:pt>
    <dgm:pt modelId="{BDB2E41C-6F1F-4AA8-A071-8C5EF482E226}" type="pres">
      <dgm:prSet presAssocID="{765A74AE-4A2C-4DA8-8E7B-2561AF229646}" presName="Name37" presStyleLbl="parChTrans1D3" presStyleIdx="28" presStyleCnt="46"/>
      <dgm:spPr/>
    </dgm:pt>
    <dgm:pt modelId="{3E273C38-F932-4E80-978A-F7575D39D55F}" type="pres">
      <dgm:prSet presAssocID="{F12A8FDC-2121-4AD1-9F46-6CCF8A8FD254}" presName="hierRoot2" presStyleCnt="0">
        <dgm:presLayoutVars>
          <dgm:hierBranch val="init"/>
        </dgm:presLayoutVars>
      </dgm:prSet>
      <dgm:spPr/>
    </dgm:pt>
    <dgm:pt modelId="{9E1ED825-B684-4BC4-B72C-8603A6844D15}" type="pres">
      <dgm:prSet presAssocID="{F12A8FDC-2121-4AD1-9F46-6CCF8A8FD254}" presName="rootComposite" presStyleCnt="0"/>
      <dgm:spPr/>
    </dgm:pt>
    <dgm:pt modelId="{D6B0748E-B60B-4C2F-9CD2-EF12ABDDAF51}" type="pres">
      <dgm:prSet presAssocID="{F12A8FDC-2121-4AD1-9F46-6CCF8A8FD254}" presName="rootText" presStyleLbl="node3" presStyleIdx="28" presStyleCnt="45" custScaleX="113844" custScaleY="1563510">
        <dgm:presLayoutVars>
          <dgm:chPref val="3"/>
        </dgm:presLayoutVars>
      </dgm:prSet>
      <dgm:spPr/>
    </dgm:pt>
    <dgm:pt modelId="{3C90A961-0B55-4BA7-9DF9-4FF465779382}" type="pres">
      <dgm:prSet presAssocID="{F12A8FDC-2121-4AD1-9F46-6CCF8A8FD254}" presName="rootConnector" presStyleLbl="node3" presStyleIdx="28" presStyleCnt="45"/>
      <dgm:spPr/>
    </dgm:pt>
    <dgm:pt modelId="{02FA6F07-2108-417D-97CD-4915F9D54D18}" type="pres">
      <dgm:prSet presAssocID="{F12A8FDC-2121-4AD1-9F46-6CCF8A8FD254}" presName="hierChild4" presStyleCnt="0"/>
      <dgm:spPr/>
    </dgm:pt>
    <dgm:pt modelId="{43B912BE-8B78-427C-9037-B801E9A4D07D}" type="pres">
      <dgm:prSet presAssocID="{5CBC1A88-DBEA-4038-82B5-C95AE3455B25}" presName="Name37" presStyleLbl="parChTrans1D4" presStyleIdx="28" presStyleCnt="44"/>
      <dgm:spPr/>
    </dgm:pt>
    <dgm:pt modelId="{D9C6D939-FA4A-4842-97A0-CAE10F9CEC31}" type="pres">
      <dgm:prSet presAssocID="{5970B07D-A1A3-4B6B-A87D-C2F87F9812EF}" presName="hierRoot2" presStyleCnt="0">
        <dgm:presLayoutVars>
          <dgm:hierBranch val="init"/>
        </dgm:presLayoutVars>
      </dgm:prSet>
      <dgm:spPr/>
    </dgm:pt>
    <dgm:pt modelId="{A1E6709C-AB91-4F3B-9D4A-17BD9BFCD1C4}" type="pres">
      <dgm:prSet presAssocID="{5970B07D-A1A3-4B6B-A87D-C2F87F9812EF}" presName="rootComposite" presStyleCnt="0"/>
      <dgm:spPr/>
    </dgm:pt>
    <dgm:pt modelId="{BFFFA24E-C931-4D56-94A4-E176A941FB68}" type="pres">
      <dgm:prSet presAssocID="{5970B07D-A1A3-4B6B-A87D-C2F87F9812EF}" presName="rootText" presStyleLbl="node4" presStyleIdx="28" presStyleCnt="44" custScaleX="113844" custScaleY="1563510">
        <dgm:presLayoutVars>
          <dgm:chPref val="3"/>
        </dgm:presLayoutVars>
      </dgm:prSet>
      <dgm:spPr/>
    </dgm:pt>
    <dgm:pt modelId="{1E763B54-A7CE-43DB-AA85-CCE975F1A6A4}" type="pres">
      <dgm:prSet presAssocID="{5970B07D-A1A3-4B6B-A87D-C2F87F9812EF}" presName="rootConnector" presStyleLbl="node4" presStyleIdx="28" presStyleCnt="44"/>
      <dgm:spPr/>
    </dgm:pt>
    <dgm:pt modelId="{5198C1B1-8406-439C-9B61-15B62E45A035}" type="pres">
      <dgm:prSet presAssocID="{5970B07D-A1A3-4B6B-A87D-C2F87F9812EF}" presName="hierChild4" presStyleCnt="0"/>
      <dgm:spPr/>
    </dgm:pt>
    <dgm:pt modelId="{7726A6AF-703A-4670-8AAE-585673041498}" type="pres">
      <dgm:prSet presAssocID="{5970B07D-A1A3-4B6B-A87D-C2F87F9812EF}" presName="hierChild5" presStyleCnt="0"/>
      <dgm:spPr/>
    </dgm:pt>
    <dgm:pt modelId="{0824C512-F963-47DE-AF23-6E030C0DAACF}" type="pres">
      <dgm:prSet presAssocID="{F12A8FDC-2121-4AD1-9F46-6CCF8A8FD254}" presName="hierChild5" presStyleCnt="0"/>
      <dgm:spPr/>
    </dgm:pt>
    <dgm:pt modelId="{07203EAA-FD8E-4FAA-B21A-90D45EFCFC8D}" type="pres">
      <dgm:prSet presAssocID="{3E9BD50C-FF21-4C53-B488-4C3C8F50A852}" presName="hierChild5" presStyleCnt="0"/>
      <dgm:spPr/>
    </dgm:pt>
    <dgm:pt modelId="{30F305C5-FA64-44A3-8644-D3145299CCA6}" type="pres">
      <dgm:prSet presAssocID="{7FFD28F7-52E3-4A91-992F-66DC95BFBD45}" presName="Name35" presStyleLbl="parChTrans1D2" presStyleIdx="29" presStyleCnt="45"/>
      <dgm:spPr/>
    </dgm:pt>
    <dgm:pt modelId="{A84846A2-646F-4107-AED6-B458E8359513}" type="pres">
      <dgm:prSet presAssocID="{58BFDD19-689B-431B-8C6F-50FF56E84051}" presName="hierRoot2" presStyleCnt="0">
        <dgm:presLayoutVars>
          <dgm:hierBranch val="init"/>
        </dgm:presLayoutVars>
      </dgm:prSet>
      <dgm:spPr/>
    </dgm:pt>
    <dgm:pt modelId="{C86AABCC-49DD-438B-97FB-B18B016BA986}" type="pres">
      <dgm:prSet presAssocID="{58BFDD19-689B-431B-8C6F-50FF56E84051}" presName="rootComposite" presStyleCnt="0"/>
      <dgm:spPr/>
    </dgm:pt>
    <dgm:pt modelId="{11D8BECA-6EC8-4963-8A73-3368E5830BEB}" type="pres">
      <dgm:prSet presAssocID="{58BFDD19-689B-431B-8C6F-50FF56E84051}" presName="rootText" presStyleLbl="node2" presStyleIdx="29" presStyleCnt="44" custScaleX="151535" custScaleY="1740006">
        <dgm:presLayoutVars>
          <dgm:chPref val="3"/>
        </dgm:presLayoutVars>
      </dgm:prSet>
      <dgm:spPr/>
    </dgm:pt>
    <dgm:pt modelId="{6FBDEB9D-331A-4954-9989-D98584441D47}" type="pres">
      <dgm:prSet presAssocID="{58BFDD19-689B-431B-8C6F-50FF56E84051}" presName="rootConnector" presStyleLbl="node2" presStyleIdx="29" presStyleCnt="44"/>
      <dgm:spPr/>
    </dgm:pt>
    <dgm:pt modelId="{EB22B8AF-CA88-475F-9E4E-60BF9FEDF8D3}" type="pres">
      <dgm:prSet presAssocID="{58BFDD19-689B-431B-8C6F-50FF56E84051}" presName="hierChild4" presStyleCnt="0"/>
      <dgm:spPr/>
    </dgm:pt>
    <dgm:pt modelId="{72D83E38-EB82-4399-BF04-91D2FA87B172}" type="pres">
      <dgm:prSet presAssocID="{3FB04F1F-DE75-4E96-B742-C236308F6746}" presName="Name37" presStyleLbl="parChTrans1D3" presStyleIdx="29" presStyleCnt="46"/>
      <dgm:spPr/>
    </dgm:pt>
    <dgm:pt modelId="{790A968F-3D98-4CDF-8A93-4AC33A7621DB}" type="pres">
      <dgm:prSet presAssocID="{D636D34B-05F6-4CC9-8C2C-A224AE31E19F}" presName="hierRoot2" presStyleCnt="0">
        <dgm:presLayoutVars>
          <dgm:hierBranch val="init"/>
        </dgm:presLayoutVars>
      </dgm:prSet>
      <dgm:spPr/>
    </dgm:pt>
    <dgm:pt modelId="{0C0E5729-8A6B-4D6A-B3D3-69581BB67AE2}" type="pres">
      <dgm:prSet presAssocID="{D636D34B-05F6-4CC9-8C2C-A224AE31E19F}" presName="rootComposite" presStyleCnt="0"/>
      <dgm:spPr/>
    </dgm:pt>
    <dgm:pt modelId="{73835EAB-A74A-4F4F-8A3C-8252D74ED5B2}" type="pres">
      <dgm:prSet presAssocID="{D636D34B-05F6-4CC9-8C2C-A224AE31E19F}" presName="rootText" presStyleLbl="node3" presStyleIdx="29" presStyleCnt="45" custScaleX="113844" custScaleY="1563510">
        <dgm:presLayoutVars>
          <dgm:chPref val="3"/>
        </dgm:presLayoutVars>
      </dgm:prSet>
      <dgm:spPr/>
    </dgm:pt>
    <dgm:pt modelId="{7B682B51-77BE-4999-AC4B-705C616B781C}" type="pres">
      <dgm:prSet presAssocID="{D636D34B-05F6-4CC9-8C2C-A224AE31E19F}" presName="rootConnector" presStyleLbl="node3" presStyleIdx="29" presStyleCnt="45"/>
      <dgm:spPr/>
    </dgm:pt>
    <dgm:pt modelId="{52275EA7-813C-418E-A27E-33D690AD6B61}" type="pres">
      <dgm:prSet presAssocID="{D636D34B-05F6-4CC9-8C2C-A224AE31E19F}" presName="hierChild4" presStyleCnt="0"/>
      <dgm:spPr/>
    </dgm:pt>
    <dgm:pt modelId="{496843E6-16B0-44F3-BC68-3065099D45AB}" type="pres">
      <dgm:prSet presAssocID="{E9A46362-E37B-4227-AF18-CD65DDF72DA8}" presName="Name37" presStyleLbl="parChTrans1D4" presStyleIdx="29" presStyleCnt="44"/>
      <dgm:spPr/>
    </dgm:pt>
    <dgm:pt modelId="{B1C72DFA-55FF-47F0-BE64-A3324EF01B44}" type="pres">
      <dgm:prSet presAssocID="{F6D989AB-64FF-479B-A9CE-A656A1AD1F6A}" presName="hierRoot2" presStyleCnt="0">
        <dgm:presLayoutVars>
          <dgm:hierBranch val="init"/>
        </dgm:presLayoutVars>
      </dgm:prSet>
      <dgm:spPr/>
    </dgm:pt>
    <dgm:pt modelId="{7C2DC126-0504-4C77-940E-B258435D73C4}" type="pres">
      <dgm:prSet presAssocID="{F6D989AB-64FF-479B-A9CE-A656A1AD1F6A}" presName="rootComposite" presStyleCnt="0"/>
      <dgm:spPr/>
    </dgm:pt>
    <dgm:pt modelId="{8866E5C4-6B17-4CDC-889C-F47126F5FCA6}" type="pres">
      <dgm:prSet presAssocID="{F6D989AB-64FF-479B-A9CE-A656A1AD1F6A}" presName="rootText" presStyleLbl="node4" presStyleIdx="29" presStyleCnt="44" custScaleX="113844" custScaleY="1563510">
        <dgm:presLayoutVars>
          <dgm:chPref val="3"/>
        </dgm:presLayoutVars>
      </dgm:prSet>
      <dgm:spPr/>
    </dgm:pt>
    <dgm:pt modelId="{E2C4CA22-E611-48A2-AC5A-013BE943D8F6}" type="pres">
      <dgm:prSet presAssocID="{F6D989AB-64FF-479B-A9CE-A656A1AD1F6A}" presName="rootConnector" presStyleLbl="node4" presStyleIdx="29" presStyleCnt="44"/>
      <dgm:spPr/>
    </dgm:pt>
    <dgm:pt modelId="{293054C9-036E-4885-88F7-1322B9275749}" type="pres">
      <dgm:prSet presAssocID="{F6D989AB-64FF-479B-A9CE-A656A1AD1F6A}" presName="hierChild4" presStyleCnt="0"/>
      <dgm:spPr/>
    </dgm:pt>
    <dgm:pt modelId="{3AAA334E-AD38-49EB-A533-334C4FFC982C}" type="pres">
      <dgm:prSet presAssocID="{F6D989AB-64FF-479B-A9CE-A656A1AD1F6A}" presName="hierChild5" presStyleCnt="0"/>
      <dgm:spPr/>
    </dgm:pt>
    <dgm:pt modelId="{52C864D7-8F13-43BB-9998-404B51EA4F3A}" type="pres">
      <dgm:prSet presAssocID="{D636D34B-05F6-4CC9-8C2C-A224AE31E19F}" presName="hierChild5" presStyleCnt="0"/>
      <dgm:spPr/>
    </dgm:pt>
    <dgm:pt modelId="{FB75E422-165C-430D-87A3-238EEE9D95E4}" type="pres">
      <dgm:prSet presAssocID="{58BFDD19-689B-431B-8C6F-50FF56E84051}" presName="hierChild5" presStyleCnt="0"/>
      <dgm:spPr/>
    </dgm:pt>
    <dgm:pt modelId="{09D498E1-62DC-4BBB-96C9-8CEB0A1FE8CF}" type="pres">
      <dgm:prSet presAssocID="{E4785EC7-22EB-4EDA-83F1-0D3B5CBD91AD}" presName="Name35" presStyleLbl="parChTrans1D2" presStyleIdx="30" presStyleCnt="45"/>
      <dgm:spPr/>
    </dgm:pt>
    <dgm:pt modelId="{74960396-097A-4B5C-98FB-A04F09B20959}" type="pres">
      <dgm:prSet presAssocID="{E4CBA6F1-D524-4402-93BC-86AB428351C7}" presName="hierRoot2" presStyleCnt="0">
        <dgm:presLayoutVars>
          <dgm:hierBranch val="init"/>
        </dgm:presLayoutVars>
      </dgm:prSet>
      <dgm:spPr/>
    </dgm:pt>
    <dgm:pt modelId="{783BA34E-5A28-487D-9EA4-F654EE418BDC}" type="pres">
      <dgm:prSet presAssocID="{E4CBA6F1-D524-4402-93BC-86AB428351C7}" presName="rootComposite" presStyleCnt="0"/>
      <dgm:spPr/>
    </dgm:pt>
    <dgm:pt modelId="{4E7874D8-C049-4E83-857A-BED59685CDBC}" type="pres">
      <dgm:prSet presAssocID="{E4CBA6F1-D524-4402-93BC-86AB428351C7}" presName="rootText" presStyleLbl="node2" presStyleIdx="30" presStyleCnt="44" custScaleX="151535" custScaleY="1740006">
        <dgm:presLayoutVars>
          <dgm:chPref val="3"/>
        </dgm:presLayoutVars>
      </dgm:prSet>
      <dgm:spPr/>
    </dgm:pt>
    <dgm:pt modelId="{F236487C-5E92-4FD0-819C-F8BE3050ECC0}" type="pres">
      <dgm:prSet presAssocID="{E4CBA6F1-D524-4402-93BC-86AB428351C7}" presName="rootConnector" presStyleLbl="node2" presStyleIdx="30" presStyleCnt="44"/>
      <dgm:spPr/>
    </dgm:pt>
    <dgm:pt modelId="{66CBD361-FC92-47AD-816A-41BE8367C4E3}" type="pres">
      <dgm:prSet presAssocID="{E4CBA6F1-D524-4402-93BC-86AB428351C7}" presName="hierChild4" presStyleCnt="0"/>
      <dgm:spPr/>
    </dgm:pt>
    <dgm:pt modelId="{48854227-B5B0-4363-868D-278CC9593F67}" type="pres">
      <dgm:prSet presAssocID="{BC7AE72A-7D8F-4981-B500-E67D8A173B4E}" presName="Name37" presStyleLbl="parChTrans1D3" presStyleIdx="30" presStyleCnt="46"/>
      <dgm:spPr/>
    </dgm:pt>
    <dgm:pt modelId="{48C48CE8-EEC7-4DA4-B987-07B3881A6348}" type="pres">
      <dgm:prSet presAssocID="{273EA13E-1C93-440E-A34D-7297F56E96CA}" presName="hierRoot2" presStyleCnt="0">
        <dgm:presLayoutVars>
          <dgm:hierBranch val="init"/>
        </dgm:presLayoutVars>
      </dgm:prSet>
      <dgm:spPr/>
    </dgm:pt>
    <dgm:pt modelId="{F92726B4-52B7-4241-B495-174DD20F419E}" type="pres">
      <dgm:prSet presAssocID="{273EA13E-1C93-440E-A34D-7297F56E96CA}" presName="rootComposite" presStyleCnt="0"/>
      <dgm:spPr/>
    </dgm:pt>
    <dgm:pt modelId="{9C89067E-B385-48FF-9C02-9BD3F23FE0DF}" type="pres">
      <dgm:prSet presAssocID="{273EA13E-1C93-440E-A34D-7297F56E96CA}" presName="rootText" presStyleLbl="node3" presStyleIdx="30" presStyleCnt="45" custScaleX="113844" custScaleY="1563510">
        <dgm:presLayoutVars>
          <dgm:chPref val="3"/>
        </dgm:presLayoutVars>
      </dgm:prSet>
      <dgm:spPr/>
    </dgm:pt>
    <dgm:pt modelId="{9477EB41-FD0F-4497-82B3-941B47E4686F}" type="pres">
      <dgm:prSet presAssocID="{273EA13E-1C93-440E-A34D-7297F56E96CA}" presName="rootConnector" presStyleLbl="node3" presStyleIdx="30" presStyleCnt="45"/>
      <dgm:spPr/>
    </dgm:pt>
    <dgm:pt modelId="{C0326316-EAA0-4682-80CA-521C293E6E39}" type="pres">
      <dgm:prSet presAssocID="{273EA13E-1C93-440E-A34D-7297F56E96CA}" presName="hierChild4" presStyleCnt="0"/>
      <dgm:spPr/>
    </dgm:pt>
    <dgm:pt modelId="{A8A5B6DF-FA82-473B-8831-35CE82E459F0}" type="pres">
      <dgm:prSet presAssocID="{8A8772FA-FC89-4FD7-B637-348CDEC1D47A}" presName="Name37" presStyleLbl="parChTrans1D4" presStyleIdx="30" presStyleCnt="44"/>
      <dgm:spPr/>
    </dgm:pt>
    <dgm:pt modelId="{BB7C3B68-7CE9-4CBF-860F-F5CC60F9B11A}" type="pres">
      <dgm:prSet presAssocID="{13761174-DDF9-40FC-833D-F21F54C6D9E6}" presName="hierRoot2" presStyleCnt="0">
        <dgm:presLayoutVars>
          <dgm:hierBranch val="init"/>
        </dgm:presLayoutVars>
      </dgm:prSet>
      <dgm:spPr/>
    </dgm:pt>
    <dgm:pt modelId="{B084449C-C6A4-4621-A0A9-51C3DA09F233}" type="pres">
      <dgm:prSet presAssocID="{13761174-DDF9-40FC-833D-F21F54C6D9E6}" presName="rootComposite" presStyleCnt="0"/>
      <dgm:spPr/>
    </dgm:pt>
    <dgm:pt modelId="{908000FB-F342-4BE4-8BE8-FD6E4E783D6B}" type="pres">
      <dgm:prSet presAssocID="{13761174-DDF9-40FC-833D-F21F54C6D9E6}" presName="rootText" presStyleLbl="node4" presStyleIdx="30" presStyleCnt="44" custScaleX="113844" custScaleY="1563510">
        <dgm:presLayoutVars>
          <dgm:chPref val="3"/>
        </dgm:presLayoutVars>
      </dgm:prSet>
      <dgm:spPr/>
    </dgm:pt>
    <dgm:pt modelId="{57065E51-4DB6-47EF-BBE1-D59C06B9BF08}" type="pres">
      <dgm:prSet presAssocID="{13761174-DDF9-40FC-833D-F21F54C6D9E6}" presName="rootConnector" presStyleLbl="node4" presStyleIdx="30" presStyleCnt="44"/>
      <dgm:spPr/>
    </dgm:pt>
    <dgm:pt modelId="{E8510CCF-429A-4620-9BA0-83865CE435E8}" type="pres">
      <dgm:prSet presAssocID="{13761174-DDF9-40FC-833D-F21F54C6D9E6}" presName="hierChild4" presStyleCnt="0"/>
      <dgm:spPr/>
    </dgm:pt>
    <dgm:pt modelId="{A27F6871-458F-4082-BD22-6A692A6E436C}" type="pres">
      <dgm:prSet presAssocID="{13761174-DDF9-40FC-833D-F21F54C6D9E6}" presName="hierChild5" presStyleCnt="0"/>
      <dgm:spPr/>
    </dgm:pt>
    <dgm:pt modelId="{90D918F3-DDB8-4D7E-A221-B8686A009B28}" type="pres">
      <dgm:prSet presAssocID="{273EA13E-1C93-440E-A34D-7297F56E96CA}" presName="hierChild5" presStyleCnt="0"/>
      <dgm:spPr/>
    </dgm:pt>
    <dgm:pt modelId="{81787079-61BF-4D62-9F02-A8CF72E3F8E2}" type="pres">
      <dgm:prSet presAssocID="{E4CBA6F1-D524-4402-93BC-86AB428351C7}" presName="hierChild5" presStyleCnt="0"/>
      <dgm:spPr/>
    </dgm:pt>
    <dgm:pt modelId="{0FEF2D0C-F71E-4DD5-9F56-87C876BC4C26}" type="pres">
      <dgm:prSet presAssocID="{52BF3D01-0551-4374-B38E-3694A3B30128}" presName="Name35" presStyleLbl="parChTrans1D2" presStyleIdx="31" presStyleCnt="45"/>
      <dgm:spPr/>
    </dgm:pt>
    <dgm:pt modelId="{4F2148AE-1550-42D8-B712-254CBB9D9219}" type="pres">
      <dgm:prSet presAssocID="{11619A5B-1D2C-4AC6-8C51-769AFC190074}" presName="hierRoot2" presStyleCnt="0">
        <dgm:presLayoutVars>
          <dgm:hierBranch val="init"/>
        </dgm:presLayoutVars>
      </dgm:prSet>
      <dgm:spPr/>
    </dgm:pt>
    <dgm:pt modelId="{51B82779-2E0C-47E3-96D6-6E0C911A68E9}" type="pres">
      <dgm:prSet presAssocID="{11619A5B-1D2C-4AC6-8C51-769AFC190074}" presName="rootComposite" presStyleCnt="0"/>
      <dgm:spPr/>
    </dgm:pt>
    <dgm:pt modelId="{8C3D2F41-3800-4385-AD4E-2A8872E0E837}" type="pres">
      <dgm:prSet presAssocID="{11619A5B-1D2C-4AC6-8C51-769AFC190074}" presName="rootText" presStyleLbl="node2" presStyleIdx="31" presStyleCnt="44" custScaleX="151535" custScaleY="1740006">
        <dgm:presLayoutVars>
          <dgm:chPref val="3"/>
        </dgm:presLayoutVars>
      </dgm:prSet>
      <dgm:spPr/>
    </dgm:pt>
    <dgm:pt modelId="{1F4ED324-1D47-47AD-AF08-A1B54E10220E}" type="pres">
      <dgm:prSet presAssocID="{11619A5B-1D2C-4AC6-8C51-769AFC190074}" presName="rootConnector" presStyleLbl="node2" presStyleIdx="31" presStyleCnt="44"/>
      <dgm:spPr/>
    </dgm:pt>
    <dgm:pt modelId="{8BAF43A1-F92A-4513-A607-6FC17D972702}" type="pres">
      <dgm:prSet presAssocID="{11619A5B-1D2C-4AC6-8C51-769AFC190074}" presName="hierChild4" presStyleCnt="0"/>
      <dgm:spPr/>
    </dgm:pt>
    <dgm:pt modelId="{401161CE-16DD-493F-88CC-92CA1B43B4F2}" type="pres">
      <dgm:prSet presAssocID="{12D8BEA3-AD6F-4DB3-BE09-EEC9CF9655E2}" presName="Name37" presStyleLbl="parChTrans1D3" presStyleIdx="31" presStyleCnt="46"/>
      <dgm:spPr/>
    </dgm:pt>
    <dgm:pt modelId="{4C9835C0-4B30-4FAE-ACAE-93BC69A8550C}" type="pres">
      <dgm:prSet presAssocID="{DC351E3C-6023-473F-AE72-2EA13014372C}" presName="hierRoot2" presStyleCnt="0">
        <dgm:presLayoutVars>
          <dgm:hierBranch val="init"/>
        </dgm:presLayoutVars>
      </dgm:prSet>
      <dgm:spPr/>
    </dgm:pt>
    <dgm:pt modelId="{A3C48BF6-08A7-4824-AADA-08B0C6007BAA}" type="pres">
      <dgm:prSet presAssocID="{DC351E3C-6023-473F-AE72-2EA13014372C}" presName="rootComposite" presStyleCnt="0"/>
      <dgm:spPr/>
    </dgm:pt>
    <dgm:pt modelId="{556D9688-6AAF-4DA5-801D-AA02D6056909}" type="pres">
      <dgm:prSet presAssocID="{DC351E3C-6023-473F-AE72-2EA13014372C}" presName="rootText" presStyleLbl="node3" presStyleIdx="31" presStyleCnt="45" custScaleX="113844" custScaleY="1563510">
        <dgm:presLayoutVars>
          <dgm:chPref val="3"/>
        </dgm:presLayoutVars>
      </dgm:prSet>
      <dgm:spPr/>
    </dgm:pt>
    <dgm:pt modelId="{7F708F53-5D08-4CD3-AC6C-B6BC000B393C}" type="pres">
      <dgm:prSet presAssocID="{DC351E3C-6023-473F-AE72-2EA13014372C}" presName="rootConnector" presStyleLbl="node3" presStyleIdx="31" presStyleCnt="45"/>
      <dgm:spPr/>
    </dgm:pt>
    <dgm:pt modelId="{E7E7B73E-B0C6-4129-B06B-F04710B330BE}" type="pres">
      <dgm:prSet presAssocID="{DC351E3C-6023-473F-AE72-2EA13014372C}" presName="hierChild4" presStyleCnt="0"/>
      <dgm:spPr/>
    </dgm:pt>
    <dgm:pt modelId="{3437ECBD-34CD-4CBF-B82B-27516F22F63C}" type="pres">
      <dgm:prSet presAssocID="{87BD6306-9816-4B27-B57A-68063EF84D74}" presName="Name37" presStyleLbl="parChTrans1D4" presStyleIdx="31" presStyleCnt="44"/>
      <dgm:spPr/>
    </dgm:pt>
    <dgm:pt modelId="{59F60716-A4F7-4029-A289-4CDE156C983B}" type="pres">
      <dgm:prSet presAssocID="{9C30394E-68F2-4974-83F4-4A997123A22C}" presName="hierRoot2" presStyleCnt="0">
        <dgm:presLayoutVars>
          <dgm:hierBranch val="init"/>
        </dgm:presLayoutVars>
      </dgm:prSet>
      <dgm:spPr/>
    </dgm:pt>
    <dgm:pt modelId="{0734BB3E-53B0-4B33-AB20-A2B3EEC744E4}" type="pres">
      <dgm:prSet presAssocID="{9C30394E-68F2-4974-83F4-4A997123A22C}" presName="rootComposite" presStyleCnt="0"/>
      <dgm:spPr/>
    </dgm:pt>
    <dgm:pt modelId="{52D81B6B-E545-402B-85EA-8BB00A6AC808}" type="pres">
      <dgm:prSet presAssocID="{9C30394E-68F2-4974-83F4-4A997123A22C}" presName="rootText" presStyleLbl="node4" presStyleIdx="31" presStyleCnt="44" custScaleX="113844" custScaleY="1563510">
        <dgm:presLayoutVars>
          <dgm:chPref val="3"/>
        </dgm:presLayoutVars>
      </dgm:prSet>
      <dgm:spPr/>
    </dgm:pt>
    <dgm:pt modelId="{4819D3C3-A726-45B6-BFB1-942CE1DAD5DB}" type="pres">
      <dgm:prSet presAssocID="{9C30394E-68F2-4974-83F4-4A997123A22C}" presName="rootConnector" presStyleLbl="node4" presStyleIdx="31" presStyleCnt="44"/>
      <dgm:spPr/>
    </dgm:pt>
    <dgm:pt modelId="{9A16F684-D5B6-4100-B729-23ACD31542AB}" type="pres">
      <dgm:prSet presAssocID="{9C30394E-68F2-4974-83F4-4A997123A22C}" presName="hierChild4" presStyleCnt="0"/>
      <dgm:spPr/>
    </dgm:pt>
    <dgm:pt modelId="{9C18435C-97C6-4D58-A847-D84585EA23FB}" type="pres">
      <dgm:prSet presAssocID="{9C30394E-68F2-4974-83F4-4A997123A22C}" presName="hierChild5" presStyleCnt="0"/>
      <dgm:spPr/>
    </dgm:pt>
    <dgm:pt modelId="{4E67018D-C4DC-4853-B1CC-0895AD37A8F6}" type="pres">
      <dgm:prSet presAssocID="{DC351E3C-6023-473F-AE72-2EA13014372C}" presName="hierChild5" presStyleCnt="0"/>
      <dgm:spPr/>
    </dgm:pt>
    <dgm:pt modelId="{6FED115F-19FC-4FAC-BED9-A673DD1029ED}" type="pres">
      <dgm:prSet presAssocID="{11619A5B-1D2C-4AC6-8C51-769AFC190074}" presName="hierChild5" presStyleCnt="0"/>
      <dgm:spPr/>
    </dgm:pt>
    <dgm:pt modelId="{5D82B198-F47F-44A0-B409-447BA0410CC4}" type="pres">
      <dgm:prSet presAssocID="{1F0F6784-7442-428B-B15A-D7BFEA64F763}" presName="Name35" presStyleLbl="parChTrans1D2" presStyleIdx="32" presStyleCnt="45"/>
      <dgm:spPr/>
    </dgm:pt>
    <dgm:pt modelId="{8F9FA4FD-0FDD-4510-B6B3-A239DF3651A1}" type="pres">
      <dgm:prSet presAssocID="{BE8AB8F4-76A1-45F8-90AD-B2B57751006F}" presName="hierRoot2" presStyleCnt="0">
        <dgm:presLayoutVars>
          <dgm:hierBranch val="init"/>
        </dgm:presLayoutVars>
      </dgm:prSet>
      <dgm:spPr/>
    </dgm:pt>
    <dgm:pt modelId="{81C7230C-98BE-44FD-B017-1A94400B1084}" type="pres">
      <dgm:prSet presAssocID="{BE8AB8F4-76A1-45F8-90AD-B2B57751006F}" presName="rootComposite" presStyleCnt="0"/>
      <dgm:spPr/>
    </dgm:pt>
    <dgm:pt modelId="{64E9B3F0-0DCB-4DEB-996F-2513C85F8267}" type="pres">
      <dgm:prSet presAssocID="{BE8AB8F4-76A1-45F8-90AD-B2B57751006F}" presName="rootText" presStyleLbl="node2" presStyleIdx="32" presStyleCnt="44" custScaleX="151535" custScaleY="1740006">
        <dgm:presLayoutVars>
          <dgm:chPref val="3"/>
        </dgm:presLayoutVars>
      </dgm:prSet>
      <dgm:spPr/>
    </dgm:pt>
    <dgm:pt modelId="{3E8F5680-41A5-4D5F-A515-6BD1117D3EA7}" type="pres">
      <dgm:prSet presAssocID="{BE8AB8F4-76A1-45F8-90AD-B2B57751006F}" presName="rootConnector" presStyleLbl="node2" presStyleIdx="32" presStyleCnt="44"/>
      <dgm:spPr/>
    </dgm:pt>
    <dgm:pt modelId="{FF30B0F1-D378-4492-8824-89AB39374617}" type="pres">
      <dgm:prSet presAssocID="{BE8AB8F4-76A1-45F8-90AD-B2B57751006F}" presName="hierChild4" presStyleCnt="0"/>
      <dgm:spPr/>
    </dgm:pt>
    <dgm:pt modelId="{5F2FCD9D-415A-4448-A23F-EC5BC5A49F0F}" type="pres">
      <dgm:prSet presAssocID="{2E24410A-38E1-4F42-A5AE-270CCB930853}" presName="Name37" presStyleLbl="parChTrans1D3" presStyleIdx="32" presStyleCnt="46"/>
      <dgm:spPr/>
    </dgm:pt>
    <dgm:pt modelId="{C4E3EAAE-9244-4A9D-8376-BC7E7F606F56}" type="pres">
      <dgm:prSet presAssocID="{190FC6A1-36C5-4530-8646-AFA663C5BAFE}" presName="hierRoot2" presStyleCnt="0">
        <dgm:presLayoutVars>
          <dgm:hierBranch val="init"/>
        </dgm:presLayoutVars>
      </dgm:prSet>
      <dgm:spPr/>
    </dgm:pt>
    <dgm:pt modelId="{210819B1-31B1-490E-823E-BF67E128F40C}" type="pres">
      <dgm:prSet presAssocID="{190FC6A1-36C5-4530-8646-AFA663C5BAFE}" presName="rootComposite" presStyleCnt="0"/>
      <dgm:spPr/>
    </dgm:pt>
    <dgm:pt modelId="{A13126D1-93E3-4076-9E4B-D900C9501C09}" type="pres">
      <dgm:prSet presAssocID="{190FC6A1-36C5-4530-8646-AFA663C5BAFE}" presName="rootText" presStyleLbl="node3" presStyleIdx="32" presStyleCnt="45" custScaleX="113844" custScaleY="1563510">
        <dgm:presLayoutVars>
          <dgm:chPref val="3"/>
        </dgm:presLayoutVars>
      </dgm:prSet>
      <dgm:spPr/>
    </dgm:pt>
    <dgm:pt modelId="{0BBA83B4-EC6F-4928-BE17-3A814A94C385}" type="pres">
      <dgm:prSet presAssocID="{190FC6A1-36C5-4530-8646-AFA663C5BAFE}" presName="rootConnector" presStyleLbl="node3" presStyleIdx="32" presStyleCnt="45"/>
      <dgm:spPr/>
    </dgm:pt>
    <dgm:pt modelId="{2469236C-F858-4A83-BB61-18450F6CEE18}" type="pres">
      <dgm:prSet presAssocID="{190FC6A1-36C5-4530-8646-AFA663C5BAFE}" presName="hierChild4" presStyleCnt="0"/>
      <dgm:spPr/>
    </dgm:pt>
    <dgm:pt modelId="{240A7E14-612A-43A7-9DC3-B239A00FDAD2}" type="pres">
      <dgm:prSet presAssocID="{809A1F36-0450-4C17-82EA-59A1DC7D2646}" presName="Name37" presStyleLbl="parChTrans1D4" presStyleIdx="32" presStyleCnt="44"/>
      <dgm:spPr/>
    </dgm:pt>
    <dgm:pt modelId="{157636BB-DDDF-4393-94A0-5B50B940D111}" type="pres">
      <dgm:prSet presAssocID="{0890F2B5-7F71-4854-AB36-2A7791870A67}" presName="hierRoot2" presStyleCnt="0">
        <dgm:presLayoutVars>
          <dgm:hierBranch val="init"/>
        </dgm:presLayoutVars>
      </dgm:prSet>
      <dgm:spPr/>
    </dgm:pt>
    <dgm:pt modelId="{13AD7C8E-6126-4223-BA1A-07FD92909FB3}" type="pres">
      <dgm:prSet presAssocID="{0890F2B5-7F71-4854-AB36-2A7791870A67}" presName="rootComposite" presStyleCnt="0"/>
      <dgm:spPr/>
    </dgm:pt>
    <dgm:pt modelId="{D75D25E9-6048-4378-8432-EDD8A26FC62A}" type="pres">
      <dgm:prSet presAssocID="{0890F2B5-7F71-4854-AB36-2A7791870A67}" presName="rootText" presStyleLbl="node4" presStyleIdx="32" presStyleCnt="44" custScaleX="113844" custScaleY="1563510">
        <dgm:presLayoutVars>
          <dgm:chPref val="3"/>
        </dgm:presLayoutVars>
      </dgm:prSet>
      <dgm:spPr/>
    </dgm:pt>
    <dgm:pt modelId="{1CDA5628-2997-4101-AB2F-A07A6A74F95C}" type="pres">
      <dgm:prSet presAssocID="{0890F2B5-7F71-4854-AB36-2A7791870A67}" presName="rootConnector" presStyleLbl="node4" presStyleIdx="32" presStyleCnt="44"/>
      <dgm:spPr/>
    </dgm:pt>
    <dgm:pt modelId="{78C19EDD-9BAD-44BE-937C-317BC6248FFC}" type="pres">
      <dgm:prSet presAssocID="{0890F2B5-7F71-4854-AB36-2A7791870A67}" presName="hierChild4" presStyleCnt="0"/>
      <dgm:spPr/>
    </dgm:pt>
    <dgm:pt modelId="{77AD252A-456D-4BD3-8B2C-DCCE9B3AF7A6}" type="pres">
      <dgm:prSet presAssocID="{0890F2B5-7F71-4854-AB36-2A7791870A67}" presName="hierChild5" presStyleCnt="0"/>
      <dgm:spPr/>
    </dgm:pt>
    <dgm:pt modelId="{98CE3BAC-DC37-419A-B084-640340C0A64D}" type="pres">
      <dgm:prSet presAssocID="{190FC6A1-36C5-4530-8646-AFA663C5BAFE}" presName="hierChild5" presStyleCnt="0"/>
      <dgm:spPr/>
    </dgm:pt>
    <dgm:pt modelId="{C8FF562E-79DC-4F94-AE36-0D4723FE801E}" type="pres">
      <dgm:prSet presAssocID="{BE8AB8F4-76A1-45F8-90AD-B2B57751006F}" presName="hierChild5" presStyleCnt="0"/>
      <dgm:spPr/>
    </dgm:pt>
    <dgm:pt modelId="{31BD90E6-A23C-4BD9-8FB9-53C1A4345E3E}" type="pres">
      <dgm:prSet presAssocID="{A910F197-2B45-4F4B-82CB-6D116270678F}" presName="Name35" presStyleLbl="parChTrans1D2" presStyleIdx="33" presStyleCnt="45"/>
      <dgm:spPr/>
    </dgm:pt>
    <dgm:pt modelId="{F3977CC5-0217-468F-A900-18A62D2ABD76}" type="pres">
      <dgm:prSet presAssocID="{DE93C27B-71A5-471C-B661-DF2CDC9C7D5A}" presName="hierRoot2" presStyleCnt="0">
        <dgm:presLayoutVars>
          <dgm:hierBranch val="init"/>
        </dgm:presLayoutVars>
      </dgm:prSet>
      <dgm:spPr/>
    </dgm:pt>
    <dgm:pt modelId="{3BB5BF28-DFEB-41E7-A50C-413DAB11AFFE}" type="pres">
      <dgm:prSet presAssocID="{DE93C27B-71A5-471C-B661-DF2CDC9C7D5A}" presName="rootComposite" presStyleCnt="0"/>
      <dgm:spPr/>
    </dgm:pt>
    <dgm:pt modelId="{CA260431-0050-458B-8413-333DA5F4EA6A}" type="pres">
      <dgm:prSet presAssocID="{DE93C27B-71A5-471C-B661-DF2CDC9C7D5A}" presName="rootText" presStyleLbl="node2" presStyleIdx="33" presStyleCnt="44" custScaleX="151535" custScaleY="1740006">
        <dgm:presLayoutVars>
          <dgm:chPref val="3"/>
        </dgm:presLayoutVars>
      </dgm:prSet>
      <dgm:spPr/>
    </dgm:pt>
    <dgm:pt modelId="{7AABAE77-9498-40CB-B51F-18B593E5AC29}" type="pres">
      <dgm:prSet presAssocID="{DE93C27B-71A5-471C-B661-DF2CDC9C7D5A}" presName="rootConnector" presStyleLbl="node2" presStyleIdx="33" presStyleCnt="44"/>
      <dgm:spPr/>
    </dgm:pt>
    <dgm:pt modelId="{9C479BC5-A58B-4037-B833-481451DD3B8E}" type="pres">
      <dgm:prSet presAssocID="{DE93C27B-71A5-471C-B661-DF2CDC9C7D5A}" presName="hierChild4" presStyleCnt="0"/>
      <dgm:spPr/>
    </dgm:pt>
    <dgm:pt modelId="{72E0DF24-0040-4097-9294-7DA529B2BDC4}" type="pres">
      <dgm:prSet presAssocID="{3991A2C6-E0AB-476C-A84D-040BDDC3B5F0}" presName="Name37" presStyleLbl="parChTrans1D3" presStyleIdx="33" presStyleCnt="46"/>
      <dgm:spPr/>
    </dgm:pt>
    <dgm:pt modelId="{5F16B038-AF46-4C5C-9CEB-17970476E20B}" type="pres">
      <dgm:prSet presAssocID="{D2EEB127-2A6B-4876-892C-FD000B8D36C3}" presName="hierRoot2" presStyleCnt="0">
        <dgm:presLayoutVars>
          <dgm:hierBranch val="init"/>
        </dgm:presLayoutVars>
      </dgm:prSet>
      <dgm:spPr/>
    </dgm:pt>
    <dgm:pt modelId="{1E81837E-A6F0-43C6-8B6F-7A2BCE37A78D}" type="pres">
      <dgm:prSet presAssocID="{D2EEB127-2A6B-4876-892C-FD000B8D36C3}" presName="rootComposite" presStyleCnt="0"/>
      <dgm:spPr/>
    </dgm:pt>
    <dgm:pt modelId="{BA027A57-8C5D-49CD-BD63-D649B32713C1}" type="pres">
      <dgm:prSet presAssocID="{D2EEB127-2A6B-4876-892C-FD000B8D36C3}" presName="rootText" presStyleLbl="node3" presStyleIdx="33" presStyleCnt="45" custScaleX="113844" custScaleY="1563510">
        <dgm:presLayoutVars>
          <dgm:chPref val="3"/>
        </dgm:presLayoutVars>
      </dgm:prSet>
      <dgm:spPr/>
    </dgm:pt>
    <dgm:pt modelId="{584A3209-97F0-4274-ADBE-62DD0DD24E00}" type="pres">
      <dgm:prSet presAssocID="{D2EEB127-2A6B-4876-892C-FD000B8D36C3}" presName="rootConnector" presStyleLbl="node3" presStyleIdx="33" presStyleCnt="45"/>
      <dgm:spPr/>
    </dgm:pt>
    <dgm:pt modelId="{91985586-A302-442F-826F-79352279BA17}" type="pres">
      <dgm:prSet presAssocID="{D2EEB127-2A6B-4876-892C-FD000B8D36C3}" presName="hierChild4" presStyleCnt="0"/>
      <dgm:spPr/>
    </dgm:pt>
    <dgm:pt modelId="{547558CB-406D-4C56-83EF-2E4EFDD17954}" type="pres">
      <dgm:prSet presAssocID="{A968D310-82F3-415D-A54A-224C38BBB8C6}" presName="Name37" presStyleLbl="parChTrans1D4" presStyleIdx="33" presStyleCnt="44"/>
      <dgm:spPr/>
    </dgm:pt>
    <dgm:pt modelId="{9759578B-B711-4630-887F-A02FCD130CE8}" type="pres">
      <dgm:prSet presAssocID="{2E17312C-24B8-4023-9A18-9A8B9914BFDC}" presName="hierRoot2" presStyleCnt="0">
        <dgm:presLayoutVars>
          <dgm:hierBranch val="init"/>
        </dgm:presLayoutVars>
      </dgm:prSet>
      <dgm:spPr/>
    </dgm:pt>
    <dgm:pt modelId="{4A44EDA9-DBD0-4A15-B679-1AE9E70BF3F0}" type="pres">
      <dgm:prSet presAssocID="{2E17312C-24B8-4023-9A18-9A8B9914BFDC}" presName="rootComposite" presStyleCnt="0"/>
      <dgm:spPr/>
    </dgm:pt>
    <dgm:pt modelId="{7AF3A3F1-7970-431E-A221-D4CC58F599BC}" type="pres">
      <dgm:prSet presAssocID="{2E17312C-24B8-4023-9A18-9A8B9914BFDC}" presName="rootText" presStyleLbl="node4" presStyleIdx="33" presStyleCnt="44" custScaleX="113844" custScaleY="1563510">
        <dgm:presLayoutVars>
          <dgm:chPref val="3"/>
        </dgm:presLayoutVars>
      </dgm:prSet>
      <dgm:spPr/>
    </dgm:pt>
    <dgm:pt modelId="{C1876AC4-E2E8-43CB-8920-CF318C7604C2}" type="pres">
      <dgm:prSet presAssocID="{2E17312C-24B8-4023-9A18-9A8B9914BFDC}" presName="rootConnector" presStyleLbl="node4" presStyleIdx="33" presStyleCnt="44"/>
      <dgm:spPr/>
    </dgm:pt>
    <dgm:pt modelId="{05A08250-F0A2-4239-AD77-BE41122B1831}" type="pres">
      <dgm:prSet presAssocID="{2E17312C-24B8-4023-9A18-9A8B9914BFDC}" presName="hierChild4" presStyleCnt="0"/>
      <dgm:spPr/>
    </dgm:pt>
    <dgm:pt modelId="{E0350172-B57A-456E-ADF9-9F67261DA51F}" type="pres">
      <dgm:prSet presAssocID="{2E17312C-24B8-4023-9A18-9A8B9914BFDC}" presName="hierChild5" presStyleCnt="0"/>
      <dgm:spPr/>
    </dgm:pt>
    <dgm:pt modelId="{48FD05D4-A017-4676-87E4-A27F4B7B6733}" type="pres">
      <dgm:prSet presAssocID="{D2EEB127-2A6B-4876-892C-FD000B8D36C3}" presName="hierChild5" presStyleCnt="0"/>
      <dgm:spPr/>
    </dgm:pt>
    <dgm:pt modelId="{BC1F3F20-73A5-4201-A2C3-CCB1328C6928}" type="pres">
      <dgm:prSet presAssocID="{DE93C27B-71A5-471C-B661-DF2CDC9C7D5A}" presName="hierChild5" presStyleCnt="0"/>
      <dgm:spPr/>
    </dgm:pt>
    <dgm:pt modelId="{856C06E8-F3AF-430F-B260-36C04CD1E7D5}" type="pres">
      <dgm:prSet presAssocID="{1A2A307C-3C47-49C9-ABD0-1D5F96E85970}" presName="Name35" presStyleLbl="parChTrans1D2" presStyleIdx="34" presStyleCnt="45"/>
      <dgm:spPr/>
    </dgm:pt>
    <dgm:pt modelId="{D5A185EB-0C9B-40CD-99AE-7926C341A9F2}" type="pres">
      <dgm:prSet presAssocID="{5F2F8A7E-144C-43E6-894C-8D8A6BF91BC0}" presName="hierRoot2" presStyleCnt="0">
        <dgm:presLayoutVars>
          <dgm:hierBranch val="init"/>
        </dgm:presLayoutVars>
      </dgm:prSet>
      <dgm:spPr/>
    </dgm:pt>
    <dgm:pt modelId="{F58685C6-34CC-4A14-A34B-6D134F03B174}" type="pres">
      <dgm:prSet presAssocID="{5F2F8A7E-144C-43E6-894C-8D8A6BF91BC0}" presName="rootComposite" presStyleCnt="0"/>
      <dgm:spPr/>
    </dgm:pt>
    <dgm:pt modelId="{FF3FB170-F62F-45CB-A1E3-7B351B5C5DBF}" type="pres">
      <dgm:prSet presAssocID="{5F2F8A7E-144C-43E6-894C-8D8A6BF91BC0}" presName="rootText" presStyleLbl="node2" presStyleIdx="34" presStyleCnt="44" custScaleX="151535" custScaleY="1740006">
        <dgm:presLayoutVars>
          <dgm:chPref val="3"/>
        </dgm:presLayoutVars>
      </dgm:prSet>
      <dgm:spPr/>
    </dgm:pt>
    <dgm:pt modelId="{D1CD0D13-58F1-4B8D-8FE4-75916F90CECF}" type="pres">
      <dgm:prSet presAssocID="{5F2F8A7E-144C-43E6-894C-8D8A6BF91BC0}" presName="rootConnector" presStyleLbl="node2" presStyleIdx="34" presStyleCnt="44"/>
      <dgm:spPr/>
    </dgm:pt>
    <dgm:pt modelId="{E19867F5-AE40-4ACD-971A-34939E17EA8A}" type="pres">
      <dgm:prSet presAssocID="{5F2F8A7E-144C-43E6-894C-8D8A6BF91BC0}" presName="hierChild4" presStyleCnt="0"/>
      <dgm:spPr/>
    </dgm:pt>
    <dgm:pt modelId="{7E888179-CA64-4445-BE54-7E0B1C4CF312}" type="pres">
      <dgm:prSet presAssocID="{D6D712F6-F032-4571-9E5C-8D6A8C16875E}" presName="Name37" presStyleLbl="parChTrans1D3" presStyleIdx="34" presStyleCnt="46"/>
      <dgm:spPr/>
    </dgm:pt>
    <dgm:pt modelId="{ED2E7290-0412-48F2-9E2E-5DE059D7CA9D}" type="pres">
      <dgm:prSet presAssocID="{0904A873-8607-40B5-9C4E-DB8910C8D8C1}" presName="hierRoot2" presStyleCnt="0">
        <dgm:presLayoutVars>
          <dgm:hierBranch val="init"/>
        </dgm:presLayoutVars>
      </dgm:prSet>
      <dgm:spPr/>
    </dgm:pt>
    <dgm:pt modelId="{BD2FEEDA-C4E8-402D-933D-824641B6B3A8}" type="pres">
      <dgm:prSet presAssocID="{0904A873-8607-40B5-9C4E-DB8910C8D8C1}" presName="rootComposite" presStyleCnt="0"/>
      <dgm:spPr/>
    </dgm:pt>
    <dgm:pt modelId="{CCA1BCBA-272C-4BCB-BF87-BDFC1EE0F361}" type="pres">
      <dgm:prSet presAssocID="{0904A873-8607-40B5-9C4E-DB8910C8D8C1}" presName="rootText" presStyleLbl="node3" presStyleIdx="34" presStyleCnt="45" custScaleX="113844" custScaleY="1563510">
        <dgm:presLayoutVars>
          <dgm:chPref val="3"/>
        </dgm:presLayoutVars>
      </dgm:prSet>
      <dgm:spPr/>
    </dgm:pt>
    <dgm:pt modelId="{62541FFE-EEBD-4B78-B3D9-C3680910AA41}" type="pres">
      <dgm:prSet presAssocID="{0904A873-8607-40B5-9C4E-DB8910C8D8C1}" presName="rootConnector" presStyleLbl="node3" presStyleIdx="34" presStyleCnt="45"/>
      <dgm:spPr/>
    </dgm:pt>
    <dgm:pt modelId="{73FD4102-2182-4F09-912C-2BAF4085A2EE}" type="pres">
      <dgm:prSet presAssocID="{0904A873-8607-40B5-9C4E-DB8910C8D8C1}" presName="hierChild4" presStyleCnt="0"/>
      <dgm:spPr/>
    </dgm:pt>
    <dgm:pt modelId="{99A9A7D9-09AB-4B90-A30E-C82CFB95D138}" type="pres">
      <dgm:prSet presAssocID="{0987FA77-E8D3-4CEB-A068-8CBBBC72B209}" presName="Name37" presStyleLbl="parChTrans1D4" presStyleIdx="34" presStyleCnt="44"/>
      <dgm:spPr/>
    </dgm:pt>
    <dgm:pt modelId="{7B46093F-E5D6-4D8D-A872-C15EAA622149}" type="pres">
      <dgm:prSet presAssocID="{586C0B11-A481-4189-8BC1-0946E7FBC605}" presName="hierRoot2" presStyleCnt="0">
        <dgm:presLayoutVars>
          <dgm:hierBranch val="init"/>
        </dgm:presLayoutVars>
      </dgm:prSet>
      <dgm:spPr/>
    </dgm:pt>
    <dgm:pt modelId="{E3E8C8D3-F646-4475-8955-947334636B89}" type="pres">
      <dgm:prSet presAssocID="{586C0B11-A481-4189-8BC1-0946E7FBC605}" presName="rootComposite" presStyleCnt="0"/>
      <dgm:spPr/>
    </dgm:pt>
    <dgm:pt modelId="{DAEF1146-2E61-4A15-98DC-CEF2E912D0E4}" type="pres">
      <dgm:prSet presAssocID="{586C0B11-A481-4189-8BC1-0946E7FBC605}" presName="rootText" presStyleLbl="node4" presStyleIdx="34" presStyleCnt="44" custScaleX="113844" custScaleY="1563510">
        <dgm:presLayoutVars>
          <dgm:chPref val="3"/>
        </dgm:presLayoutVars>
      </dgm:prSet>
      <dgm:spPr/>
    </dgm:pt>
    <dgm:pt modelId="{3453F757-2D77-4A69-8258-761B119DC698}" type="pres">
      <dgm:prSet presAssocID="{586C0B11-A481-4189-8BC1-0946E7FBC605}" presName="rootConnector" presStyleLbl="node4" presStyleIdx="34" presStyleCnt="44"/>
      <dgm:spPr/>
    </dgm:pt>
    <dgm:pt modelId="{2BEDE0B6-83A3-42DC-92F3-9E9088ACBD6D}" type="pres">
      <dgm:prSet presAssocID="{586C0B11-A481-4189-8BC1-0946E7FBC605}" presName="hierChild4" presStyleCnt="0"/>
      <dgm:spPr/>
    </dgm:pt>
    <dgm:pt modelId="{35291736-185D-44F7-947D-B59FAB4F31B3}" type="pres">
      <dgm:prSet presAssocID="{586C0B11-A481-4189-8BC1-0946E7FBC605}" presName="hierChild5" presStyleCnt="0"/>
      <dgm:spPr/>
    </dgm:pt>
    <dgm:pt modelId="{072F2F1B-6F2D-468B-90BD-DBA83B0C27E6}" type="pres">
      <dgm:prSet presAssocID="{0904A873-8607-40B5-9C4E-DB8910C8D8C1}" presName="hierChild5" presStyleCnt="0"/>
      <dgm:spPr/>
    </dgm:pt>
    <dgm:pt modelId="{3EA4BC09-CAD5-4E37-A0B5-93AC8846D40C}" type="pres">
      <dgm:prSet presAssocID="{5F2F8A7E-144C-43E6-894C-8D8A6BF91BC0}" presName="hierChild5" presStyleCnt="0"/>
      <dgm:spPr/>
    </dgm:pt>
    <dgm:pt modelId="{0A056C6D-7A34-49D0-9056-DEAD257AFC3C}" type="pres">
      <dgm:prSet presAssocID="{B2F91525-88F3-43E7-91E6-FD28FE1ADA54}" presName="Name35" presStyleLbl="parChTrans1D2" presStyleIdx="35" presStyleCnt="45"/>
      <dgm:spPr/>
    </dgm:pt>
    <dgm:pt modelId="{DD13F187-E934-48E8-9BBE-97BCCAC2DD1E}" type="pres">
      <dgm:prSet presAssocID="{38ECD8D5-EB30-43F7-904F-16579F4911A2}" presName="hierRoot2" presStyleCnt="0">
        <dgm:presLayoutVars>
          <dgm:hierBranch val="init"/>
        </dgm:presLayoutVars>
      </dgm:prSet>
      <dgm:spPr/>
    </dgm:pt>
    <dgm:pt modelId="{74176C19-A421-42DC-A82C-3DB032398822}" type="pres">
      <dgm:prSet presAssocID="{38ECD8D5-EB30-43F7-904F-16579F4911A2}" presName="rootComposite" presStyleCnt="0"/>
      <dgm:spPr/>
    </dgm:pt>
    <dgm:pt modelId="{AC468D40-0FE9-4210-9486-137C84865754}" type="pres">
      <dgm:prSet presAssocID="{38ECD8D5-EB30-43F7-904F-16579F4911A2}" presName="rootText" presStyleLbl="node2" presStyleIdx="35" presStyleCnt="44" custScaleX="151535" custScaleY="1740006">
        <dgm:presLayoutVars>
          <dgm:chPref val="3"/>
        </dgm:presLayoutVars>
      </dgm:prSet>
      <dgm:spPr/>
    </dgm:pt>
    <dgm:pt modelId="{8FBBAC07-8CCF-4CBB-9A41-A3941A802DFA}" type="pres">
      <dgm:prSet presAssocID="{38ECD8D5-EB30-43F7-904F-16579F4911A2}" presName="rootConnector" presStyleLbl="node2" presStyleIdx="35" presStyleCnt="44"/>
      <dgm:spPr/>
    </dgm:pt>
    <dgm:pt modelId="{EC92D0C3-5D8C-4BA3-B9F1-11B8686655E9}" type="pres">
      <dgm:prSet presAssocID="{38ECD8D5-EB30-43F7-904F-16579F4911A2}" presName="hierChild4" presStyleCnt="0"/>
      <dgm:spPr/>
    </dgm:pt>
    <dgm:pt modelId="{304B2D62-A4B8-49D4-A2BC-CF02C279A5A3}" type="pres">
      <dgm:prSet presAssocID="{84AD7639-570E-4276-A922-ECF048FDEC4D}" presName="Name37" presStyleLbl="parChTrans1D3" presStyleIdx="35" presStyleCnt="46"/>
      <dgm:spPr/>
    </dgm:pt>
    <dgm:pt modelId="{25AC8DD5-D695-4F08-B945-3648D14525B7}" type="pres">
      <dgm:prSet presAssocID="{962C562A-8943-491D-8594-CF4281AB4582}" presName="hierRoot2" presStyleCnt="0">
        <dgm:presLayoutVars>
          <dgm:hierBranch val="init"/>
        </dgm:presLayoutVars>
      </dgm:prSet>
      <dgm:spPr/>
    </dgm:pt>
    <dgm:pt modelId="{02A666D5-3549-40E8-B2B6-0B3985C389BA}" type="pres">
      <dgm:prSet presAssocID="{962C562A-8943-491D-8594-CF4281AB4582}" presName="rootComposite" presStyleCnt="0"/>
      <dgm:spPr/>
    </dgm:pt>
    <dgm:pt modelId="{AC54CCD2-4D71-4269-AB79-78F7E7724E9E}" type="pres">
      <dgm:prSet presAssocID="{962C562A-8943-491D-8594-CF4281AB4582}" presName="rootText" presStyleLbl="node3" presStyleIdx="35" presStyleCnt="45" custScaleX="113844" custScaleY="1563510">
        <dgm:presLayoutVars>
          <dgm:chPref val="3"/>
        </dgm:presLayoutVars>
      </dgm:prSet>
      <dgm:spPr/>
    </dgm:pt>
    <dgm:pt modelId="{DC134030-4047-40FA-9106-1AB7FC08217A}" type="pres">
      <dgm:prSet presAssocID="{962C562A-8943-491D-8594-CF4281AB4582}" presName="rootConnector" presStyleLbl="node3" presStyleIdx="35" presStyleCnt="45"/>
      <dgm:spPr/>
    </dgm:pt>
    <dgm:pt modelId="{BC4E59F5-E680-46A1-94F1-248178B77A7D}" type="pres">
      <dgm:prSet presAssocID="{962C562A-8943-491D-8594-CF4281AB4582}" presName="hierChild4" presStyleCnt="0"/>
      <dgm:spPr/>
    </dgm:pt>
    <dgm:pt modelId="{FDB9B9FF-3130-4E4B-ABEC-026ACD71F784}" type="pres">
      <dgm:prSet presAssocID="{890AE0E6-6649-4E2D-9388-D852BC4F6A13}" presName="Name37" presStyleLbl="parChTrans1D4" presStyleIdx="35" presStyleCnt="44"/>
      <dgm:spPr/>
    </dgm:pt>
    <dgm:pt modelId="{02B65626-AEAE-4DB7-9446-1E5C50808888}" type="pres">
      <dgm:prSet presAssocID="{CCB54F8C-AB8E-447F-9405-32C2B3F49925}" presName="hierRoot2" presStyleCnt="0">
        <dgm:presLayoutVars>
          <dgm:hierBranch val="init"/>
        </dgm:presLayoutVars>
      </dgm:prSet>
      <dgm:spPr/>
    </dgm:pt>
    <dgm:pt modelId="{4695CE9D-2D1E-40C3-B236-ED3D70D5701C}" type="pres">
      <dgm:prSet presAssocID="{CCB54F8C-AB8E-447F-9405-32C2B3F49925}" presName="rootComposite" presStyleCnt="0"/>
      <dgm:spPr/>
    </dgm:pt>
    <dgm:pt modelId="{1E2E85E0-7C79-4C68-BEF6-AF255F05BFB0}" type="pres">
      <dgm:prSet presAssocID="{CCB54F8C-AB8E-447F-9405-32C2B3F49925}" presName="rootText" presStyleLbl="node4" presStyleIdx="35" presStyleCnt="44" custScaleX="113844" custScaleY="1563510">
        <dgm:presLayoutVars>
          <dgm:chPref val="3"/>
        </dgm:presLayoutVars>
      </dgm:prSet>
      <dgm:spPr/>
    </dgm:pt>
    <dgm:pt modelId="{D1A20400-BAA5-4505-8D08-8F54E82738EE}" type="pres">
      <dgm:prSet presAssocID="{CCB54F8C-AB8E-447F-9405-32C2B3F49925}" presName="rootConnector" presStyleLbl="node4" presStyleIdx="35" presStyleCnt="44"/>
      <dgm:spPr/>
    </dgm:pt>
    <dgm:pt modelId="{052EF227-9A70-4285-884B-77AEAD4BEFB8}" type="pres">
      <dgm:prSet presAssocID="{CCB54F8C-AB8E-447F-9405-32C2B3F49925}" presName="hierChild4" presStyleCnt="0"/>
      <dgm:spPr/>
    </dgm:pt>
    <dgm:pt modelId="{F97F4FCA-4CAE-4667-9EB7-C3F6CD5B505E}" type="pres">
      <dgm:prSet presAssocID="{CCB54F8C-AB8E-447F-9405-32C2B3F49925}" presName="hierChild5" presStyleCnt="0"/>
      <dgm:spPr/>
    </dgm:pt>
    <dgm:pt modelId="{39836CF4-78BB-40ED-89BE-E7930F9328D1}" type="pres">
      <dgm:prSet presAssocID="{962C562A-8943-491D-8594-CF4281AB4582}" presName="hierChild5" presStyleCnt="0"/>
      <dgm:spPr/>
    </dgm:pt>
    <dgm:pt modelId="{5B7BE5FE-7970-4BC2-9B0D-0755123FBBB9}" type="pres">
      <dgm:prSet presAssocID="{38ECD8D5-EB30-43F7-904F-16579F4911A2}" presName="hierChild5" presStyleCnt="0"/>
      <dgm:spPr/>
    </dgm:pt>
    <dgm:pt modelId="{B1F4124F-23CF-42DA-AB02-C32F1448C9F6}" type="pres">
      <dgm:prSet presAssocID="{A5E92C99-4ED6-4AD5-B475-8C3880C1EF3B}" presName="Name35" presStyleLbl="parChTrans1D2" presStyleIdx="36" presStyleCnt="45"/>
      <dgm:spPr/>
    </dgm:pt>
    <dgm:pt modelId="{CAC3A2E1-D5B7-41BF-B111-CDC26E4E49E0}" type="pres">
      <dgm:prSet presAssocID="{467AA54B-76A9-4529-9CBF-EE0DBA65178F}" presName="hierRoot2" presStyleCnt="0">
        <dgm:presLayoutVars>
          <dgm:hierBranch val="init"/>
        </dgm:presLayoutVars>
      </dgm:prSet>
      <dgm:spPr/>
    </dgm:pt>
    <dgm:pt modelId="{A0791C3D-BE8A-4A30-9AC3-A6D5C1F46D00}" type="pres">
      <dgm:prSet presAssocID="{467AA54B-76A9-4529-9CBF-EE0DBA65178F}" presName="rootComposite" presStyleCnt="0"/>
      <dgm:spPr/>
    </dgm:pt>
    <dgm:pt modelId="{F1A54331-CE50-4A2E-9811-165A4BF80745}" type="pres">
      <dgm:prSet presAssocID="{467AA54B-76A9-4529-9CBF-EE0DBA65178F}" presName="rootText" presStyleLbl="node2" presStyleIdx="36" presStyleCnt="44" custScaleX="151535" custScaleY="1740006">
        <dgm:presLayoutVars>
          <dgm:chPref val="3"/>
        </dgm:presLayoutVars>
      </dgm:prSet>
      <dgm:spPr/>
    </dgm:pt>
    <dgm:pt modelId="{F564C579-14D8-4823-A589-090E8B7C98CB}" type="pres">
      <dgm:prSet presAssocID="{467AA54B-76A9-4529-9CBF-EE0DBA65178F}" presName="rootConnector" presStyleLbl="node2" presStyleIdx="36" presStyleCnt="44"/>
      <dgm:spPr/>
    </dgm:pt>
    <dgm:pt modelId="{6B9CBFE7-11EA-41F0-9BAB-42FC83E5F4D7}" type="pres">
      <dgm:prSet presAssocID="{467AA54B-76A9-4529-9CBF-EE0DBA65178F}" presName="hierChild4" presStyleCnt="0"/>
      <dgm:spPr/>
    </dgm:pt>
    <dgm:pt modelId="{F408E737-9B10-4347-8CEF-9B4683045B3D}" type="pres">
      <dgm:prSet presAssocID="{A0314A47-298D-45E7-AD4F-4EBA14BB8D49}" presName="Name37" presStyleLbl="parChTrans1D3" presStyleIdx="36" presStyleCnt="46"/>
      <dgm:spPr/>
    </dgm:pt>
    <dgm:pt modelId="{5144D4F2-0FD3-4F95-915A-CE249B4A0D7B}" type="pres">
      <dgm:prSet presAssocID="{1C6AB403-1C10-4770-8255-B74A0EB7DFA5}" presName="hierRoot2" presStyleCnt="0">
        <dgm:presLayoutVars>
          <dgm:hierBranch val="init"/>
        </dgm:presLayoutVars>
      </dgm:prSet>
      <dgm:spPr/>
    </dgm:pt>
    <dgm:pt modelId="{DB95367C-853C-4403-8058-115D3F574841}" type="pres">
      <dgm:prSet presAssocID="{1C6AB403-1C10-4770-8255-B74A0EB7DFA5}" presName="rootComposite" presStyleCnt="0"/>
      <dgm:spPr/>
    </dgm:pt>
    <dgm:pt modelId="{9CE21B34-8CD4-4091-9E32-81474B5FD689}" type="pres">
      <dgm:prSet presAssocID="{1C6AB403-1C10-4770-8255-B74A0EB7DFA5}" presName="rootText" presStyleLbl="node3" presStyleIdx="36" presStyleCnt="45" custScaleX="113844" custScaleY="1563510">
        <dgm:presLayoutVars>
          <dgm:chPref val="3"/>
        </dgm:presLayoutVars>
      </dgm:prSet>
      <dgm:spPr/>
    </dgm:pt>
    <dgm:pt modelId="{99228402-6896-45D3-A13B-F5B3B7180694}" type="pres">
      <dgm:prSet presAssocID="{1C6AB403-1C10-4770-8255-B74A0EB7DFA5}" presName="rootConnector" presStyleLbl="node3" presStyleIdx="36" presStyleCnt="45"/>
      <dgm:spPr/>
    </dgm:pt>
    <dgm:pt modelId="{DC3381B4-B8DD-46E5-890D-24A36556637C}" type="pres">
      <dgm:prSet presAssocID="{1C6AB403-1C10-4770-8255-B74A0EB7DFA5}" presName="hierChild4" presStyleCnt="0"/>
      <dgm:spPr/>
    </dgm:pt>
    <dgm:pt modelId="{0B0D3DC8-38C8-49A7-B30A-36A2814A83F0}" type="pres">
      <dgm:prSet presAssocID="{EE7CEE89-031D-4D39-A1B2-FFD8C8454D21}" presName="Name37" presStyleLbl="parChTrans1D4" presStyleIdx="36" presStyleCnt="44"/>
      <dgm:spPr/>
    </dgm:pt>
    <dgm:pt modelId="{8EE128A7-398E-42FE-B122-CA9B40838211}" type="pres">
      <dgm:prSet presAssocID="{F2C3847B-61F9-4A5D-9BB5-C9F0DCEEED05}" presName="hierRoot2" presStyleCnt="0">
        <dgm:presLayoutVars>
          <dgm:hierBranch val="init"/>
        </dgm:presLayoutVars>
      </dgm:prSet>
      <dgm:spPr/>
    </dgm:pt>
    <dgm:pt modelId="{9B4B0471-5033-4670-8174-21E27A47B8F2}" type="pres">
      <dgm:prSet presAssocID="{F2C3847B-61F9-4A5D-9BB5-C9F0DCEEED05}" presName="rootComposite" presStyleCnt="0"/>
      <dgm:spPr/>
    </dgm:pt>
    <dgm:pt modelId="{FC22F3CE-D1DA-4A31-82D5-3FBC642B4297}" type="pres">
      <dgm:prSet presAssocID="{F2C3847B-61F9-4A5D-9BB5-C9F0DCEEED05}" presName="rootText" presStyleLbl="node4" presStyleIdx="36" presStyleCnt="44" custScaleX="113844" custScaleY="1563510">
        <dgm:presLayoutVars>
          <dgm:chPref val="3"/>
        </dgm:presLayoutVars>
      </dgm:prSet>
      <dgm:spPr/>
    </dgm:pt>
    <dgm:pt modelId="{A22DDA9E-CFC9-4EA3-8BCF-30DEA1AF3F64}" type="pres">
      <dgm:prSet presAssocID="{F2C3847B-61F9-4A5D-9BB5-C9F0DCEEED05}" presName="rootConnector" presStyleLbl="node4" presStyleIdx="36" presStyleCnt="44"/>
      <dgm:spPr/>
    </dgm:pt>
    <dgm:pt modelId="{089AD2B0-F987-4950-8C7B-892B9C734250}" type="pres">
      <dgm:prSet presAssocID="{F2C3847B-61F9-4A5D-9BB5-C9F0DCEEED05}" presName="hierChild4" presStyleCnt="0"/>
      <dgm:spPr/>
    </dgm:pt>
    <dgm:pt modelId="{8B48EFED-CA05-4170-B249-B2E06EAD77B6}" type="pres">
      <dgm:prSet presAssocID="{F2C3847B-61F9-4A5D-9BB5-C9F0DCEEED05}" presName="hierChild5" presStyleCnt="0"/>
      <dgm:spPr/>
    </dgm:pt>
    <dgm:pt modelId="{A39B92BA-9CE2-40E4-8D8C-604F0ADB6A0E}" type="pres">
      <dgm:prSet presAssocID="{1C6AB403-1C10-4770-8255-B74A0EB7DFA5}" presName="hierChild5" presStyleCnt="0"/>
      <dgm:spPr/>
    </dgm:pt>
    <dgm:pt modelId="{133E613F-18BB-42C9-8061-989E2C147703}" type="pres">
      <dgm:prSet presAssocID="{467AA54B-76A9-4529-9CBF-EE0DBA65178F}" presName="hierChild5" presStyleCnt="0"/>
      <dgm:spPr/>
    </dgm:pt>
    <dgm:pt modelId="{7534426A-6A27-476D-B1CC-C463E5299BA3}" type="pres">
      <dgm:prSet presAssocID="{962CC1AC-BDEF-4D76-BC15-D1B3796650D4}" presName="Name35" presStyleLbl="parChTrans1D2" presStyleIdx="37" presStyleCnt="45"/>
      <dgm:spPr/>
    </dgm:pt>
    <dgm:pt modelId="{7563DA82-6060-487D-B9B1-E37A545A07F5}" type="pres">
      <dgm:prSet presAssocID="{7EE27377-4BF9-49A3-A518-AE0D61A781F3}" presName="hierRoot2" presStyleCnt="0">
        <dgm:presLayoutVars>
          <dgm:hierBranch val="init"/>
        </dgm:presLayoutVars>
      </dgm:prSet>
      <dgm:spPr/>
    </dgm:pt>
    <dgm:pt modelId="{C3658CBF-3115-4F0B-8EA2-D276C98D9EBA}" type="pres">
      <dgm:prSet presAssocID="{7EE27377-4BF9-49A3-A518-AE0D61A781F3}" presName="rootComposite" presStyleCnt="0"/>
      <dgm:spPr/>
    </dgm:pt>
    <dgm:pt modelId="{53C3BF1C-B7FA-4F54-9E7D-BFEBCB335A18}" type="pres">
      <dgm:prSet presAssocID="{7EE27377-4BF9-49A3-A518-AE0D61A781F3}" presName="rootText" presStyleLbl="node2" presStyleIdx="37" presStyleCnt="44" custScaleX="151535" custScaleY="1740006">
        <dgm:presLayoutVars>
          <dgm:chPref val="3"/>
        </dgm:presLayoutVars>
      </dgm:prSet>
      <dgm:spPr/>
    </dgm:pt>
    <dgm:pt modelId="{FCD7A1F3-FE02-4E5C-9C78-4DC4428147CD}" type="pres">
      <dgm:prSet presAssocID="{7EE27377-4BF9-49A3-A518-AE0D61A781F3}" presName="rootConnector" presStyleLbl="node2" presStyleIdx="37" presStyleCnt="44"/>
      <dgm:spPr/>
    </dgm:pt>
    <dgm:pt modelId="{2F6F5CF5-9CA8-4ED2-A156-9AAF0BBF1BC5}" type="pres">
      <dgm:prSet presAssocID="{7EE27377-4BF9-49A3-A518-AE0D61A781F3}" presName="hierChild4" presStyleCnt="0"/>
      <dgm:spPr/>
    </dgm:pt>
    <dgm:pt modelId="{90A55B4D-AD2A-44B2-BE3C-C42228495E85}" type="pres">
      <dgm:prSet presAssocID="{194DA7EA-93F5-434A-AB86-942733DA738F}" presName="Name37" presStyleLbl="parChTrans1D3" presStyleIdx="37" presStyleCnt="46"/>
      <dgm:spPr/>
    </dgm:pt>
    <dgm:pt modelId="{0B54772A-8A94-413E-9712-229358E8A71C}" type="pres">
      <dgm:prSet presAssocID="{712EE3DF-9BDE-4A40-BEDB-F2FF01C9BF58}" presName="hierRoot2" presStyleCnt="0">
        <dgm:presLayoutVars>
          <dgm:hierBranch val="init"/>
        </dgm:presLayoutVars>
      </dgm:prSet>
      <dgm:spPr/>
    </dgm:pt>
    <dgm:pt modelId="{5481DD12-B543-461C-A109-6E29526CAD54}" type="pres">
      <dgm:prSet presAssocID="{712EE3DF-9BDE-4A40-BEDB-F2FF01C9BF58}" presName="rootComposite" presStyleCnt="0"/>
      <dgm:spPr/>
    </dgm:pt>
    <dgm:pt modelId="{126C20FB-6C67-4248-A5C1-141E30A899F8}" type="pres">
      <dgm:prSet presAssocID="{712EE3DF-9BDE-4A40-BEDB-F2FF01C9BF58}" presName="rootText" presStyleLbl="node3" presStyleIdx="37" presStyleCnt="45" custScaleX="113844" custScaleY="1563510">
        <dgm:presLayoutVars>
          <dgm:chPref val="3"/>
        </dgm:presLayoutVars>
      </dgm:prSet>
      <dgm:spPr/>
    </dgm:pt>
    <dgm:pt modelId="{39F03238-2A84-4B45-997E-57C3B38CEC7B}" type="pres">
      <dgm:prSet presAssocID="{712EE3DF-9BDE-4A40-BEDB-F2FF01C9BF58}" presName="rootConnector" presStyleLbl="node3" presStyleIdx="37" presStyleCnt="45"/>
      <dgm:spPr/>
    </dgm:pt>
    <dgm:pt modelId="{0F953A30-5C77-4532-8F1B-308A8E4D9ED1}" type="pres">
      <dgm:prSet presAssocID="{712EE3DF-9BDE-4A40-BEDB-F2FF01C9BF58}" presName="hierChild4" presStyleCnt="0"/>
      <dgm:spPr/>
    </dgm:pt>
    <dgm:pt modelId="{EEF0FF31-9526-470E-A598-2EFDDAED3225}" type="pres">
      <dgm:prSet presAssocID="{1190805E-7E7A-47CB-AAF3-95CA11206CF1}" presName="Name37" presStyleLbl="parChTrans1D4" presStyleIdx="37" presStyleCnt="44"/>
      <dgm:spPr/>
    </dgm:pt>
    <dgm:pt modelId="{CD96B7E0-7B73-44D4-B505-DF3737085EE5}" type="pres">
      <dgm:prSet presAssocID="{69635224-E51E-434E-94F3-8DA97646D96F}" presName="hierRoot2" presStyleCnt="0">
        <dgm:presLayoutVars>
          <dgm:hierBranch val="init"/>
        </dgm:presLayoutVars>
      </dgm:prSet>
      <dgm:spPr/>
    </dgm:pt>
    <dgm:pt modelId="{48C22A77-43E5-4050-AB0D-ADDF11EDAEB0}" type="pres">
      <dgm:prSet presAssocID="{69635224-E51E-434E-94F3-8DA97646D96F}" presName="rootComposite" presStyleCnt="0"/>
      <dgm:spPr/>
    </dgm:pt>
    <dgm:pt modelId="{24DD8491-EB46-4AE8-9086-944C15744285}" type="pres">
      <dgm:prSet presAssocID="{69635224-E51E-434E-94F3-8DA97646D96F}" presName="rootText" presStyleLbl="node4" presStyleIdx="37" presStyleCnt="44" custScaleX="113844" custScaleY="1563510">
        <dgm:presLayoutVars>
          <dgm:chPref val="3"/>
        </dgm:presLayoutVars>
      </dgm:prSet>
      <dgm:spPr/>
    </dgm:pt>
    <dgm:pt modelId="{0E3B778E-7FAA-45A5-9FE4-8833E9BBC7E2}" type="pres">
      <dgm:prSet presAssocID="{69635224-E51E-434E-94F3-8DA97646D96F}" presName="rootConnector" presStyleLbl="node4" presStyleIdx="37" presStyleCnt="44"/>
      <dgm:spPr/>
    </dgm:pt>
    <dgm:pt modelId="{F1BB94CF-B8B1-4521-9B68-A96919F33792}" type="pres">
      <dgm:prSet presAssocID="{69635224-E51E-434E-94F3-8DA97646D96F}" presName="hierChild4" presStyleCnt="0"/>
      <dgm:spPr/>
    </dgm:pt>
    <dgm:pt modelId="{4C82BFDA-14EB-476D-B9A3-2516EE71CC9B}" type="pres">
      <dgm:prSet presAssocID="{69635224-E51E-434E-94F3-8DA97646D96F}" presName="hierChild5" presStyleCnt="0"/>
      <dgm:spPr/>
    </dgm:pt>
    <dgm:pt modelId="{8366F4CE-BBDE-4188-8FC7-35F42F571E82}" type="pres">
      <dgm:prSet presAssocID="{712EE3DF-9BDE-4A40-BEDB-F2FF01C9BF58}" presName="hierChild5" presStyleCnt="0"/>
      <dgm:spPr/>
    </dgm:pt>
    <dgm:pt modelId="{AFFF383C-B71C-4E83-A685-D1D7EB061298}" type="pres">
      <dgm:prSet presAssocID="{7EE27377-4BF9-49A3-A518-AE0D61A781F3}" presName="hierChild5" presStyleCnt="0"/>
      <dgm:spPr/>
    </dgm:pt>
    <dgm:pt modelId="{C41AC76C-3C2E-4C6E-B2C6-8551414917A0}" type="pres">
      <dgm:prSet presAssocID="{3BE73753-3561-4DA2-8419-C3E37E96E40D}" presName="Name35" presStyleLbl="parChTrans1D2" presStyleIdx="38" presStyleCnt="45"/>
      <dgm:spPr/>
    </dgm:pt>
    <dgm:pt modelId="{57C040BB-3450-49C1-ACDE-E4F13B82C2F4}" type="pres">
      <dgm:prSet presAssocID="{73935BFE-860C-43A7-A1F6-EC6FC0D5DC0F}" presName="hierRoot2" presStyleCnt="0">
        <dgm:presLayoutVars>
          <dgm:hierBranch val="init"/>
        </dgm:presLayoutVars>
      </dgm:prSet>
      <dgm:spPr/>
    </dgm:pt>
    <dgm:pt modelId="{84B5736D-BF24-4ADB-BB8F-68722C3D41C5}" type="pres">
      <dgm:prSet presAssocID="{73935BFE-860C-43A7-A1F6-EC6FC0D5DC0F}" presName="rootComposite" presStyleCnt="0"/>
      <dgm:spPr/>
    </dgm:pt>
    <dgm:pt modelId="{CF421AB8-68F2-4D23-B498-F7B72FC29769}" type="pres">
      <dgm:prSet presAssocID="{73935BFE-860C-43A7-A1F6-EC6FC0D5DC0F}" presName="rootText" presStyleLbl="node2" presStyleIdx="38" presStyleCnt="44" custScaleX="151535" custScaleY="1740006">
        <dgm:presLayoutVars>
          <dgm:chPref val="3"/>
        </dgm:presLayoutVars>
      </dgm:prSet>
      <dgm:spPr/>
    </dgm:pt>
    <dgm:pt modelId="{32171979-E68A-451B-9BA6-27AF261F6A67}" type="pres">
      <dgm:prSet presAssocID="{73935BFE-860C-43A7-A1F6-EC6FC0D5DC0F}" presName="rootConnector" presStyleLbl="node2" presStyleIdx="38" presStyleCnt="44"/>
      <dgm:spPr/>
    </dgm:pt>
    <dgm:pt modelId="{88924559-7A87-40CB-8C92-8B75097C8836}" type="pres">
      <dgm:prSet presAssocID="{73935BFE-860C-43A7-A1F6-EC6FC0D5DC0F}" presName="hierChild4" presStyleCnt="0"/>
      <dgm:spPr/>
    </dgm:pt>
    <dgm:pt modelId="{85F283CD-2A50-4075-A8B4-619EDD815F64}" type="pres">
      <dgm:prSet presAssocID="{5AD5E500-E49D-4F40-B820-0D133AFD62A2}" presName="Name37" presStyleLbl="parChTrans1D3" presStyleIdx="38" presStyleCnt="46"/>
      <dgm:spPr/>
    </dgm:pt>
    <dgm:pt modelId="{AC6D7BE4-9E09-4CCB-AE05-90B9306E6F28}" type="pres">
      <dgm:prSet presAssocID="{771BEC0F-A70F-4192-99EE-2208B92C5C6C}" presName="hierRoot2" presStyleCnt="0">
        <dgm:presLayoutVars>
          <dgm:hierBranch val="init"/>
        </dgm:presLayoutVars>
      </dgm:prSet>
      <dgm:spPr/>
    </dgm:pt>
    <dgm:pt modelId="{BE388938-9A53-442D-904F-3D732B599FC3}" type="pres">
      <dgm:prSet presAssocID="{771BEC0F-A70F-4192-99EE-2208B92C5C6C}" presName="rootComposite" presStyleCnt="0"/>
      <dgm:spPr/>
    </dgm:pt>
    <dgm:pt modelId="{0646158A-6D06-4310-8075-620F9C16861A}" type="pres">
      <dgm:prSet presAssocID="{771BEC0F-A70F-4192-99EE-2208B92C5C6C}" presName="rootText" presStyleLbl="node3" presStyleIdx="38" presStyleCnt="45" custScaleX="113844" custScaleY="1563510">
        <dgm:presLayoutVars>
          <dgm:chPref val="3"/>
        </dgm:presLayoutVars>
      </dgm:prSet>
      <dgm:spPr/>
    </dgm:pt>
    <dgm:pt modelId="{2E499D7C-FA46-41ED-9CA2-9B1AC5D080AA}" type="pres">
      <dgm:prSet presAssocID="{771BEC0F-A70F-4192-99EE-2208B92C5C6C}" presName="rootConnector" presStyleLbl="node3" presStyleIdx="38" presStyleCnt="45"/>
      <dgm:spPr/>
    </dgm:pt>
    <dgm:pt modelId="{F1068569-7D61-4F78-8AC1-906C83274F95}" type="pres">
      <dgm:prSet presAssocID="{771BEC0F-A70F-4192-99EE-2208B92C5C6C}" presName="hierChild4" presStyleCnt="0"/>
      <dgm:spPr/>
    </dgm:pt>
    <dgm:pt modelId="{57525EB0-0C4A-4087-8101-42D793D01053}" type="pres">
      <dgm:prSet presAssocID="{2EE89469-2354-4318-BDC5-6D28AA1B2C00}" presName="Name37" presStyleLbl="parChTrans1D4" presStyleIdx="38" presStyleCnt="44"/>
      <dgm:spPr/>
    </dgm:pt>
    <dgm:pt modelId="{59D7015A-2D73-482A-B872-97414594F708}" type="pres">
      <dgm:prSet presAssocID="{96B8336A-89BD-476E-BC15-FA7EBACF1F0A}" presName="hierRoot2" presStyleCnt="0">
        <dgm:presLayoutVars>
          <dgm:hierBranch val="init"/>
        </dgm:presLayoutVars>
      </dgm:prSet>
      <dgm:spPr/>
    </dgm:pt>
    <dgm:pt modelId="{56FB2C29-2AAB-4FD6-854C-E5D427B4B22B}" type="pres">
      <dgm:prSet presAssocID="{96B8336A-89BD-476E-BC15-FA7EBACF1F0A}" presName="rootComposite" presStyleCnt="0"/>
      <dgm:spPr/>
    </dgm:pt>
    <dgm:pt modelId="{AF539D1B-4D30-4E50-8BDF-0523A5A825AF}" type="pres">
      <dgm:prSet presAssocID="{96B8336A-89BD-476E-BC15-FA7EBACF1F0A}" presName="rootText" presStyleLbl="node4" presStyleIdx="38" presStyleCnt="44" custScaleX="113844" custScaleY="1563510">
        <dgm:presLayoutVars>
          <dgm:chPref val="3"/>
        </dgm:presLayoutVars>
      </dgm:prSet>
      <dgm:spPr/>
    </dgm:pt>
    <dgm:pt modelId="{D714947A-4659-487E-B045-B22C159EB8F5}" type="pres">
      <dgm:prSet presAssocID="{96B8336A-89BD-476E-BC15-FA7EBACF1F0A}" presName="rootConnector" presStyleLbl="node4" presStyleIdx="38" presStyleCnt="44"/>
      <dgm:spPr/>
    </dgm:pt>
    <dgm:pt modelId="{9925078C-3441-413A-8AEF-5DC94008C18D}" type="pres">
      <dgm:prSet presAssocID="{96B8336A-89BD-476E-BC15-FA7EBACF1F0A}" presName="hierChild4" presStyleCnt="0"/>
      <dgm:spPr/>
    </dgm:pt>
    <dgm:pt modelId="{CACD37D3-B0E6-41BA-A873-735EEA770941}" type="pres">
      <dgm:prSet presAssocID="{96B8336A-89BD-476E-BC15-FA7EBACF1F0A}" presName="hierChild5" presStyleCnt="0"/>
      <dgm:spPr/>
    </dgm:pt>
    <dgm:pt modelId="{49D6395E-D243-487A-9520-0F5B481EE076}" type="pres">
      <dgm:prSet presAssocID="{771BEC0F-A70F-4192-99EE-2208B92C5C6C}" presName="hierChild5" presStyleCnt="0"/>
      <dgm:spPr/>
    </dgm:pt>
    <dgm:pt modelId="{85C493C9-746F-4D76-B22A-14B342EB041C}" type="pres">
      <dgm:prSet presAssocID="{73935BFE-860C-43A7-A1F6-EC6FC0D5DC0F}" presName="hierChild5" presStyleCnt="0"/>
      <dgm:spPr/>
    </dgm:pt>
    <dgm:pt modelId="{7D44143B-F112-4DF1-8D7F-03A8BBD46907}" type="pres">
      <dgm:prSet presAssocID="{9E1BE26C-CE75-4B6D-BD5B-DE631D0D1620}" presName="Name35" presStyleLbl="parChTrans1D2" presStyleIdx="39" presStyleCnt="45"/>
      <dgm:spPr/>
    </dgm:pt>
    <dgm:pt modelId="{ED19E921-A01C-4C2F-BF7F-423FADBFCBC3}" type="pres">
      <dgm:prSet presAssocID="{F9837CCD-8EB0-49B6-8DEF-747ECA2A37EC}" presName="hierRoot2" presStyleCnt="0">
        <dgm:presLayoutVars>
          <dgm:hierBranch val="init"/>
        </dgm:presLayoutVars>
      </dgm:prSet>
      <dgm:spPr/>
    </dgm:pt>
    <dgm:pt modelId="{9804D57C-080B-428F-8153-7067F4C903FE}" type="pres">
      <dgm:prSet presAssocID="{F9837CCD-8EB0-49B6-8DEF-747ECA2A37EC}" presName="rootComposite" presStyleCnt="0"/>
      <dgm:spPr/>
    </dgm:pt>
    <dgm:pt modelId="{9D9D668B-C02F-4CEE-A8FF-44F08541810C}" type="pres">
      <dgm:prSet presAssocID="{F9837CCD-8EB0-49B6-8DEF-747ECA2A37EC}" presName="rootText" presStyleLbl="node2" presStyleIdx="39" presStyleCnt="44" custScaleX="151535" custScaleY="1740006">
        <dgm:presLayoutVars>
          <dgm:chPref val="3"/>
        </dgm:presLayoutVars>
      </dgm:prSet>
      <dgm:spPr/>
    </dgm:pt>
    <dgm:pt modelId="{996BC91F-CA15-414B-BE91-041CF97EA95A}" type="pres">
      <dgm:prSet presAssocID="{F9837CCD-8EB0-49B6-8DEF-747ECA2A37EC}" presName="rootConnector" presStyleLbl="node2" presStyleIdx="39" presStyleCnt="44"/>
      <dgm:spPr/>
    </dgm:pt>
    <dgm:pt modelId="{F7D9DD90-6D24-4D5C-B655-A6656B8650C0}" type="pres">
      <dgm:prSet presAssocID="{F9837CCD-8EB0-49B6-8DEF-747ECA2A37EC}" presName="hierChild4" presStyleCnt="0"/>
      <dgm:spPr/>
    </dgm:pt>
    <dgm:pt modelId="{A98AA5B4-0B56-4340-A63E-5ED4AB14D47F}" type="pres">
      <dgm:prSet presAssocID="{9F7ED438-18E2-465D-8FAC-31CA4DCDB265}" presName="Name37" presStyleLbl="parChTrans1D3" presStyleIdx="39" presStyleCnt="46"/>
      <dgm:spPr/>
    </dgm:pt>
    <dgm:pt modelId="{8866E537-A862-4C99-A4C0-44DEF2C3F1E4}" type="pres">
      <dgm:prSet presAssocID="{3633B6C4-B74B-4675-9DB5-B4C78963B58B}" presName="hierRoot2" presStyleCnt="0">
        <dgm:presLayoutVars>
          <dgm:hierBranch val="init"/>
        </dgm:presLayoutVars>
      </dgm:prSet>
      <dgm:spPr/>
    </dgm:pt>
    <dgm:pt modelId="{E6B6516A-58B3-47B7-AD37-53755E124768}" type="pres">
      <dgm:prSet presAssocID="{3633B6C4-B74B-4675-9DB5-B4C78963B58B}" presName="rootComposite" presStyleCnt="0"/>
      <dgm:spPr/>
    </dgm:pt>
    <dgm:pt modelId="{8D19966C-9871-4E4D-8CB6-5B4CEC02AABD}" type="pres">
      <dgm:prSet presAssocID="{3633B6C4-B74B-4675-9DB5-B4C78963B58B}" presName="rootText" presStyleLbl="node3" presStyleIdx="39" presStyleCnt="45" custScaleX="113844" custScaleY="1563510">
        <dgm:presLayoutVars>
          <dgm:chPref val="3"/>
        </dgm:presLayoutVars>
      </dgm:prSet>
      <dgm:spPr/>
    </dgm:pt>
    <dgm:pt modelId="{9BE634BC-80C0-472D-BE7B-6473D269D361}" type="pres">
      <dgm:prSet presAssocID="{3633B6C4-B74B-4675-9DB5-B4C78963B58B}" presName="rootConnector" presStyleLbl="node3" presStyleIdx="39" presStyleCnt="45"/>
      <dgm:spPr/>
    </dgm:pt>
    <dgm:pt modelId="{2DE86E3F-96DE-43A2-9F9C-A852173B32A8}" type="pres">
      <dgm:prSet presAssocID="{3633B6C4-B74B-4675-9DB5-B4C78963B58B}" presName="hierChild4" presStyleCnt="0"/>
      <dgm:spPr/>
    </dgm:pt>
    <dgm:pt modelId="{1759FD10-8CFA-42C7-92FF-FBAA9BA98A16}" type="pres">
      <dgm:prSet presAssocID="{27DE7282-D505-49AB-AE4F-FA9B154CCD6C}" presName="Name37" presStyleLbl="parChTrans1D4" presStyleIdx="39" presStyleCnt="44"/>
      <dgm:spPr/>
    </dgm:pt>
    <dgm:pt modelId="{856400F0-3AA3-49D5-907C-F7C49CD081BF}" type="pres">
      <dgm:prSet presAssocID="{49B0379C-4875-43D8-8488-B556F7069DE1}" presName="hierRoot2" presStyleCnt="0">
        <dgm:presLayoutVars>
          <dgm:hierBranch val="init"/>
        </dgm:presLayoutVars>
      </dgm:prSet>
      <dgm:spPr/>
    </dgm:pt>
    <dgm:pt modelId="{3497AE28-57FC-4099-882F-D7D42A556831}" type="pres">
      <dgm:prSet presAssocID="{49B0379C-4875-43D8-8488-B556F7069DE1}" presName="rootComposite" presStyleCnt="0"/>
      <dgm:spPr/>
    </dgm:pt>
    <dgm:pt modelId="{1B0A7E63-9083-491B-B2AC-99821105DEA0}" type="pres">
      <dgm:prSet presAssocID="{49B0379C-4875-43D8-8488-B556F7069DE1}" presName="rootText" presStyleLbl="node4" presStyleIdx="39" presStyleCnt="44" custScaleX="113844" custScaleY="1563510">
        <dgm:presLayoutVars>
          <dgm:chPref val="3"/>
        </dgm:presLayoutVars>
      </dgm:prSet>
      <dgm:spPr/>
    </dgm:pt>
    <dgm:pt modelId="{A7BE3CC0-87A7-4774-98AD-B74EA52C7FC4}" type="pres">
      <dgm:prSet presAssocID="{49B0379C-4875-43D8-8488-B556F7069DE1}" presName="rootConnector" presStyleLbl="node4" presStyleIdx="39" presStyleCnt="44"/>
      <dgm:spPr/>
    </dgm:pt>
    <dgm:pt modelId="{6548A192-EB2B-4986-8E49-EDB7752E1EEE}" type="pres">
      <dgm:prSet presAssocID="{49B0379C-4875-43D8-8488-B556F7069DE1}" presName="hierChild4" presStyleCnt="0"/>
      <dgm:spPr/>
    </dgm:pt>
    <dgm:pt modelId="{2E78BE84-2946-4D9D-B3B4-BB32E18ADB6B}" type="pres">
      <dgm:prSet presAssocID="{49B0379C-4875-43D8-8488-B556F7069DE1}" presName="hierChild5" presStyleCnt="0"/>
      <dgm:spPr/>
    </dgm:pt>
    <dgm:pt modelId="{F4D6C167-065D-41B9-92D2-34EC882FF79E}" type="pres">
      <dgm:prSet presAssocID="{3633B6C4-B74B-4675-9DB5-B4C78963B58B}" presName="hierChild5" presStyleCnt="0"/>
      <dgm:spPr/>
    </dgm:pt>
    <dgm:pt modelId="{14869356-8B01-4B2A-A767-1CFF948677D0}" type="pres">
      <dgm:prSet presAssocID="{F9837CCD-8EB0-49B6-8DEF-747ECA2A37EC}" presName="hierChild5" presStyleCnt="0"/>
      <dgm:spPr/>
    </dgm:pt>
    <dgm:pt modelId="{7CFABA63-DCEF-4EA5-8CFC-90E7612CD869}" type="pres">
      <dgm:prSet presAssocID="{D6A29919-93A7-4A8F-A3B6-6B8141A155BF}" presName="Name35" presStyleLbl="parChTrans1D2" presStyleIdx="40" presStyleCnt="45"/>
      <dgm:spPr/>
    </dgm:pt>
    <dgm:pt modelId="{C823AD51-3C8A-483D-98E7-0B303CAD957C}" type="pres">
      <dgm:prSet presAssocID="{6659C6A1-B047-41EA-BCE4-97BE15AADBEA}" presName="hierRoot2" presStyleCnt="0">
        <dgm:presLayoutVars>
          <dgm:hierBranch val="init"/>
        </dgm:presLayoutVars>
      </dgm:prSet>
      <dgm:spPr/>
    </dgm:pt>
    <dgm:pt modelId="{05A77C8F-9F24-4677-9B87-C209A3423056}" type="pres">
      <dgm:prSet presAssocID="{6659C6A1-B047-41EA-BCE4-97BE15AADBEA}" presName="rootComposite" presStyleCnt="0"/>
      <dgm:spPr/>
    </dgm:pt>
    <dgm:pt modelId="{99B9EC01-6973-418C-A855-9AFB4A360DE1}" type="pres">
      <dgm:prSet presAssocID="{6659C6A1-B047-41EA-BCE4-97BE15AADBEA}" presName="rootText" presStyleLbl="node2" presStyleIdx="40" presStyleCnt="44" custScaleX="151535" custScaleY="1740006">
        <dgm:presLayoutVars>
          <dgm:chPref val="3"/>
        </dgm:presLayoutVars>
      </dgm:prSet>
      <dgm:spPr/>
    </dgm:pt>
    <dgm:pt modelId="{DF591C82-9729-47F2-8667-81277FDD9226}" type="pres">
      <dgm:prSet presAssocID="{6659C6A1-B047-41EA-BCE4-97BE15AADBEA}" presName="rootConnector" presStyleLbl="node2" presStyleIdx="40" presStyleCnt="44"/>
      <dgm:spPr/>
    </dgm:pt>
    <dgm:pt modelId="{63A80088-BB24-46B0-8574-F1276EA2B558}" type="pres">
      <dgm:prSet presAssocID="{6659C6A1-B047-41EA-BCE4-97BE15AADBEA}" presName="hierChild4" presStyleCnt="0"/>
      <dgm:spPr/>
    </dgm:pt>
    <dgm:pt modelId="{F15DE661-F534-4F08-BD33-55ECD809BEC9}" type="pres">
      <dgm:prSet presAssocID="{DD61AF47-5F31-4920-B865-2822C922F79A}" presName="Name37" presStyleLbl="parChTrans1D3" presStyleIdx="40" presStyleCnt="46"/>
      <dgm:spPr/>
    </dgm:pt>
    <dgm:pt modelId="{29D410A1-F7D3-4BE5-B311-3544C6A7BD63}" type="pres">
      <dgm:prSet presAssocID="{1367D54B-F802-4BAF-A766-DB64337303A5}" presName="hierRoot2" presStyleCnt="0">
        <dgm:presLayoutVars>
          <dgm:hierBranch val="init"/>
        </dgm:presLayoutVars>
      </dgm:prSet>
      <dgm:spPr/>
    </dgm:pt>
    <dgm:pt modelId="{3AE17262-28FB-413D-9CF1-CBC543C1CBC5}" type="pres">
      <dgm:prSet presAssocID="{1367D54B-F802-4BAF-A766-DB64337303A5}" presName="rootComposite" presStyleCnt="0"/>
      <dgm:spPr/>
    </dgm:pt>
    <dgm:pt modelId="{6CC5E3D8-1221-46BB-B765-A7DDB89B1450}" type="pres">
      <dgm:prSet presAssocID="{1367D54B-F802-4BAF-A766-DB64337303A5}" presName="rootText" presStyleLbl="node3" presStyleIdx="40" presStyleCnt="45" custScaleX="113844" custScaleY="1563510">
        <dgm:presLayoutVars>
          <dgm:chPref val="3"/>
        </dgm:presLayoutVars>
      </dgm:prSet>
      <dgm:spPr/>
    </dgm:pt>
    <dgm:pt modelId="{78ADB252-2F6A-44A8-9DF1-2EA2BDCED776}" type="pres">
      <dgm:prSet presAssocID="{1367D54B-F802-4BAF-A766-DB64337303A5}" presName="rootConnector" presStyleLbl="node3" presStyleIdx="40" presStyleCnt="45"/>
      <dgm:spPr/>
    </dgm:pt>
    <dgm:pt modelId="{3157552F-3A68-4C42-BADC-D87A625DBBF5}" type="pres">
      <dgm:prSet presAssocID="{1367D54B-F802-4BAF-A766-DB64337303A5}" presName="hierChild4" presStyleCnt="0"/>
      <dgm:spPr/>
    </dgm:pt>
    <dgm:pt modelId="{1F665C35-9560-4166-B702-081B468F53A5}" type="pres">
      <dgm:prSet presAssocID="{A086F5C2-5C91-4A3E-AEFB-A1A6C58414FA}" presName="Name37" presStyleLbl="parChTrans1D4" presStyleIdx="40" presStyleCnt="44"/>
      <dgm:spPr/>
    </dgm:pt>
    <dgm:pt modelId="{8782B071-5C31-4886-97F7-8919ADA635E8}" type="pres">
      <dgm:prSet presAssocID="{A07BAFF1-F29A-418F-B101-5DB98F382A7B}" presName="hierRoot2" presStyleCnt="0">
        <dgm:presLayoutVars>
          <dgm:hierBranch val="init"/>
        </dgm:presLayoutVars>
      </dgm:prSet>
      <dgm:spPr/>
    </dgm:pt>
    <dgm:pt modelId="{2AD2A9FA-DE5A-47C0-B699-2D57DCC25CC3}" type="pres">
      <dgm:prSet presAssocID="{A07BAFF1-F29A-418F-B101-5DB98F382A7B}" presName="rootComposite" presStyleCnt="0"/>
      <dgm:spPr/>
    </dgm:pt>
    <dgm:pt modelId="{60B71582-FAC3-404A-9CB2-9CDBD57ADFFF}" type="pres">
      <dgm:prSet presAssocID="{A07BAFF1-F29A-418F-B101-5DB98F382A7B}" presName="rootText" presStyleLbl="node4" presStyleIdx="40" presStyleCnt="44" custScaleX="113844" custScaleY="1563510">
        <dgm:presLayoutVars>
          <dgm:chPref val="3"/>
        </dgm:presLayoutVars>
      </dgm:prSet>
      <dgm:spPr/>
    </dgm:pt>
    <dgm:pt modelId="{FE0F8AE4-E966-4EF4-92FE-2F542ADF4C25}" type="pres">
      <dgm:prSet presAssocID="{A07BAFF1-F29A-418F-B101-5DB98F382A7B}" presName="rootConnector" presStyleLbl="node4" presStyleIdx="40" presStyleCnt="44"/>
      <dgm:spPr/>
    </dgm:pt>
    <dgm:pt modelId="{42C14935-8F13-4B10-8A07-1B84147E69E1}" type="pres">
      <dgm:prSet presAssocID="{A07BAFF1-F29A-418F-B101-5DB98F382A7B}" presName="hierChild4" presStyleCnt="0"/>
      <dgm:spPr/>
    </dgm:pt>
    <dgm:pt modelId="{C5F0D61E-84A9-41BE-B274-BE742D96F712}" type="pres">
      <dgm:prSet presAssocID="{A07BAFF1-F29A-418F-B101-5DB98F382A7B}" presName="hierChild5" presStyleCnt="0"/>
      <dgm:spPr/>
    </dgm:pt>
    <dgm:pt modelId="{F90D673D-E840-40C3-80DA-DAE3526D66E1}" type="pres">
      <dgm:prSet presAssocID="{1367D54B-F802-4BAF-A766-DB64337303A5}" presName="hierChild5" presStyleCnt="0"/>
      <dgm:spPr/>
    </dgm:pt>
    <dgm:pt modelId="{5FD020A3-6DB7-467B-A3CD-0E6F127EAB3A}" type="pres">
      <dgm:prSet presAssocID="{6659C6A1-B047-41EA-BCE4-97BE15AADBEA}" presName="hierChild5" presStyleCnt="0"/>
      <dgm:spPr/>
    </dgm:pt>
    <dgm:pt modelId="{2B293440-8A79-43F8-A1D1-5B3CCC55AD0A}" type="pres">
      <dgm:prSet presAssocID="{7F66997D-3BF1-4D36-A10F-960045F49C36}" presName="Name35" presStyleLbl="parChTrans1D2" presStyleIdx="41" presStyleCnt="45"/>
      <dgm:spPr/>
    </dgm:pt>
    <dgm:pt modelId="{BD969BC2-DD96-47A0-B1B0-41C812C1F735}" type="pres">
      <dgm:prSet presAssocID="{B1A0B4C1-C57C-4BF0-8F7D-F35F152330C8}" presName="hierRoot2" presStyleCnt="0">
        <dgm:presLayoutVars>
          <dgm:hierBranch val="init"/>
        </dgm:presLayoutVars>
      </dgm:prSet>
      <dgm:spPr/>
    </dgm:pt>
    <dgm:pt modelId="{A3246498-AF24-4B0E-951C-D73463706F80}" type="pres">
      <dgm:prSet presAssocID="{B1A0B4C1-C57C-4BF0-8F7D-F35F152330C8}" presName="rootComposite" presStyleCnt="0"/>
      <dgm:spPr/>
    </dgm:pt>
    <dgm:pt modelId="{B6602C0D-5C57-42F5-8D42-16DF0987F795}" type="pres">
      <dgm:prSet presAssocID="{B1A0B4C1-C57C-4BF0-8F7D-F35F152330C8}" presName="rootText" presStyleLbl="node2" presStyleIdx="41" presStyleCnt="44" custScaleX="151535" custScaleY="1740006">
        <dgm:presLayoutVars>
          <dgm:chPref val="3"/>
        </dgm:presLayoutVars>
      </dgm:prSet>
      <dgm:spPr/>
    </dgm:pt>
    <dgm:pt modelId="{0486B006-EE30-4696-AFD2-81E3757A46D3}" type="pres">
      <dgm:prSet presAssocID="{B1A0B4C1-C57C-4BF0-8F7D-F35F152330C8}" presName="rootConnector" presStyleLbl="node2" presStyleIdx="41" presStyleCnt="44"/>
      <dgm:spPr/>
    </dgm:pt>
    <dgm:pt modelId="{64BF6C19-FD9D-46E9-8075-6615284AD310}" type="pres">
      <dgm:prSet presAssocID="{B1A0B4C1-C57C-4BF0-8F7D-F35F152330C8}" presName="hierChild4" presStyleCnt="0"/>
      <dgm:spPr/>
    </dgm:pt>
    <dgm:pt modelId="{5BE866E2-B0AE-4C02-B65C-154694711F9B}" type="pres">
      <dgm:prSet presAssocID="{CB0ADA4F-2888-40AA-A149-5D47320E77D1}" presName="Name37" presStyleLbl="parChTrans1D3" presStyleIdx="41" presStyleCnt="46"/>
      <dgm:spPr/>
    </dgm:pt>
    <dgm:pt modelId="{68E180F1-B79B-4FA7-962C-825D8522DE67}" type="pres">
      <dgm:prSet presAssocID="{7ACDA27B-2EC1-49FE-B518-F2873B01F0B1}" presName="hierRoot2" presStyleCnt="0">
        <dgm:presLayoutVars>
          <dgm:hierBranch val="init"/>
        </dgm:presLayoutVars>
      </dgm:prSet>
      <dgm:spPr/>
    </dgm:pt>
    <dgm:pt modelId="{74AF1F74-8C17-407D-947D-B7F1B35B042D}" type="pres">
      <dgm:prSet presAssocID="{7ACDA27B-2EC1-49FE-B518-F2873B01F0B1}" presName="rootComposite" presStyleCnt="0"/>
      <dgm:spPr/>
    </dgm:pt>
    <dgm:pt modelId="{EE11A01A-8D12-4B25-BB70-0124F0FBC4D5}" type="pres">
      <dgm:prSet presAssocID="{7ACDA27B-2EC1-49FE-B518-F2873B01F0B1}" presName="rootText" presStyleLbl="node3" presStyleIdx="41" presStyleCnt="45" custScaleX="113844" custScaleY="1563510">
        <dgm:presLayoutVars>
          <dgm:chPref val="3"/>
        </dgm:presLayoutVars>
      </dgm:prSet>
      <dgm:spPr/>
    </dgm:pt>
    <dgm:pt modelId="{118A7A20-AC33-46CA-BB70-A023F5130947}" type="pres">
      <dgm:prSet presAssocID="{7ACDA27B-2EC1-49FE-B518-F2873B01F0B1}" presName="rootConnector" presStyleLbl="node3" presStyleIdx="41" presStyleCnt="45"/>
      <dgm:spPr/>
    </dgm:pt>
    <dgm:pt modelId="{7F56448A-F665-4271-9BE9-A4A77889BFAA}" type="pres">
      <dgm:prSet presAssocID="{7ACDA27B-2EC1-49FE-B518-F2873B01F0B1}" presName="hierChild4" presStyleCnt="0"/>
      <dgm:spPr/>
    </dgm:pt>
    <dgm:pt modelId="{213CA257-734D-4A55-9112-19AD6ECE162C}" type="pres">
      <dgm:prSet presAssocID="{23CD2351-3A79-4079-85C0-3C2191E38CA1}" presName="Name37" presStyleLbl="parChTrans1D4" presStyleIdx="41" presStyleCnt="44"/>
      <dgm:spPr/>
    </dgm:pt>
    <dgm:pt modelId="{95C08A92-3707-482C-9F93-1EEF1326BD74}" type="pres">
      <dgm:prSet presAssocID="{1A4D2815-0223-42E9-A8F9-A788F560F395}" presName="hierRoot2" presStyleCnt="0">
        <dgm:presLayoutVars>
          <dgm:hierBranch val="init"/>
        </dgm:presLayoutVars>
      </dgm:prSet>
      <dgm:spPr/>
    </dgm:pt>
    <dgm:pt modelId="{511BF0E7-706A-43AC-A4D3-EDE72C0AFE89}" type="pres">
      <dgm:prSet presAssocID="{1A4D2815-0223-42E9-A8F9-A788F560F395}" presName="rootComposite" presStyleCnt="0"/>
      <dgm:spPr/>
    </dgm:pt>
    <dgm:pt modelId="{575B7EEC-B58C-45BF-836B-3F33F6C37A73}" type="pres">
      <dgm:prSet presAssocID="{1A4D2815-0223-42E9-A8F9-A788F560F395}" presName="rootText" presStyleLbl="node4" presStyleIdx="41" presStyleCnt="44" custScaleX="113844" custScaleY="1563510">
        <dgm:presLayoutVars>
          <dgm:chPref val="3"/>
        </dgm:presLayoutVars>
      </dgm:prSet>
      <dgm:spPr/>
    </dgm:pt>
    <dgm:pt modelId="{653AD1E1-FAC6-4CDB-99A4-5A738982A32F}" type="pres">
      <dgm:prSet presAssocID="{1A4D2815-0223-42E9-A8F9-A788F560F395}" presName="rootConnector" presStyleLbl="node4" presStyleIdx="41" presStyleCnt="44"/>
      <dgm:spPr/>
    </dgm:pt>
    <dgm:pt modelId="{1A67F959-4BDB-4655-B864-170BDD672E15}" type="pres">
      <dgm:prSet presAssocID="{1A4D2815-0223-42E9-A8F9-A788F560F395}" presName="hierChild4" presStyleCnt="0"/>
      <dgm:spPr/>
    </dgm:pt>
    <dgm:pt modelId="{A57EE573-7030-4B4F-B335-613E18DD93F4}" type="pres">
      <dgm:prSet presAssocID="{1A4D2815-0223-42E9-A8F9-A788F560F395}" presName="hierChild5" presStyleCnt="0"/>
      <dgm:spPr/>
    </dgm:pt>
    <dgm:pt modelId="{F84B921C-DEFE-4DAE-804E-9DEB7FDE2920}" type="pres">
      <dgm:prSet presAssocID="{7ACDA27B-2EC1-49FE-B518-F2873B01F0B1}" presName="hierChild5" presStyleCnt="0"/>
      <dgm:spPr/>
    </dgm:pt>
    <dgm:pt modelId="{FE2AA679-2541-43F7-A504-EDFE89398581}" type="pres">
      <dgm:prSet presAssocID="{B1A0B4C1-C57C-4BF0-8F7D-F35F152330C8}" presName="hierChild5" presStyleCnt="0"/>
      <dgm:spPr/>
    </dgm:pt>
    <dgm:pt modelId="{05D8FE24-5023-4A3F-8FEE-B38997EE6CEE}" type="pres">
      <dgm:prSet presAssocID="{98BA7361-7D92-4670-B736-AE8CC15CC22D}" presName="Name35" presStyleLbl="parChTrans1D2" presStyleIdx="42" presStyleCnt="45"/>
      <dgm:spPr/>
    </dgm:pt>
    <dgm:pt modelId="{7EFE715F-438D-43F8-B1FA-67D9853ADE68}" type="pres">
      <dgm:prSet presAssocID="{9187B4EE-BDA4-4002-A969-BAE6DA9E9814}" presName="hierRoot2" presStyleCnt="0">
        <dgm:presLayoutVars>
          <dgm:hierBranch val="init"/>
        </dgm:presLayoutVars>
      </dgm:prSet>
      <dgm:spPr/>
    </dgm:pt>
    <dgm:pt modelId="{386C17AF-8E43-4223-9596-D4BF96F5D3C8}" type="pres">
      <dgm:prSet presAssocID="{9187B4EE-BDA4-4002-A969-BAE6DA9E9814}" presName="rootComposite" presStyleCnt="0"/>
      <dgm:spPr/>
    </dgm:pt>
    <dgm:pt modelId="{E95063EE-0064-42BD-8B37-6A4EDEB4E222}" type="pres">
      <dgm:prSet presAssocID="{9187B4EE-BDA4-4002-A969-BAE6DA9E9814}" presName="rootText" presStyleLbl="node2" presStyleIdx="42" presStyleCnt="44" custScaleX="151535" custScaleY="1740006">
        <dgm:presLayoutVars>
          <dgm:chPref val="3"/>
        </dgm:presLayoutVars>
      </dgm:prSet>
      <dgm:spPr/>
    </dgm:pt>
    <dgm:pt modelId="{D392F1D1-FCF1-487A-9E58-BB17F342D552}" type="pres">
      <dgm:prSet presAssocID="{9187B4EE-BDA4-4002-A969-BAE6DA9E9814}" presName="rootConnector" presStyleLbl="node2" presStyleIdx="42" presStyleCnt="44"/>
      <dgm:spPr/>
    </dgm:pt>
    <dgm:pt modelId="{46D07CA5-729C-4373-B8D1-C7F160BBAA1E}" type="pres">
      <dgm:prSet presAssocID="{9187B4EE-BDA4-4002-A969-BAE6DA9E9814}" presName="hierChild4" presStyleCnt="0"/>
      <dgm:spPr/>
    </dgm:pt>
    <dgm:pt modelId="{CFCBB2E7-EF48-438A-B963-72DD23D22AE4}" type="pres">
      <dgm:prSet presAssocID="{23F65D8D-6CDB-431A-B5E6-EAD58D7D4D4E}" presName="Name37" presStyleLbl="parChTrans1D3" presStyleIdx="42" presStyleCnt="46"/>
      <dgm:spPr/>
    </dgm:pt>
    <dgm:pt modelId="{7208C232-F54C-4161-B78C-5C98D014686E}" type="pres">
      <dgm:prSet presAssocID="{C5846A35-2310-43FA-9EB2-24BB7A3BE79A}" presName="hierRoot2" presStyleCnt="0">
        <dgm:presLayoutVars>
          <dgm:hierBranch val="init"/>
        </dgm:presLayoutVars>
      </dgm:prSet>
      <dgm:spPr/>
    </dgm:pt>
    <dgm:pt modelId="{2619CF5E-847F-4374-812F-BCCA06A3CB28}" type="pres">
      <dgm:prSet presAssocID="{C5846A35-2310-43FA-9EB2-24BB7A3BE79A}" presName="rootComposite" presStyleCnt="0"/>
      <dgm:spPr/>
    </dgm:pt>
    <dgm:pt modelId="{1C525CCF-E8EF-49A9-AEA9-77772CE8CB33}" type="pres">
      <dgm:prSet presAssocID="{C5846A35-2310-43FA-9EB2-24BB7A3BE79A}" presName="rootText" presStyleLbl="node3" presStyleIdx="42" presStyleCnt="45" custScaleX="113844" custScaleY="1563510">
        <dgm:presLayoutVars>
          <dgm:chPref val="3"/>
        </dgm:presLayoutVars>
      </dgm:prSet>
      <dgm:spPr/>
    </dgm:pt>
    <dgm:pt modelId="{08276F6E-C200-4665-B736-2AC1CF8CFA5C}" type="pres">
      <dgm:prSet presAssocID="{C5846A35-2310-43FA-9EB2-24BB7A3BE79A}" presName="rootConnector" presStyleLbl="node3" presStyleIdx="42" presStyleCnt="45"/>
      <dgm:spPr/>
    </dgm:pt>
    <dgm:pt modelId="{7196FD68-CDA4-479C-959D-0E735B684067}" type="pres">
      <dgm:prSet presAssocID="{C5846A35-2310-43FA-9EB2-24BB7A3BE79A}" presName="hierChild4" presStyleCnt="0"/>
      <dgm:spPr/>
    </dgm:pt>
    <dgm:pt modelId="{32EBED27-0624-4500-A9F0-4F4029CBF5B0}" type="pres">
      <dgm:prSet presAssocID="{96656882-52BE-4174-9DD3-1593AC4355E7}" presName="Name37" presStyleLbl="parChTrans1D4" presStyleIdx="42" presStyleCnt="44"/>
      <dgm:spPr/>
    </dgm:pt>
    <dgm:pt modelId="{26B68D92-5B47-49BA-920D-968B20D3CB40}" type="pres">
      <dgm:prSet presAssocID="{00F8233B-E1C1-4BA9-9E6A-90502F9D6DC2}" presName="hierRoot2" presStyleCnt="0">
        <dgm:presLayoutVars>
          <dgm:hierBranch val="init"/>
        </dgm:presLayoutVars>
      </dgm:prSet>
      <dgm:spPr/>
    </dgm:pt>
    <dgm:pt modelId="{19F6F5BE-1AE4-4113-99EA-74342DD85517}" type="pres">
      <dgm:prSet presAssocID="{00F8233B-E1C1-4BA9-9E6A-90502F9D6DC2}" presName="rootComposite" presStyleCnt="0"/>
      <dgm:spPr/>
    </dgm:pt>
    <dgm:pt modelId="{4D502C68-44A9-4C72-B0E7-806D306F92FA}" type="pres">
      <dgm:prSet presAssocID="{00F8233B-E1C1-4BA9-9E6A-90502F9D6DC2}" presName="rootText" presStyleLbl="node4" presStyleIdx="42" presStyleCnt="44" custScaleX="113844" custScaleY="1563510">
        <dgm:presLayoutVars>
          <dgm:chPref val="3"/>
        </dgm:presLayoutVars>
      </dgm:prSet>
      <dgm:spPr/>
    </dgm:pt>
    <dgm:pt modelId="{39F23064-BC76-4A90-8461-6F33BB8C7873}" type="pres">
      <dgm:prSet presAssocID="{00F8233B-E1C1-4BA9-9E6A-90502F9D6DC2}" presName="rootConnector" presStyleLbl="node4" presStyleIdx="42" presStyleCnt="44"/>
      <dgm:spPr/>
    </dgm:pt>
    <dgm:pt modelId="{54415911-C41B-4665-8657-8054BD442316}" type="pres">
      <dgm:prSet presAssocID="{00F8233B-E1C1-4BA9-9E6A-90502F9D6DC2}" presName="hierChild4" presStyleCnt="0"/>
      <dgm:spPr/>
    </dgm:pt>
    <dgm:pt modelId="{37047893-6335-48E9-82E8-6739FC51B400}" type="pres">
      <dgm:prSet presAssocID="{00F8233B-E1C1-4BA9-9E6A-90502F9D6DC2}" presName="hierChild5" presStyleCnt="0"/>
      <dgm:spPr/>
    </dgm:pt>
    <dgm:pt modelId="{8C50BB31-418C-4582-B708-9DA44171D44F}" type="pres">
      <dgm:prSet presAssocID="{C5846A35-2310-43FA-9EB2-24BB7A3BE79A}" presName="hierChild5" presStyleCnt="0"/>
      <dgm:spPr/>
    </dgm:pt>
    <dgm:pt modelId="{5A984B0B-38AC-4BC8-9E8E-15D4455D0B13}" type="pres">
      <dgm:prSet presAssocID="{9187B4EE-BDA4-4002-A969-BAE6DA9E9814}" presName="hierChild5" presStyleCnt="0"/>
      <dgm:spPr/>
    </dgm:pt>
    <dgm:pt modelId="{4BFD85AC-A448-4B2B-BA9C-12D5C3BB3D57}" type="pres">
      <dgm:prSet presAssocID="{24BE2B2C-27A7-4C94-AE6B-0FA29DF9F843}" presName="Name35" presStyleLbl="parChTrans1D2" presStyleIdx="43" presStyleCnt="45"/>
      <dgm:spPr/>
    </dgm:pt>
    <dgm:pt modelId="{133A943A-E59A-44B9-BB57-89215411A086}" type="pres">
      <dgm:prSet presAssocID="{030DFD3D-2AAE-45E1-851A-DF44B48E2A81}" presName="hierRoot2" presStyleCnt="0">
        <dgm:presLayoutVars>
          <dgm:hierBranch val="init"/>
        </dgm:presLayoutVars>
      </dgm:prSet>
      <dgm:spPr/>
    </dgm:pt>
    <dgm:pt modelId="{EFFDC3EB-8745-4D0A-9762-C8D48D9AD1D9}" type="pres">
      <dgm:prSet presAssocID="{030DFD3D-2AAE-45E1-851A-DF44B48E2A81}" presName="rootComposite" presStyleCnt="0"/>
      <dgm:spPr/>
    </dgm:pt>
    <dgm:pt modelId="{596A0FC3-1D68-4652-A980-67C3C7F555D1}" type="pres">
      <dgm:prSet presAssocID="{030DFD3D-2AAE-45E1-851A-DF44B48E2A81}" presName="rootText" presStyleLbl="node2" presStyleIdx="43" presStyleCnt="44" custScaleX="151535" custScaleY="1740006">
        <dgm:presLayoutVars>
          <dgm:chPref val="3"/>
        </dgm:presLayoutVars>
      </dgm:prSet>
      <dgm:spPr/>
    </dgm:pt>
    <dgm:pt modelId="{FAEC08D8-3BB9-4743-858A-4E9FFD6D4962}" type="pres">
      <dgm:prSet presAssocID="{030DFD3D-2AAE-45E1-851A-DF44B48E2A81}" presName="rootConnector" presStyleLbl="node2" presStyleIdx="43" presStyleCnt="44"/>
      <dgm:spPr/>
    </dgm:pt>
    <dgm:pt modelId="{6D94CBB2-E273-4F35-85D7-963011CE7B88}" type="pres">
      <dgm:prSet presAssocID="{030DFD3D-2AAE-45E1-851A-DF44B48E2A81}" presName="hierChild4" presStyleCnt="0"/>
      <dgm:spPr/>
    </dgm:pt>
    <dgm:pt modelId="{54B3B204-5D95-4E73-9295-503D440ED33F}" type="pres">
      <dgm:prSet presAssocID="{9B166598-D7E8-4B81-9BEB-1C6D126951DB}" presName="Name37" presStyleLbl="parChTrans1D3" presStyleIdx="43" presStyleCnt="46"/>
      <dgm:spPr/>
    </dgm:pt>
    <dgm:pt modelId="{F626CD45-4C50-484A-90C3-1FF738516357}" type="pres">
      <dgm:prSet presAssocID="{D906316D-B769-4835-A3D6-C705CF006829}" presName="hierRoot2" presStyleCnt="0">
        <dgm:presLayoutVars>
          <dgm:hierBranch val="init"/>
        </dgm:presLayoutVars>
      </dgm:prSet>
      <dgm:spPr/>
    </dgm:pt>
    <dgm:pt modelId="{F8419E7E-9397-4E27-B31A-F1C7BA00F1F0}" type="pres">
      <dgm:prSet presAssocID="{D906316D-B769-4835-A3D6-C705CF006829}" presName="rootComposite" presStyleCnt="0"/>
      <dgm:spPr/>
    </dgm:pt>
    <dgm:pt modelId="{84C4E2DB-72EB-4523-A907-84341655C7B5}" type="pres">
      <dgm:prSet presAssocID="{D906316D-B769-4835-A3D6-C705CF006829}" presName="rootText" presStyleLbl="node3" presStyleIdx="43" presStyleCnt="45" custScaleX="113844" custScaleY="1563510">
        <dgm:presLayoutVars>
          <dgm:chPref val="3"/>
        </dgm:presLayoutVars>
      </dgm:prSet>
      <dgm:spPr/>
    </dgm:pt>
    <dgm:pt modelId="{A34C7DDC-C0BA-406C-BDD7-B16EC50A5696}" type="pres">
      <dgm:prSet presAssocID="{D906316D-B769-4835-A3D6-C705CF006829}" presName="rootConnector" presStyleLbl="node3" presStyleIdx="43" presStyleCnt="45"/>
      <dgm:spPr/>
    </dgm:pt>
    <dgm:pt modelId="{E6452953-DFB2-466B-B36B-7FF244DCBF82}" type="pres">
      <dgm:prSet presAssocID="{D906316D-B769-4835-A3D6-C705CF006829}" presName="hierChild4" presStyleCnt="0"/>
      <dgm:spPr/>
    </dgm:pt>
    <dgm:pt modelId="{47B8A816-9248-41D5-B1A4-A5A71620344E}" type="pres">
      <dgm:prSet presAssocID="{1E525862-8358-422C-A606-EE720411DC36}" presName="Name37" presStyleLbl="parChTrans1D4" presStyleIdx="43" presStyleCnt="44"/>
      <dgm:spPr/>
    </dgm:pt>
    <dgm:pt modelId="{6EE463E5-77DA-4A03-A664-1A32E1B81E89}" type="pres">
      <dgm:prSet presAssocID="{A2504DC5-4C8B-4F8D-B1E1-DE0C5BA44777}" presName="hierRoot2" presStyleCnt="0">
        <dgm:presLayoutVars>
          <dgm:hierBranch val="init"/>
        </dgm:presLayoutVars>
      </dgm:prSet>
      <dgm:spPr/>
    </dgm:pt>
    <dgm:pt modelId="{90FCFD95-89ED-40B9-93A0-5B8C62489684}" type="pres">
      <dgm:prSet presAssocID="{A2504DC5-4C8B-4F8D-B1E1-DE0C5BA44777}" presName="rootComposite" presStyleCnt="0"/>
      <dgm:spPr/>
    </dgm:pt>
    <dgm:pt modelId="{DD746672-6A04-4B3D-9928-B2F9BE35D284}" type="pres">
      <dgm:prSet presAssocID="{A2504DC5-4C8B-4F8D-B1E1-DE0C5BA44777}" presName="rootText" presStyleLbl="node4" presStyleIdx="43" presStyleCnt="44" custScaleX="113844" custScaleY="1563510">
        <dgm:presLayoutVars>
          <dgm:chPref val="3"/>
        </dgm:presLayoutVars>
      </dgm:prSet>
      <dgm:spPr/>
    </dgm:pt>
    <dgm:pt modelId="{02BF8BC9-2672-4912-BAAA-5CF6195B37C1}" type="pres">
      <dgm:prSet presAssocID="{A2504DC5-4C8B-4F8D-B1E1-DE0C5BA44777}" presName="rootConnector" presStyleLbl="node4" presStyleIdx="43" presStyleCnt="44"/>
      <dgm:spPr/>
    </dgm:pt>
    <dgm:pt modelId="{72F3FFA3-B6B3-40F6-8620-FBDE35731C1D}" type="pres">
      <dgm:prSet presAssocID="{A2504DC5-4C8B-4F8D-B1E1-DE0C5BA44777}" presName="hierChild4" presStyleCnt="0"/>
      <dgm:spPr/>
    </dgm:pt>
    <dgm:pt modelId="{EBAD4762-FD03-4EDE-A971-6E38D21323B5}" type="pres">
      <dgm:prSet presAssocID="{A2504DC5-4C8B-4F8D-B1E1-DE0C5BA44777}" presName="hierChild5" presStyleCnt="0"/>
      <dgm:spPr/>
    </dgm:pt>
    <dgm:pt modelId="{5C1063D7-1BF3-4B46-8B41-DDCE49D366B4}" type="pres">
      <dgm:prSet presAssocID="{D906316D-B769-4835-A3D6-C705CF006829}" presName="hierChild5" presStyleCnt="0"/>
      <dgm:spPr/>
    </dgm:pt>
    <dgm:pt modelId="{F6768816-0056-4FF2-866F-516B33F8FF07}" type="pres">
      <dgm:prSet presAssocID="{030DFD3D-2AAE-45E1-851A-DF44B48E2A81}" presName="hierChild5" presStyleCnt="0"/>
      <dgm:spPr/>
    </dgm:pt>
    <dgm:pt modelId="{69448B46-F759-4843-BFF7-1C2C71C9E091}" type="pres">
      <dgm:prSet presAssocID="{6CC5C485-D4F2-4C92-AE0B-5ACB6245B866}" presName="hierChild3" presStyleCnt="0"/>
      <dgm:spPr/>
    </dgm:pt>
    <dgm:pt modelId="{5F2B3C9F-53C7-4B13-A5E2-34D2BC885911}" type="pres">
      <dgm:prSet presAssocID="{5B12BA3E-BD15-4CB7-B92E-B975AEE29603}" presName="Name111" presStyleLbl="parChTrans1D2" presStyleIdx="44" presStyleCnt="45"/>
      <dgm:spPr/>
    </dgm:pt>
    <dgm:pt modelId="{C1520DC5-BDF3-4A30-8A59-42C71172BA77}" type="pres">
      <dgm:prSet presAssocID="{2B293050-F565-4A90-98F2-9B9603F6F490}" presName="hierRoot3" presStyleCnt="0">
        <dgm:presLayoutVars>
          <dgm:hierBranch val="init"/>
        </dgm:presLayoutVars>
      </dgm:prSet>
      <dgm:spPr/>
    </dgm:pt>
    <dgm:pt modelId="{67978E07-3727-4FF0-A855-D82DE6ABCE0B}" type="pres">
      <dgm:prSet presAssocID="{2B293050-F565-4A90-98F2-9B9603F6F490}" presName="rootComposite3" presStyleCnt="0"/>
      <dgm:spPr/>
    </dgm:pt>
    <dgm:pt modelId="{9FABD4E1-6387-4AF2-B108-10658337368B}" type="pres">
      <dgm:prSet presAssocID="{2B293050-F565-4A90-98F2-9B9603F6F490}" presName="rootText3" presStyleLbl="asst1" presStyleIdx="0" presStyleCnt="2" custScaleX="821185" custScaleY="670135" custLinFactX="454208" custLinFactY="-300000" custLinFactNeighborX="500000" custLinFactNeighborY="-328550">
        <dgm:presLayoutVars>
          <dgm:chPref val="3"/>
        </dgm:presLayoutVars>
      </dgm:prSet>
      <dgm:spPr/>
    </dgm:pt>
    <dgm:pt modelId="{68FBD968-B88C-403E-8E4D-797696595BA5}" type="pres">
      <dgm:prSet presAssocID="{2B293050-F565-4A90-98F2-9B9603F6F490}" presName="rootConnector3" presStyleLbl="asst1" presStyleIdx="0" presStyleCnt="2"/>
      <dgm:spPr/>
    </dgm:pt>
    <dgm:pt modelId="{72ADDB36-71FF-40B2-9E1A-100FE0D023B9}" type="pres">
      <dgm:prSet presAssocID="{2B293050-F565-4A90-98F2-9B9603F6F490}" presName="hierChild6" presStyleCnt="0"/>
      <dgm:spPr/>
    </dgm:pt>
    <dgm:pt modelId="{D45AC278-4A36-4B15-9822-03AAEAD3B7A8}" type="pres">
      <dgm:prSet presAssocID="{001E86A6-E445-4BD5-8AE3-4BE9531F51B9}" presName="Name37" presStyleLbl="parChTrans1D3" presStyleIdx="44" presStyleCnt="46"/>
      <dgm:spPr/>
    </dgm:pt>
    <dgm:pt modelId="{1BF6D9C2-2351-4811-990B-E323C175B2FA}" type="pres">
      <dgm:prSet presAssocID="{469EB5DE-3FAF-4E5D-A63E-0C7A702BA751}" presName="hierRoot2" presStyleCnt="0">
        <dgm:presLayoutVars>
          <dgm:hierBranch val="init"/>
        </dgm:presLayoutVars>
      </dgm:prSet>
      <dgm:spPr/>
    </dgm:pt>
    <dgm:pt modelId="{DEF4059C-5BD5-4622-A024-B5E29345CC06}" type="pres">
      <dgm:prSet presAssocID="{469EB5DE-3FAF-4E5D-A63E-0C7A702BA751}" presName="rootComposite" presStyleCnt="0"/>
      <dgm:spPr/>
    </dgm:pt>
    <dgm:pt modelId="{BEF9BE4B-7DE1-4DBA-9B19-7D816FF469A6}" type="pres">
      <dgm:prSet presAssocID="{469EB5DE-3FAF-4E5D-A63E-0C7A702BA751}" presName="rootText" presStyleLbl="node3" presStyleIdx="44" presStyleCnt="45" custScaleX="821474" custScaleY="668246" custLinFactX="200000" custLinFactY="-545764" custLinFactNeighborX="236361" custLinFactNeighborY="-600000">
        <dgm:presLayoutVars>
          <dgm:chPref val="3"/>
        </dgm:presLayoutVars>
      </dgm:prSet>
      <dgm:spPr/>
    </dgm:pt>
    <dgm:pt modelId="{71F08BD6-4651-439E-AC92-5835F924DFE4}" type="pres">
      <dgm:prSet presAssocID="{469EB5DE-3FAF-4E5D-A63E-0C7A702BA751}" presName="rootConnector" presStyleLbl="node3" presStyleIdx="44" presStyleCnt="45"/>
      <dgm:spPr/>
    </dgm:pt>
    <dgm:pt modelId="{0B237A80-7ECE-48CF-9EEC-D496362CADBE}" type="pres">
      <dgm:prSet presAssocID="{469EB5DE-3FAF-4E5D-A63E-0C7A702BA751}" presName="hierChild4" presStyleCnt="0"/>
      <dgm:spPr/>
    </dgm:pt>
    <dgm:pt modelId="{353164FF-43F2-43BB-B4CB-FCB4D5CEBF71}" type="pres">
      <dgm:prSet presAssocID="{469EB5DE-3FAF-4E5D-A63E-0C7A702BA751}" presName="hierChild5" presStyleCnt="0"/>
      <dgm:spPr/>
    </dgm:pt>
    <dgm:pt modelId="{45EA32AC-F5EA-4805-8F65-E6C68C0C5098}" type="pres">
      <dgm:prSet presAssocID="{2B293050-F565-4A90-98F2-9B9603F6F490}" presName="hierChild7" presStyleCnt="0"/>
      <dgm:spPr/>
    </dgm:pt>
    <dgm:pt modelId="{327DC7FC-A11E-4052-B94A-329DAAC87E00}" type="pres">
      <dgm:prSet presAssocID="{A88546A0-CEEF-45DC-B752-EE32101CF250}" presName="Name111" presStyleLbl="parChTrans1D3" presStyleIdx="45" presStyleCnt="46"/>
      <dgm:spPr/>
    </dgm:pt>
    <dgm:pt modelId="{C7511D52-2B09-40E7-8AC6-B35549DBD55F}" type="pres">
      <dgm:prSet presAssocID="{F3269D79-E215-4C68-BA06-36E43202789B}" presName="hierRoot3" presStyleCnt="0">
        <dgm:presLayoutVars>
          <dgm:hierBranch val="init"/>
        </dgm:presLayoutVars>
      </dgm:prSet>
      <dgm:spPr/>
    </dgm:pt>
    <dgm:pt modelId="{A6644907-3680-4A3D-874D-072D7B9E7858}" type="pres">
      <dgm:prSet presAssocID="{F3269D79-E215-4C68-BA06-36E43202789B}" presName="rootComposite3" presStyleCnt="0"/>
      <dgm:spPr/>
    </dgm:pt>
    <dgm:pt modelId="{964D7ABD-3839-4280-B505-14C4B300C3A0}" type="pres">
      <dgm:prSet presAssocID="{F3269D79-E215-4C68-BA06-36E43202789B}" presName="rootText3" presStyleLbl="asst1" presStyleIdx="1" presStyleCnt="2" custScaleX="821475" custScaleY="668246" custLinFactX="683665" custLinFactY="200000" custLinFactNeighborX="700000" custLinFactNeighborY="263399">
        <dgm:presLayoutVars>
          <dgm:chPref val="3"/>
        </dgm:presLayoutVars>
      </dgm:prSet>
      <dgm:spPr/>
    </dgm:pt>
    <dgm:pt modelId="{163ECF5E-F4BA-462E-A9BE-CDF7C6519497}" type="pres">
      <dgm:prSet presAssocID="{F3269D79-E215-4C68-BA06-36E43202789B}" presName="rootConnector3" presStyleLbl="asst1" presStyleIdx="1" presStyleCnt="2"/>
      <dgm:spPr/>
    </dgm:pt>
    <dgm:pt modelId="{5E3D91A3-F316-495D-B8D4-2E6E0F68E2E3}" type="pres">
      <dgm:prSet presAssocID="{F3269D79-E215-4C68-BA06-36E43202789B}" presName="hierChild6" presStyleCnt="0"/>
      <dgm:spPr/>
    </dgm:pt>
    <dgm:pt modelId="{324C09F3-11A5-45A9-A46C-45BEF7E95D8C}" type="pres">
      <dgm:prSet presAssocID="{F3269D79-E215-4C68-BA06-36E43202789B}" presName="hierChild7" presStyleCnt="0"/>
      <dgm:spPr/>
    </dgm:pt>
  </dgm:ptLst>
  <dgm:cxnLst>
    <dgm:cxn modelId="{B87E3100-7AA1-44B0-975A-57BF572E0242}" type="presOf" srcId="{9187B4EE-BDA4-4002-A969-BAE6DA9E9814}" destId="{E95063EE-0064-42BD-8B37-6A4EDEB4E222}" srcOrd="0" destOrd="0" presId="urn:microsoft.com/office/officeart/2005/8/layout/orgChart1"/>
    <dgm:cxn modelId="{881DF700-0554-4EA9-BD67-D928B3FBA63F}" type="presOf" srcId="{410AAF65-B964-4F7A-863F-8D9DE3F6177C}" destId="{A5202123-5E6B-4830-BA9D-A7F9103FE76E}" srcOrd="0" destOrd="0" presId="urn:microsoft.com/office/officeart/2005/8/layout/orgChart1"/>
    <dgm:cxn modelId="{D9311601-C5FF-4491-BB7F-FAE40774C4A2}" type="presOf" srcId="{E1E82A2A-EE12-41E7-9787-6A09E4CD35E1}" destId="{7F5BA5E5-6781-42FF-B344-5E324A235FB0}" srcOrd="1" destOrd="0" presId="urn:microsoft.com/office/officeart/2005/8/layout/orgChart1"/>
    <dgm:cxn modelId="{4EA16B01-14D3-4412-A6F6-B0577A7BB31D}" type="presOf" srcId="{CAA6306C-9E8D-4917-9B8F-9F1096B239CF}" destId="{87F872EF-079B-41F1-99AB-2CBA7CB462B5}" srcOrd="0" destOrd="0" presId="urn:microsoft.com/office/officeart/2005/8/layout/orgChart1"/>
    <dgm:cxn modelId="{C45F4E01-4E36-49FF-BBB0-59B8B5CB7A4B}" type="presOf" srcId="{21027C78-2A49-4541-AAD9-3CCB6E131F5E}" destId="{57F14FFD-08CF-40A5-BF3E-4F3393593806}" srcOrd="0" destOrd="0" presId="urn:microsoft.com/office/officeart/2005/8/layout/orgChart1"/>
    <dgm:cxn modelId="{5D39A401-2BC9-40F3-8279-1A6DF7F42988}" type="presOf" srcId="{DE4F309E-613D-4D98-987D-C6B2515CD045}" destId="{3E759BA4-E035-4972-9F85-EF0174FA0E36}" srcOrd="0" destOrd="0" presId="urn:microsoft.com/office/officeart/2005/8/layout/orgChart1"/>
    <dgm:cxn modelId="{5B2F2E02-3E07-44D1-ADEA-8DB7A822F960}" type="presOf" srcId="{3DEA8D6B-B46B-4D55-BE9A-9061C5D32F1B}" destId="{FB17FE8C-0612-49DB-A43C-0B1558800F9E}" srcOrd="0" destOrd="0" presId="urn:microsoft.com/office/officeart/2005/8/layout/orgChart1"/>
    <dgm:cxn modelId="{D9769B02-B1AE-4CB0-9B56-B3359AFCAB68}" type="presOf" srcId="{D6A29919-93A7-4A8F-A3B6-6B8141A155BF}" destId="{7CFABA63-DCEF-4EA5-8CFC-90E7612CD869}" srcOrd="0" destOrd="0" presId="urn:microsoft.com/office/officeart/2005/8/layout/orgChart1"/>
    <dgm:cxn modelId="{3629A602-3C9C-4AEF-B71C-25771C24F441}" type="presOf" srcId="{8A8772FA-FC89-4FD7-B637-348CDEC1D47A}" destId="{A8A5B6DF-FA82-473B-8831-35CE82E459F0}" srcOrd="0" destOrd="0" presId="urn:microsoft.com/office/officeart/2005/8/layout/orgChart1"/>
    <dgm:cxn modelId="{3EE62003-EFEF-4EBD-917C-058A54E8F9B3}" type="presOf" srcId="{C072601A-D7A1-498B-A037-6B83F3D1D9FC}" destId="{2B13E763-F304-4E40-8E89-BD996015841B}" srcOrd="0" destOrd="0" presId="urn:microsoft.com/office/officeart/2005/8/layout/orgChart1"/>
    <dgm:cxn modelId="{BFE53303-FC0D-47E8-BB6A-D1F66B7B5682}" type="presOf" srcId="{65BEF9CF-48B8-4142-9150-304B6ACA0702}" destId="{7FA03B91-B734-429E-B650-B1D1A25F8D57}" srcOrd="0" destOrd="0" presId="urn:microsoft.com/office/officeart/2005/8/layout/orgChart1"/>
    <dgm:cxn modelId="{02B99203-0EA2-4228-9CF1-258020A61ED3}" srcId="{3633B6C4-B74B-4675-9DB5-B4C78963B58B}" destId="{49B0379C-4875-43D8-8488-B556F7069DE1}" srcOrd="0" destOrd="0" parTransId="{27DE7282-D505-49AB-AE4F-FA9B154CCD6C}" sibTransId="{A9469292-BB3D-492A-9373-3D023F26BA9F}"/>
    <dgm:cxn modelId="{7ED9F203-385F-4CA6-8EDB-8BE28D146254}" srcId="{467AA54B-76A9-4529-9CBF-EE0DBA65178F}" destId="{1C6AB403-1C10-4770-8255-B74A0EB7DFA5}" srcOrd="0" destOrd="0" parTransId="{A0314A47-298D-45E7-AD4F-4EBA14BB8D49}" sibTransId="{D6361AC2-ECBD-4598-A363-81E488C02EA1}"/>
    <dgm:cxn modelId="{9CFFF504-2340-41C7-9A76-BA65420DE40D}" type="presOf" srcId="{E7DE2D79-DCBD-40DC-BA42-3DC8D334E0A6}" destId="{E4593EE4-1383-4B90-93CA-A47D5CE8EA04}" srcOrd="1" destOrd="0" presId="urn:microsoft.com/office/officeart/2005/8/layout/orgChart1"/>
    <dgm:cxn modelId="{D9532A05-4845-43A0-AB01-017AA35B95EC}" type="presOf" srcId="{5F2F8A7E-144C-43E6-894C-8D8A6BF91BC0}" destId="{FF3FB170-F62F-45CB-A1E3-7B351B5C5DBF}" srcOrd="0" destOrd="0" presId="urn:microsoft.com/office/officeart/2005/8/layout/orgChart1"/>
    <dgm:cxn modelId="{32099605-0765-4B93-990F-69B45EF11FE7}" type="presOf" srcId="{EE7CEE89-031D-4D39-A1B2-FFD8C8454D21}" destId="{0B0D3DC8-38C8-49A7-B30A-36A2814A83F0}" srcOrd="0" destOrd="0" presId="urn:microsoft.com/office/officeart/2005/8/layout/orgChart1"/>
    <dgm:cxn modelId="{05272008-952F-4AD6-BFB2-4626467395A9}" type="presOf" srcId="{809A1F36-0450-4C17-82EA-59A1DC7D2646}" destId="{240A7E14-612A-43A7-9DC3-B239A00FDAD2}" srcOrd="0" destOrd="0" presId="urn:microsoft.com/office/officeart/2005/8/layout/orgChart1"/>
    <dgm:cxn modelId="{EFC16E08-BF4D-460C-A283-3BE05534F370}" srcId="{6CC5C485-D4F2-4C92-AE0B-5ACB6245B866}" destId="{1B5597FA-CF3B-402C-86B2-79F88DF87C4C}" srcOrd="26" destOrd="0" parTransId="{76BC0FDF-7DEB-4606-9559-859E38B828B2}" sibTransId="{E7708822-9BEC-4229-A89C-66F55E4D159E}"/>
    <dgm:cxn modelId="{D7E44B0A-DCF4-4366-A5CB-8F5A8F61647B}" type="presOf" srcId="{A00BC541-18E0-4156-A412-CCC0BB72A785}" destId="{CFF6FF53-02BD-480D-ABB8-3081FCCC31D4}" srcOrd="0" destOrd="0" presId="urn:microsoft.com/office/officeart/2005/8/layout/orgChart1"/>
    <dgm:cxn modelId="{0C93D00A-5A71-4AAC-9A4C-4B6B68D419DF}" type="presOf" srcId="{FC9026F5-948B-4E5B-BE68-57B786EEFA0B}" destId="{6F2DEEAD-727A-4DB1-BD63-B7C207A19324}" srcOrd="0" destOrd="0" presId="urn:microsoft.com/office/officeart/2005/8/layout/orgChart1"/>
    <dgm:cxn modelId="{8F015A0B-C8A2-46C9-A638-CEA48DEDF236}" type="presOf" srcId="{C090B0AF-66CF-43F8-9208-E8A026033925}" destId="{7FE9132F-CC7E-414D-BE9C-1792DCC9E114}" srcOrd="1" destOrd="0" presId="urn:microsoft.com/office/officeart/2005/8/layout/orgChart1"/>
    <dgm:cxn modelId="{B051C00B-8FB4-42D1-9637-2535A47CAA07}" type="presOf" srcId="{2626CFB1-A8E1-44E3-9695-913A9D3AE989}" destId="{E2B3DB3C-5386-4011-81F4-8F9C09645908}" srcOrd="0" destOrd="0" presId="urn:microsoft.com/office/officeart/2005/8/layout/orgChart1"/>
    <dgm:cxn modelId="{01EE2D0C-DC24-4559-9830-01C388F9D54B}" type="presOf" srcId="{7A89559F-31EE-4A3F-A2C4-3C27633B9D25}" destId="{5F64A82C-02A9-4EE7-8EC3-ED61A9608DA5}" srcOrd="0" destOrd="0" presId="urn:microsoft.com/office/officeart/2005/8/layout/orgChart1"/>
    <dgm:cxn modelId="{6177570C-1242-4200-AB66-162948392C3C}" type="presOf" srcId="{73935BFE-860C-43A7-A1F6-EC6FC0D5DC0F}" destId="{CF421AB8-68F2-4D23-B498-F7B72FC29769}" srcOrd="0" destOrd="0" presId="urn:microsoft.com/office/officeart/2005/8/layout/orgChart1"/>
    <dgm:cxn modelId="{9D0DA60C-46C2-4B47-8C6D-EFBA6C8C1F7E}" type="presOf" srcId="{890AE0E6-6649-4E2D-9388-D852BC4F6A13}" destId="{FDB9B9FF-3130-4E4B-ABEC-026ACD71F784}" srcOrd="0" destOrd="0" presId="urn:microsoft.com/office/officeart/2005/8/layout/orgChart1"/>
    <dgm:cxn modelId="{A3D82F0D-A083-4D02-B462-5FDA8436AE54}" type="presOf" srcId="{F329924D-890C-4D12-B5DC-076103D356D2}" destId="{C4DDB898-2C08-4517-9AC4-660DE93A4245}" srcOrd="0" destOrd="0" presId="urn:microsoft.com/office/officeart/2005/8/layout/orgChart1"/>
    <dgm:cxn modelId="{509B8F0D-0053-4A0F-A981-29470463E0C4}" type="presOf" srcId="{11619A5B-1D2C-4AC6-8C51-769AFC190074}" destId="{8C3D2F41-3800-4385-AD4E-2A8872E0E837}" srcOrd="0" destOrd="0" presId="urn:microsoft.com/office/officeart/2005/8/layout/orgChart1"/>
    <dgm:cxn modelId="{C269C40D-A225-4C20-B4C6-9CEB1DA01F34}" srcId="{2B293050-F565-4A90-98F2-9B9603F6F490}" destId="{F3269D79-E215-4C68-BA06-36E43202789B}" srcOrd="0" destOrd="0" parTransId="{A88546A0-CEEF-45DC-B752-EE32101CF250}" sibTransId="{E9B5465A-23FF-41FD-8476-79B7D94EAFE1}"/>
    <dgm:cxn modelId="{AB73F80D-0D15-4956-B2AA-A01DAE213769}" srcId="{6CC5C485-D4F2-4C92-AE0B-5ACB6245B866}" destId="{3E9BD50C-FF21-4C53-B488-4C3C8F50A852}" srcOrd="29" destOrd="0" parTransId="{9DBCBE9E-708D-406F-91B8-F20F77D0DA92}" sibTransId="{0D65E906-DE2A-4864-B3DC-9ADBF81E1171}"/>
    <dgm:cxn modelId="{0DD4C00E-A005-4ACD-8B04-71F76AF00683}" type="presOf" srcId="{D3CA9F8B-F645-4E54-9580-C64082A8B61F}" destId="{5A2C9063-5D73-4010-AA50-D6873CB6E527}" srcOrd="0" destOrd="0" presId="urn:microsoft.com/office/officeart/2005/8/layout/orgChart1"/>
    <dgm:cxn modelId="{2435290F-FAD6-45C0-9FD6-DD69C0C899CB}" type="presOf" srcId="{0E9940E9-9AD7-4B34-94BE-C84DE26C1DB9}" destId="{7C6F1E0C-FC40-43DD-82C2-4AB4CF6A5DFA}" srcOrd="1" destOrd="0" presId="urn:microsoft.com/office/officeart/2005/8/layout/orgChart1"/>
    <dgm:cxn modelId="{008F840F-F7B5-442D-BC0C-725CDFF29DE9}" type="presOf" srcId="{CACCA2B6-F128-4E41-A3A0-D8704FEBF530}" destId="{0E49BA0C-3757-4D9B-B5AD-9A4ABD645676}" srcOrd="1" destOrd="0" presId="urn:microsoft.com/office/officeart/2005/8/layout/orgChart1"/>
    <dgm:cxn modelId="{A56F2C10-75C2-43CA-80A8-C2194CF43565}" type="presOf" srcId="{A4786DC3-C9B6-4B5A-8C8F-BEA08AD406CF}" destId="{ABE0B310-672F-4C42-BE3D-14F94DFD35E4}" srcOrd="1" destOrd="0" presId="urn:microsoft.com/office/officeart/2005/8/layout/orgChart1"/>
    <dgm:cxn modelId="{C592FF10-D5E4-4719-89A3-3B3F532B64EA}" type="presOf" srcId="{9EA3EC7B-72C3-4740-88BF-FEAB1942D479}" destId="{4EFDF4A1-4129-4CC9-A9F1-66EE160A3C26}" srcOrd="0" destOrd="0" presId="urn:microsoft.com/office/officeart/2005/8/layout/orgChart1"/>
    <dgm:cxn modelId="{68228711-AE07-44D7-887D-22BE27728400}" type="presOf" srcId="{C1F93249-FA2D-409C-936E-2A7227FC7553}" destId="{6D4A19F8-851B-4433-8542-DDC9364A23EE}" srcOrd="0" destOrd="0" presId="urn:microsoft.com/office/officeart/2005/8/layout/orgChart1"/>
    <dgm:cxn modelId="{356F8911-1B94-4363-90C5-FC4A768F7492}" type="presOf" srcId="{3FB04F1F-DE75-4E96-B742-C236308F6746}" destId="{72D83E38-EB82-4399-BF04-91D2FA87B172}" srcOrd="0" destOrd="0" presId="urn:microsoft.com/office/officeart/2005/8/layout/orgChart1"/>
    <dgm:cxn modelId="{C1C5CC11-0D55-4686-A5A1-260E14B41E00}" type="presOf" srcId="{D906316D-B769-4835-A3D6-C705CF006829}" destId="{84C4E2DB-72EB-4523-A907-84341655C7B5}" srcOrd="0" destOrd="0" presId="urn:microsoft.com/office/officeart/2005/8/layout/orgChart1"/>
    <dgm:cxn modelId="{9C01E811-96CA-4BBC-9CB3-5FC060BEBD2F}" srcId="{6CC5C485-D4F2-4C92-AE0B-5ACB6245B866}" destId="{E001CE1F-76AE-4711-A028-7716C665769C}" srcOrd="25" destOrd="0" parTransId="{1F4E15A4-F2DC-4F84-86B4-D21777E873C8}" sibTransId="{83A931B8-AE5C-4012-AC49-648C1DC05DAA}"/>
    <dgm:cxn modelId="{38F64A12-39A8-488B-9A28-68C0E3E2DCD9}" srcId="{6CC5C485-D4F2-4C92-AE0B-5ACB6245B866}" destId="{6659C6A1-B047-41EA-BCE4-97BE15AADBEA}" srcOrd="41" destOrd="0" parTransId="{D6A29919-93A7-4A8F-A3B6-6B8141A155BF}" sibTransId="{63366E88-78C0-4E27-805F-7511B5C9A23A}"/>
    <dgm:cxn modelId="{2AC3D012-0867-4511-B2DD-95CDAE12A4BC}" type="presOf" srcId="{98BA7361-7D92-4670-B736-AE8CC15CC22D}" destId="{05D8FE24-5023-4A3F-8FEE-B38997EE6CEE}" srcOrd="0" destOrd="0" presId="urn:microsoft.com/office/officeart/2005/8/layout/orgChart1"/>
    <dgm:cxn modelId="{6463AB13-8E89-45F9-929A-A65A37DCA2D1}" type="presOf" srcId="{73987B0A-E4FD-4DA1-9244-306B87E8B3BF}" destId="{7D6874EA-2702-4FA7-8AA7-304F1159B13A}" srcOrd="0" destOrd="0" presId="urn:microsoft.com/office/officeart/2005/8/layout/orgChart1"/>
    <dgm:cxn modelId="{0F39F813-FB2C-4A0C-98CF-30193F02625D}" type="presOf" srcId="{054DDBE2-8394-485E-A570-01C5E8F491E0}" destId="{AB74D5BB-2A46-4CB2-B38F-1B9155195CFD}" srcOrd="0" destOrd="0" presId="urn:microsoft.com/office/officeart/2005/8/layout/orgChart1"/>
    <dgm:cxn modelId="{C5B94E15-727B-40F7-9146-975BA28FAD0C}" type="presOf" srcId="{E4CBA6F1-D524-4402-93BC-86AB428351C7}" destId="{F236487C-5E92-4FD0-819C-F8BE3050ECC0}" srcOrd="1" destOrd="0" presId="urn:microsoft.com/office/officeart/2005/8/layout/orgChart1"/>
    <dgm:cxn modelId="{625D9C15-3EC5-46EF-97E1-17D7E6CE4F14}" type="presOf" srcId="{D2EEB127-2A6B-4876-892C-FD000B8D36C3}" destId="{584A3209-97F0-4274-ADBE-62DD0DD24E00}" srcOrd="1" destOrd="0" presId="urn:microsoft.com/office/officeart/2005/8/layout/orgChart1"/>
    <dgm:cxn modelId="{8F163216-2A7C-4587-B8AD-61A0BBFDA096}" type="presOf" srcId="{E65793A4-13AA-4101-B60E-303240A5A81F}" destId="{B76F9BFB-6B84-43B0-B620-B1B9DD78FC3E}" srcOrd="0" destOrd="0" presId="urn:microsoft.com/office/officeart/2005/8/layout/orgChart1"/>
    <dgm:cxn modelId="{6E807C16-AC52-4725-B229-5ACDD8990CE5}" type="presOf" srcId="{B6BCC146-CDBA-4520-993D-65B9295B01D5}" destId="{4C2744F1-17CE-4B6F-9517-18539CE8F474}" srcOrd="0" destOrd="0" presId="urn:microsoft.com/office/officeart/2005/8/layout/orgChart1"/>
    <dgm:cxn modelId="{9682A616-4ED0-4F60-B119-9F0C5769489E}" srcId="{C5846A35-2310-43FA-9EB2-24BB7A3BE79A}" destId="{00F8233B-E1C1-4BA9-9E6A-90502F9D6DC2}" srcOrd="0" destOrd="0" parTransId="{96656882-52BE-4174-9DD3-1593AC4355E7}" sibTransId="{E3AF2A38-7DE6-46E0-B18B-01141114B31E}"/>
    <dgm:cxn modelId="{A3A5AC17-5CBA-4EFC-963A-462224FB14DE}" type="presOf" srcId="{6B22656A-6A52-4256-BAC3-301E50CB8C3C}" destId="{C1874105-0F1F-4885-81A5-70B4D5F09365}" srcOrd="1" destOrd="0" presId="urn:microsoft.com/office/officeart/2005/8/layout/orgChart1"/>
    <dgm:cxn modelId="{EC7C2D18-1E79-4241-B934-92C83BDCB29A}" srcId="{6CC5C485-D4F2-4C92-AE0B-5ACB6245B866}" destId="{60BF39BE-EAE4-48EF-AB35-B2C6AB35BA41}" srcOrd="15" destOrd="0" parTransId="{19C25DC2-8F5A-4705-9C8F-7D3E1CEE76EC}" sibTransId="{4AD0D1C4-35CD-4CBF-BBCF-9869F9305AFA}"/>
    <dgm:cxn modelId="{B82C6818-EF4A-4F70-88F7-269D948AD369}" type="presOf" srcId="{1F0F6784-7442-428B-B15A-D7BFEA64F763}" destId="{5D82B198-F47F-44A0-B409-447BA0410CC4}" srcOrd="0" destOrd="0" presId="urn:microsoft.com/office/officeart/2005/8/layout/orgChart1"/>
    <dgm:cxn modelId="{E76D7119-B929-4BAA-83F6-E236CB0615A2}" type="presOf" srcId="{1367D54B-F802-4BAF-A766-DB64337303A5}" destId="{78ADB252-2F6A-44A8-9DF1-2EA2BDCED776}" srcOrd="1" destOrd="0" presId="urn:microsoft.com/office/officeart/2005/8/layout/orgChart1"/>
    <dgm:cxn modelId="{3D93EC19-8019-4959-B931-EB9E7A7907B9}" type="presOf" srcId="{53687A80-5542-4D0A-B3CA-287637C830EB}" destId="{71C652C4-9627-4533-9B94-C36E9621EA6B}" srcOrd="1" destOrd="0" presId="urn:microsoft.com/office/officeart/2005/8/layout/orgChart1"/>
    <dgm:cxn modelId="{D39F621A-992C-4BCA-8B0A-6ECE00C577AD}" type="presOf" srcId="{9C30394E-68F2-4974-83F4-4A997123A22C}" destId="{52D81B6B-E545-402B-85EA-8BB00A6AC808}" srcOrd="0" destOrd="0" presId="urn:microsoft.com/office/officeart/2005/8/layout/orgChart1"/>
    <dgm:cxn modelId="{E2A8951B-5D41-4BA9-A941-B8664EF130B1}" type="presOf" srcId="{5F2F8A7E-144C-43E6-894C-8D8A6BF91BC0}" destId="{D1CD0D13-58F1-4B8D-8FE4-75916F90CECF}" srcOrd="1" destOrd="0" presId="urn:microsoft.com/office/officeart/2005/8/layout/orgChart1"/>
    <dgm:cxn modelId="{21AA721C-FD70-4C79-9914-1374919AC43A}" type="presOf" srcId="{EFFB264D-D7E9-4779-9279-C4F3F950146D}" destId="{3ABA2EE8-4CCC-4408-BAD6-B88261418928}" srcOrd="0" destOrd="0" presId="urn:microsoft.com/office/officeart/2005/8/layout/orgChart1"/>
    <dgm:cxn modelId="{41218A1C-D0E0-489B-A1BC-73DF74C5064B}" type="presOf" srcId="{72C2A709-00E0-4C22-87AB-669B4DB4CB1F}" destId="{F90654A0-B99D-4D37-9E88-E8CE8330F96B}" srcOrd="0" destOrd="0" presId="urn:microsoft.com/office/officeart/2005/8/layout/orgChart1"/>
    <dgm:cxn modelId="{4B3A921C-3DAC-4CFF-8C1B-81FAA89B4FA2}" type="presOf" srcId="{99F0455B-4C7C-4FDB-BB3F-14ADFEA08070}" destId="{538365BF-57D2-4072-BEF7-60DA75D910CF}" srcOrd="0" destOrd="0" presId="urn:microsoft.com/office/officeart/2005/8/layout/orgChart1"/>
    <dgm:cxn modelId="{AD629A1C-7CB0-4334-B3C2-20599972AC8A}" srcId="{E4CBA6F1-D524-4402-93BC-86AB428351C7}" destId="{273EA13E-1C93-440E-A34D-7297F56E96CA}" srcOrd="0" destOrd="0" parTransId="{BC7AE72A-7D8F-4981-B500-E67D8A173B4E}" sibTransId="{FBEF4F34-6897-4BFF-A6E3-8AC428720533}"/>
    <dgm:cxn modelId="{60472C1D-00A8-4FCC-B488-E3CBC259A5C8}" type="presOf" srcId="{A00BC541-18E0-4156-A412-CCC0BB72A785}" destId="{6D6187A2-12D9-4B3E-A8BD-95E18179DEC2}" srcOrd="1" destOrd="0" presId="urn:microsoft.com/office/officeart/2005/8/layout/orgChart1"/>
    <dgm:cxn modelId="{8513451D-BB93-48E9-A271-1A544C5E03E4}" type="presOf" srcId="{014571F0-BA61-47B4-B240-8215A5641372}" destId="{7C7BC5B9-10ED-4E5E-924E-98CEA073EC0F}" srcOrd="0" destOrd="0" presId="urn:microsoft.com/office/officeart/2005/8/layout/orgChart1"/>
    <dgm:cxn modelId="{158BBF1D-887E-437B-BE74-EBF7CE30C854}" type="presOf" srcId="{439E9CCE-111F-4D82-ADBE-C50B8E4DEA58}" destId="{275C6320-5F46-4253-BDF5-E6D8AD8AB941}" srcOrd="0" destOrd="0" presId="urn:microsoft.com/office/officeart/2005/8/layout/orgChart1"/>
    <dgm:cxn modelId="{34526E1E-6E1F-4A9B-B010-2437B7CAD6A8}" type="presOf" srcId="{A0314A47-298D-45E7-AD4F-4EBA14BB8D49}" destId="{F408E737-9B10-4347-8CEF-9B4683045B3D}" srcOrd="0" destOrd="0" presId="urn:microsoft.com/office/officeart/2005/8/layout/orgChart1"/>
    <dgm:cxn modelId="{D6399D1E-8DD0-482B-AAF3-7B5D55D42F05}" type="presOf" srcId="{BDF37AFF-C29E-43CD-94A0-67D2A4694B4B}" destId="{8604867E-CF40-4670-A96E-E242328085D2}" srcOrd="1" destOrd="0" presId="urn:microsoft.com/office/officeart/2005/8/layout/orgChart1"/>
    <dgm:cxn modelId="{0DC3831F-30CC-4F87-B089-DDFBB73677BD}" srcId="{6CC5C485-D4F2-4C92-AE0B-5ACB6245B866}" destId="{E4CBA6F1-D524-4402-93BC-86AB428351C7}" srcOrd="31" destOrd="0" parTransId="{E4785EC7-22EB-4EDA-83F1-0D3B5CBD91AD}" sibTransId="{077F2190-879B-47CA-98C4-AEAB0D0F32BF}"/>
    <dgm:cxn modelId="{B4E1831F-C4D7-4DC3-90B5-42CC74525035}" srcId="{BDF37AFF-C29E-43CD-94A0-67D2A4694B4B}" destId="{72C2A709-00E0-4C22-87AB-669B4DB4CB1F}" srcOrd="0" destOrd="0" parTransId="{A2DD7CC8-3569-4F0C-9981-7BFF35817CB2}" sibTransId="{A4424E37-F5FF-4C0A-AAC0-3C6F8BDB95A5}"/>
    <dgm:cxn modelId="{E9B4981F-7E4F-4EF8-94B4-AA9C8FB91AD9}" srcId="{6CC5C485-D4F2-4C92-AE0B-5ACB6245B866}" destId="{E1E82A2A-EE12-41E7-9787-6A09E4CD35E1}" srcOrd="10" destOrd="0" parTransId="{84928936-DF0C-40A9-915E-BB4C387B8302}" sibTransId="{06AF03F5-3CB2-42F8-8C3E-DDF480239F0A}"/>
    <dgm:cxn modelId="{F6BCB71F-D2BB-4D76-B008-5BCFC170FCF2}" type="presOf" srcId="{410AAF65-B964-4F7A-863F-8D9DE3F6177C}" destId="{114E86B2-9FAD-4AF6-855F-8E12E0845C4A}" srcOrd="1" destOrd="0" presId="urn:microsoft.com/office/officeart/2005/8/layout/orgChart1"/>
    <dgm:cxn modelId="{132DC21F-AB23-474F-8766-B761EE821166}" type="presOf" srcId="{532CF07A-E14C-4FD4-8413-F347E07B31C9}" destId="{046D1771-DF4A-4495-B45B-E41FCDA8B7FC}" srcOrd="0" destOrd="0" presId="urn:microsoft.com/office/officeart/2005/8/layout/orgChart1"/>
    <dgm:cxn modelId="{5ED1C51F-F969-4077-BA4E-8C03F247594A}" type="presOf" srcId="{9E1BE26C-CE75-4B6D-BD5B-DE631D0D1620}" destId="{7D44143B-F112-4DF1-8D7F-03A8BBD46907}" srcOrd="0" destOrd="0" presId="urn:microsoft.com/office/officeart/2005/8/layout/orgChart1"/>
    <dgm:cxn modelId="{0567CE1F-3989-4E87-85C3-906E4C33E9D1}" type="presOf" srcId="{C1A14FD0-DAB3-4992-BC56-294F25CA73A8}" destId="{E5085245-D277-4F6D-A71C-70F30DABA8E0}" srcOrd="0" destOrd="0" presId="urn:microsoft.com/office/officeart/2005/8/layout/orgChart1"/>
    <dgm:cxn modelId="{C5C93E20-7805-445D-8195-9CC89A555A1E}" type="presOf" srcId="{60BF39BE-EAE4-48EF-AB35-B2C6AB35BA41}" destId="{03D6C3B6-99AD-4D12-ACA9-D788DD197560}" srcOrd="1" destOrd="0" presId="urn:microsoft.com/office/officeart/2005/8/layout/orgChart1"/>
    <dgm:cxn modelId="{B7027820-4F26-4E5B-AEE2-545C6A6EDF2F}" type="presOf" srcId="{5E8AAA03-7F6D-41D0-99EC-C832495645F7}" destId="{400AA437-C623-49DE-9B14-F7AC51570E18}" srcOrd="0" destOrd="0" presId="urn:microsoft.com/office/officeart/2005/8/layout/orgChart1"/>
    <dgm:cxn modelId="{4F409420-2DEB-4A90-833A-520A1528FCB9}" type="presOf" srcId="{D3B5AB88-F310-4D96-9839-0761C77160C8}" destId="{FA9B6F21-E341-410C-AC9F-DCF5F0E9826B}" srcOrd="0" destOrd="0" presId="urn:microsoft.com/office/officeart/2005/8/layout/orgChart1"/>
    <dgm:cxn modelId="{791C0D21-8486-45E3-85D5-AB346E44B88E}" type="presOf" srcId="{5A4760D8-4D1C-4967-92E6-AD36823D128F}" destId="{8430392B-3D32-4AD3-808B-DECDA61ABA1C}" srcOrd="0" destOrd="0" presId="urn:microsoft.com/office/officeart/2005/8/layout/orgChart1"/>
    <dgm:cxn modelId="{4F961222-7377-4B37-A805-78AB8E55BE68}" type="presOf" srcId="{64D3D138-20EA-4563-9053-3657D397696E}" destId="{45269480-8EC2-4872-A8C2-7D042C9197ED}" srcOrd="0" destOrd="0" presId="urn:microsoft.com/office/officeart/2005/8/layout/orgChart1"/>
    <dgm:cxn modelId="{034D1D22-1340-482B-B993-670CD5621CDF}" srcId="{A11B6800-B1CF-4619-B949-C08E335DCE81}" destId="{64D82A89-35B7-4F64-AC24-DE0D42311AA3}" srcOrd="0" destOrd="0" parTransId="{C072601A-D7A1-498B-A037-6B83F3D1D9FC}" sibTransId="{2B86DABE-7F12-4063-B64F-668E920A06C5}"/>
    <dgm:cxn modelId="{4EF94922-5472-4E1D-B8EF-A85008E24967}" type="presOf" srcId="{7A89559F-31EE-4A3F-A2C4-3C27633B9D25}" destId="{150803F5-116D-4E4C-8D2A-FC7619041272}" srcOrd="1" destOrd="0" presId="urn:microsoft.com/office/officeart/2005/8/layout/orgChart1"/>
    <dgm:cxn modelId="{18B07822-1D5D-4465-A7EC-09DC12D4165D}" type="presOf" srcId="{674D310A-D13C-49F1-B1EC-C933744C6E50}" destId="{BC6ECABB-A7CE-4BBA-9654-8EED42DE0527}" srcOrd="0" destOrd="0" presId="urn:microsoft.com/office/officeart/2005/8/layout/orgChart1"/>
    <dgm:cxn modelId="{DA0BA722-AC66-4F82-B870-F6E6519A5A95}" type="presOf" srcId="{F12A8FDC-2121-4AD1-9F46-6CCF8A8FD254}" destId="{3C90A961-0B55-4BA7-9DF9-4FF465779382}" srcOrd="1" destOrd="0" presId="urn:microsoft.com/office/officeart/2005/8/layout/orgChart1"/>
    <dgm:cxn modelId="{E84D1723-38FD-40A3-ABAE-DBD23639C3B7}" type="presOf" srcId="{9B166598-D7E8-4B81-9BEB-1C6D126951DB}" destId="{54B3B204-5D95-4E73-9295-503D440ED33F}" srcOrd="0" destOrd="0" presId="urn:microsoft.com/office/officeart/2005/8/layout/orgChart1"/>
    <dgm:cxn modelId="{BF3B2223-02BA-431C-98E5-1C520468986C}" srcId="{6CC5C485-D4F2-4C92-AE0B-5ACB6245B866}" destId="{7EE27377-4BF9-49A3-A518-AE0D61A781F3}" srcOrd="38" destOrd="0" parTransId="{962CC1AC-BDEF-4D76-BC15-D1B3796650D4}" sibTransId="{1FF12F8C-2884-439B-8C62-E9EA0A47AC6E}"/>
    <dgm:cxn modelId="{82853723-1EB7-4B0E-9441-90D28074D0BD}" srcId="{6CC5C485-D4F2-4C92-AE0B-5ACB6245B866}" destId="{AA068DB9-0CAC-4972-9C5E-B7034C097DB5}" srcOrd="19" destOrd="0" parTransId="{CB97A7B9-6362-45EE-AF6C-220976D74878}" sibTransId="{FD455DD2-DA40-4914-BFFD-A2C36F09135E}"/>
    <dgm:cxn modelId="{9F475323-B9AF-4428-ACA9-F523CF2D7EC0}" type="presOf" srcId="{F9837CCD-8EB0-49B6-8DEF-747ECA2A37EC}" destId="{996BC91F-CA15-414B-BE91-041CF97EA95A}" srcOrd="1" destOrd="0" presId="urn:microsoft.com/office/officeart/2005/8/layout/orgChart1"/>
    <dgm:cxn modelId="{89FD7323-FBAA-409E-A7A2-6B1E59429104}" srcId="{6CC5C485-D4F2-4C92-AE0B-5ACB6245B866}" destId="{76DE1832-B301-46F6-BACD-ED8215EE2A1A}" srcOrd="7" destOrd="0" parTransId="{B6BCC146-CDBA-4520-993D-65B9295B01D5}" sibTransId="{860B1BF3-0766-4E62-A12B-88EE9F7C775D}"/>
    <dgm:cxn modelId="{5F367723-CAE8-4505-A0DE-BD5B476DEF0A}" srcId="{76DE1832-B301-46F6-BACD-ED8215EE2A1A}" destId="{2DB5A834-BD03-4587-89AE-79496373FBAC}" srcOrd="0" destOrd="0" parTransId="{014571F0-BA61-47B4-B240-8215A5641372}" sibTransId="{B005367E-11F0-4F17-8E38-776A89702A4F}"/>
    <dgm:cxn modelId="{A53BD723-6694-411B-B343-A189C8A9D6F9}" type="presOf" srcId="{60BF39BE-EAE4-48EF-AB35-B2C6AB35BA41}" destId="{2FFE889B-B60D-443E-B0F2-1565699DED3F}" srcOrd="0" destOrd="0" presId="urn:microsoft.com/office/officeart/2005/8/layout/orgChart1"/>
    <dgm:cxn modelId="{CBA31924-9505-4E81-9805-79A51CD1B58E}" type="presOf" srcId="{A11E34F6-B6FF-434B-91A7-FF7A39593DED}" destId="{CE508947-4DA6-4FEE-A2E8-7357D924CF72}" srcOrd="0" destOrd="0" presId="urn:microsoft.com/office/officeart/2005/8/layout/orgChart1"/>
    <dgm:cxn modelId="{8BAFE724-FEF1-4B73-A5F1-739DCFD0DB53}" type="presOf" srcId="{BC7AE72A-7D8F-4981-B500-E67D8A173B4E}" destId="{48854227-B5B0-4363-868D-278CC9593F67}" srcOrd="0" destOrd="0" presId="urn:microsoft.com/office/officeart/2005/8/layout/orgChart1"/>
    <dgm:cxn modelId="{6DB98025-17E8-4696-A0CC-6BD33FA37C98}" srcId="{5E8AAA03-7F6D-41D0-99EC-C832495645F7}" destId="{BBEF7F70-7B36-46ED-B7D9-DACF35EC08CD}" srcOrd="0" destOrd="0" parTransId="{00692065-F02E-4D58-B891-8151EE4206EA}" sibTransId="{7B94BD59-CA21-4562-97DF-0760C5B6D99B}"/>
    <dgm:cxn modelId="{B9124227-2C8D-4267-84A6-ADE994555373}" type="presOf" srcId="{FA4F98CB-BB72-49A7-9AC0-6AE8C05A22F8}" destId="{1D2DE939-8200-495E-B840-4FD25D2A114A}" srcOrd="1" destOrd="0" presId="urn:microsoft.com/office/officeart/2005/8/layout/orgChart1"/>
    <dgm:cxn modelId="{046DCB27-FE26-451D-A6C2-E032167339A0}" srcId="{6CC5C485-D4F2-4C92-AE0B-5ACB6245B866}" destId="{467AA54B-76A9-4529-9CBF-EE0DBA65178F}" srcOrd="37" destOrd="0" parTransId="{A5E92C99-4ED6-4AD5-B475-8C3880C1EF3B}" sibTransId="{2D5C9B6E-30D6-4A08-8F2F-66C044F6717D}"/>
    <dgm:cxn modelId="{7A7D5728-079F-474E-808E-C78B4378C265}" type="presOf" srcId="{F3269D79-E215-4C68-BA06-36E43202789B}" destId="{964D7ABD-3839-4280-B505-14C4B300C3A0}" srcOrd="0" destOrd="0" presId="urn:microsoft.com/office/officeart/2005/8/layout/orgChart1"/>
    <dgm:cxn modelId="{21897928-F239-42BF-9E06-ED3C37DEEDE3}" type="presOf" srcId="{01B3A037-F188-422E-830E-81919B33D310}" destId="{F61545FD-05B7-4656-92E7-B32899308BD9}" srcOrd="1" destOrd="0" presId="urn:microsoft.com/office/officeart/2005/8/layout/orgChart1"/>
    <dgm:cxn modelId="{74048928-D6A1-4D99-B0F3-DBC55B787FCF}" type="presOf" srcId="{7F66997D-3BF1-4D36-A10F-960045F49C36}" destId="{2B293440-8A79-43F8-A1D1-5B3CCC55AD0A}" srcOrd="0" destOrd="0" presId="urn:microsoft.com/office/officeart/2005/8/layout/orgChart1"/>
    <dgm:cxn modelId="{348BAD2A-690D-47A9-B621-CB19F6D63673}" type="presOf" srcId="{C090B0AF-66CF-43F8-9208-E8A026033925}" destId="{6AB97D44-9CA8-4F27-A07E-D29D56323FAF}" srcOrd="0" destOrd="0" presId="urn:microsoft.com/office/officeart/2005/8/layout/orgChart1"/>
    <dgm:cxn modelId="{2B2AE02A-CFF7-41A9-9297-0ECECA0C1637}" type="presOf" srcId="{2E17312C-24B8-4023-9A18-9A8B9914BFDC}" destId="{C1876AC4-E2E8-43CB-8920-CF318C7604C2}" srcOrd="1" destOrd="0" presId="urn:microsoft.com/office/officeart/2005/8/layout/orgChart1"/>
    <dgm:cxn modelId="{C560802B-A193-48FB-858F-A8998781B271}" type="presOf" srcId="{2CDD0AA8-CDD0-4D0E-A640-23B20FE6B78A}" destId="{28F61FEF-AA1D-4AFB-8302-7D164B952C26}" srcOrd="1" destOrd="0" presId="urn:microsoft.com/office/officeart/2005/8/layout/orgChart1"/>
    <dgm:cxn modelId="{1B0A912B-1F88-42E4-8E30-7FFA53112EF4}" type="presOf" srcId="{8F5B7364-8027-40B1-AA93-69DAA31811EA}" destId="{62CB911C-6663-45DA-BEE9-E9BAF0307E51}" srcOrd="1" destOrd="0" presId="urn:microsoft.com/office/officeart/2005/8/layout/orgChart1"/>
    <dgm:cxn modelId="{2529092C-BA4C-41A5-A327-D36B15AC8E61}" type="presOf" srcId="{8F5B7364-8027-40B1-AA93-69DAA31811EA}" destId="{FCD65925-A7C6-4EC2-945E-B795273AC585}" srcOrd="0" destOrd="0" presId="urn:microsoft.com/office/officeart/2005/8/layout/orgChart1"/>
    <dgm:cxn modelId="{C16F682C-6A60-4CA2-AE11-43A816F11E37}" srcId="{771BEC0F-A70F-4192-99EE-2208B92C5C6C}" destId="{96B8336A-89BD-476E-BC15-FA7EBACF1F0A}" srcOrd="0" destOrd="0" parTransId="{2EE89469-2354-4318-BDC5-6D28AA1B2C00}" sibTransId="{78852CE1-6DAD-4DF9-A99F-69A961E03CF6}"/>
    <dgm:cxn modelId="{9055D12C-0FED-4962-96E0-B6C6374580C9}" srcId="{6CC5C485-D4F2-4C92-AE0B-5ACB6245B866}" destId="{B1A0B4C1-C57C-4BF0-8F7D-F35F152330C8}" srcOrd="42" destOrd="0" parTransId="{7F66997D-3BF1-4D36-A10F-960045F49C36}" sibTransId="{1ED35E3C-4599-43DA-B3D7-39C2D4C808C7}"/>
    <dgm:cxn modelId="{0849182D-103F-434B-888A-6518813A1CEA}" type="presOf" srcId="{5DFA1C12-2327-47C6-BFA3-6B08AC48A44F}" destId="{192A625A-31BE-4B91-809F-A41440A499B6}" srcOrd="0" destOrd="0" presId="urn:microsoft.com/office/officeart/2005/8/layout/orgChart1"/>
    <dgm:cxn modelId="{DB3D2C2D-8B27-44E3-800F-A2FF627FF4E3}" type="presOf" srcId="{00692065-F02E-4D58-B891-8151EE4206EA}" destId="{9C29DCDC-1AE4-4192-9368-283010B91908}" srcOrd="0" destOrd="0" presId="urn:microsoft.com/office/officeart/2005/8/layout/orgChart1"/>
    <dgm:cxn modelId="{8DBF1B2E-91B4-44A3-BC33-27DFE35E8072}" srcId="{6CC5C485-D4F2-4C92-AE0B-5ACB6245B866}" destId="{53687A80-5542-4D0A-B3CA-287637C830EB}" srcOrd="3" destOrd="0" parTransId="{D1ACE557-9B02-4040-83AC-DD83CE3C3A34}" sibTransId="{E9AEA750-FD6D-443E-A2BF-179BFAEA9613}"/>
    <dgm:cxn modelId="{32EF272E-0992-4ED3-B97C-DFCA6AD9C020}" srcId="{9EA3EC7B-72C3-4740-88BF-FEAB1942D479}" destId="{5E8AAA03-7F6D-41D0-99EC-C832495645F7}" srcOrd="0" destOrd="0" parTransId="{335CCE2D-13DC-40E2-8F51-0E62EB58C823}" sibTransId="{D38F2704-A9C6-46EF-8709-280F8AFC6BCE}"/>
    <dgm:cxn modelId="{F49DCE2E-D3A3-4E20-B1C6-4892757C17A5}" type="presOf" srcId="{CFA9D97D-559F-4DCA-ACE0-95C8165B78CD}" destId="{26E650F9-3988-4B72-A4C0-B617FB26E646}" srcOrd="0" destOrd="0" presId="urn:microsoft.com/office/officeart/2005/8/layout/orgChart1"/>
    <dgm:cxn modelId="{F725BB2F-FE72-41FC-86FF-8FA8F1DD2AB0}" srcId="{D2EEB127-2A6B-4876-892C-FD000B8D36C3}" destId="{2E17312C-24B8-4023-9A18-9A8B9914BFDC}" srcOrd="0" destOrd="0" parTransId="{A968D310-82F3-415D-A54A-224C38BBB8C6}" sibTransId="{5AC74CA1-5183-4224-AB46-DD715C81C12E}"/>
    <dgm:cxn modelId="{145FD82F-85F9-40A2-BEE3-F9DEFF53FD9F}" srcId="{6CC5C485-D4F2-4C92-AE0B-5ACB6245B866}" destId="{1CF7E90B-B40E-43DC-9440-031DB8244ECD}" srcOrd="4" destOrd="0" parTransId="{83E018AB-C16C-4EAF-9770-EEA8EAE7F5D1}" sibTransId="{DAB24E1F-CDDA-44EC-9FBB-E7F82906C26E}"/>
    <dgm:cxn modelId="{48C81531-DA6E-4EF3-A221-39501284CA55}" srcId="{2DB5A834-BD03-4587-89AE-79496373FBAC}" destId="{2FED8FA6-2033-467D-8862-18054C5CAD2A}" srcOrd="0" destOrd="0" parTransId="{439E9CCE-111F-4D82-ADBE-C50B8E4DEA58}" sibTransId="{4151D3ED-079B-46B4-8603-BE25E2AABC2B}"/>
    <dgm:cxn modelId="{E4A94B31-DB51-474B-8548-0D1EE587CA81}" type="presOf" srcId="{E90A2B59-DCA9-451B-81FA-0D5B254672F2}" destId="{24DEC3AA-90AD-4753-9E95-1451C1BF7240}" srcOrd="1" destOrd="0" presId="urn:microsoft.com/office/officeart/2005/8/layout/orgChart1"/>
    <dgm:cxn modelId="{0712E831-4DA9-4755-B41F-2C82439E1AA3}" type="presOf" srcId="{354BBA08-233A-4E0E-90A6-422EF2AE3F43}" destId="{23AA6C46-E843-4A86-9C0E-4F048102B0EB}" srcOrd="0" destOrd="0" presId="urn:microsoft.com/office/officeart/2005/8/layout/orgChart1"/>
    <dgm:cxn modelId="{51352C32-5610-46FB-BEC1-7E540BD94B5D}" type="presOf" srcId="{E001CE1F-76AE-4711-A028-7716C665769C}" destId="{492E9892-D2EB-46CF-8AD2-DC81C4ACF9B3}" srcOrd="1" destOrd="0" presId="urn:microsoft.com/office/officeart/2005/8/layout/orgChart1"/>
    <dgm:cxn modelId="{85A89632-B82D-45E9-9793-F6AAF3666266}" type="presOf" srcId="{A07BAFF1-F29A-418F-B101-5DB98F382A7B}" destId="{FE0F8AE4-E966-4EF4-92FE-2F542ADF4C25}" srcOrd="1" destOrd="0" presId="urn:microsoft.com/office/officeart/2005/8/layout/orgChart1"/>
    <dgm:cxn modelId="{DE422434-94B7-4876-98AB-878F0D255519}" type="presOf" srcId="{F2678A57-93F4-4631-BED1-34041EE21D95}" destId="{5CC55792-A461-4D7E-8672-0395A302F66E}" srcOrd="1" destOrd="0" presId="urn:microsoft.com/office/officeart/2005/8/layout/orgChart1"/>
    <dgm:cxn modelId="{BF522E34-4288-4A30-9E6C-E2CBB53D5639}" type="presOf" srcId="{9DBCBE9E-708D-406F-91B8-F20F77D0DA92}" destId="{FC20CBBD-477A-4CB2-8FAE-8ED210824F92}" srcOrd="0" destOrd="0" presId="urn:microsoft.com/office/officeart/2005/8/layout/orgChart1"/>
    <dgm:cxn modelId="{A44B4034-B7F6-482B-80FF-0602B0C0762B}" type="presOf" srcId="{FAC1FA7B-9B9B-4E14-90D2-555824C80B46}" destId="{561BA3F5-C0A0-401F-B721-5FFCC1B4AD66}" srcOrd="1" destOrd="0" presId="urn:microsoft.com/office/officeart/2005/8/layout/orgChart1"/>
    <dgm:cxn modelId="{9A8B5C34-BC40-4ECC-B1A1-5C8677B57D1E}" type="presOf" srcId="{49513C23-E994-4C3E-9E98-2B2418A3E0BC}" destId="{BEAB5BF1-09D4-46D2-BD4F-563437B94AF3}" srcOrd="0" destOrd="0" presId="urn:microsoft.com/office/officeart/2005/8/layout/orgChart1"/>
    <dgm:cxn modelId="{87415734-0123-4480-B957-005A1DCFC561}" type="presOf" srcId="{001E86A6-E445-4BD5-8AE3-4BE9531F51B9}" destId="{D45AC278-4A36-4B15-9822-03AAEAD3B7A8}" srcOrd="0" destOrd="0" presId="urn:microsoft.com/office/officeart/2005/8/layout/orgChart1"/>
    <dgm:cxn modelId="{94BF9E34-8E47-4A3F-939D-59F97E39115C}" type="presOf" srcId="{B1A0B4C1-C57C-4BF0-8F7D-F35F152330C8}" destId="{B6602C0D-5C57-42F5-8D42-16DF0987F795}" srcOrd="0" destOrd="0" presId="urn:microsoft.com/office/officeart/2005/8/layout/orgChart1"/>
    <dgm:cxn modelId="{635AD834-09D0-40F5-B180-65B0705F590F}" srcId="{6CC5C485-D4F2-4C92-AE0B-5ACB6245B866}" destId="{4834F0BB-C96A-4563-B28A-FD690B30B22F}" srcOrd="23" destOrd="0" parTransId="{03689E64-6A86-4424-A1C3-399A5D6F8AA9}" sibTransId="{7709898F-8D7C-404C-8465-862FA6F7DF0A}"/>
    <dgm:cxn modelId="{5F358135-D5F4-414B-8910-99715D188546}" type="presOf" srcId="{CBD2C5DB-C3A4-41C3-BEE0-FDAA72BFE1E5}" destId="{7803B603-FF0F-402F-8C99-22F208F30995}" srcOrd="0" destOrd="0" presId="urn:microsoft.com/office/officeart/2005/8/layout/orgChart1"/>
    <dgm:cxn modelId="{15D31436-B7D8-40D5-A486-34220DF5631D}" srcId="{4834F0BB-C96A-4563-B28A-FD690B30B22F}" destId="{D26DF185-F3A3-4F94-922B-B89D447690BF}" srcOrd="0" destOrd="0" parTransId="{BA4D8A04-28E9-4434-9F2E-1EDFD008A28B}" sibTransId="{DF42747A-6315-49E1-B46E-3BDCEF354B57}"/>
    <dgm:cxn modelId="{C4F34736-EDE6-4481-B7F0-C22601BDA022}" srcId="{2528E3BF-4F96-4C51-86CF-CD51D8065BCA}" destId="{A11E34F6-B6FF-434B-91A7-FF7A39593DED}" srcOrd="0" destOrd="0" parTransId="{5DB14F4E-3699-4023-A129-B338FF671475}" sibTransId="{6E256D09-AE9C-42F3-A2A3-9A4D795FE93F}"/>
    <dgm:cxn modelId="{F9A16B37-106F-42CB-A657-123F929363B4}" type="presOf" srcId="{D26DF185-F3A3-4F94-922B-B89D447690BF}" destId="{15DCFDBF-EB49-46DC-BF67-E62CD82A086B}" srcOrd="0" destOrd="0" presId="urn:microsoft.com/office/officeart/2005/8/layout/orgChart1"/>
    <dgm:cxn modelId="{D43E5A37-AA32-4DF7-BBD2-E80F65B2494C}" type="presOf" srcId="{DC351E3C-6023-473F-AE72-2EA13014372C}" destId="{556D9688-6AAF-4DA5-801D-AA02D6056909}" srcOrd="0" destOrd="0" presId="urn:microsoft.com/office/officeart/2005/8/layout/orgChart1"/>
    <dgm:cxn modelId="{E8228A37-3073-48CD-ADFF-50194DFFC6CA}" type="presOf" srcId="{BBEF7F70-7B36-46ED-B7D9-DACF35EC08CD}" destId="{6E7C8231-66C4-496B-BC84-9FEA41F8F9AF}" srcOrd="1" destOrd="0" presId="urn:microsoft.com/office/officeart/2005/8/layout/orgChart1"/>
    <dgm:cxn modelId="{E8D2D637-05AD-49D9-803D-21AE93791FB7}" type="presOf" srcId="{83E018AB-C16C-4EAF-9770-EEA8EAE7F5D1}" destId="{F9E354F6-AE5B-41A5-9C84-F735D25872A4}" srcOrd="0" destOrd="0" presId="urn:microsoft.com/office/officeart/2005/8/layout/orgChart1"/>
    <dgm:cxn modelId="{19CE8938-FCEE-43CC-9CD4-96B3AA9D707E}" type="presOf" srcId="{C5846A35-2310-43FA-9EB2-24BB7A3BE79A}" destId="{08276F6E-C200-4665-B736-2AC1CF8CFA5C}" srcOrd="1" destOrd="0" presId="urn:microsoft.com/office/officeart/2005/8/layout/orgChart1"/>
    <dgm:cxn modelId="{C35D0239-A80E-4240-A579-62B5AEA33782}" type="presOf" srcId="{A70749AB-1792-4425-94FC-E674FE534844}" destId="{E9CBED0B-80DD-49D1-A4CB-260632A0B465}" srcOrd="1" destOrd="0" presId="urn:microsoft.com/office/officeart/2005/8/layout/orgChart1"/>
    <dgm:cxn modelId="{7C365839-E81A-49D0-BDD9-1ADDE35164B8}" srcId="{712EE3DF-9BDE-4A40-BEDB-F2FF01C9BF58}" destId="{69635224-E51E-434E-94F3-8DA97646D96F}" srcOrd="0" destOrd="0" parTransId="{1190805E-7E7A-47CB-AAF3-95CA11206CF1}" sibTransId="{8AE160E6-9FBE-47EB-AF35-402234DA1701}"/>
    <dgm:cxn modelId="{C2A4853A-56FF-41FB-B3D3-AE6B976D8201}" type="presOf" srcId="{27DE7282-D505-49AB-AE4F-FA9B154CCD6C}" destId="{1759FD10-8CFA-42C7-92FF-FBAA9BA98A16}" srcOrd="0" destOrd="0" presId="urn:microsoft.com/office/officeart/2005/8/layout/orgChart1"/>
    <dgm:cxn modelId="{86DFB13A-AC4D-4E39-8AB3-1C9364525937}" type="presOf" srcId="{1B5597FA-CF3B-402C-86B2-79F88DF87C4C}" destId="{32C16899-0CD2-4484-906A-B0AD6E4A21D2}" srcOrd="1" destOrd="0" presId="urn:microsoft.com/office/officeart/2005/8/layout/orgChart1"/>
    <dgm:cxn modelId="{24CC433B-B89F-4093-A47C-68E05A42E101}" type="presOf" srcId="{8FA03FB8-7691-4D78-BCDF-5C169CAA184B}" destId="{67FCE9A7-3526-49CD-9EF3-B43BA224C6E1}" srcOrd="0" destOrd="0" presId="urn:microsoft.com/office/officeart/2005/8/layout/orgChart1"/>
    <dgm:cxn modelId="{9F5A9F3B-4470-4A74-97C4-CA3951273DE3}" srcId="{6CC5C485-D4F2-4C92-AE0B-5ACB6245B866}" destId="{FA4F98CB-BB72-49A7-9AC0-6AE8C05A22F8}" srcOrd="16" destOrd="0" parTransId="{C233F26F-BD6F-4C4D-9D4D-D80F03485C84}" sibTransId="{31425F9E-C8DB-4192-908A-A5B81055AD0E}"/>
    <dgm:cxn modelId="{4932A93B-B924-4F66-B2A9-5ECEE31F6647}" type="presOf" srcId="{C4CCB6D8-241D-4BC6-85CE-960E39D44C89}" destId="{285BD39F-BE55-41F1-A4F9-3794F816B413}" srcOrd="1" destOrd="0" presId="urn:microsoft.com/office/officeart/2005/8/layout/orgChart1"/>
    <dgm:cxn modelId="{DA9E5C3C-C8D3-4F8E-8252-7C02ED18384E}" type="presOf" srcId="{C3EB5213-F910-4CF8-BF21-AA7F44E7D86F}" destId="{134FD983-BBFA-4BAF-AD0A-FFB84E678728}" srcOrd="1" destOrd="0" presId="urn:microsoft.com/office/officeart/2005/8/layout/orgChart1"/>
    <dgm:cxn modelId="{C0BCE73C-5E17-4726-9EE5-787F1EAE09A6}" type="presOf" srcId="{B4F16133-5505-4E68-8480-A9661D0611FC}" destId="{5538713D-AC2C-4688-A459-8FD3639B9F3D}" srcOrd="0" destOrd="0" presId="urn:microsoft.com/office/officeart/2005/8/layout/orgChart1"/>
    <dgm:cxn modelId="{0FB0123D-4B2B-42E0-AD06-D2948C77D351}" type="presOf" srcId="{A5E92C99-4ED6-4AD5-B475-8C3880C1EF3B}" destId="{B1F4124F-23CF-42DA-AB02-C32F1448C9F6}" srcOrd="0" destOrd="0" presId="urn:microsoft.com/office/officeart/2005/8/layout/orgChart1"/>
    <dgm:cxn modelId="{DBBB523D-CFC5-4107-B6B0-A7838C56DE4E}" type="presOf" srcId="{DD3702C6-598D-49F9-9CE0-593BB78AC042}" destId="{BC3BBC72-98D3-4B4E-BAA0-FA6717BAFE73}" srcOrd="1" destOrd="0" presId="urn:microsoft.com/office/officeart/2005/8/layout/orgChart1"/>
    <dgm:cxn modelId="{D2F1923D-3473-4F04-BB4A-8F8FEAE239D2}" type="presOf" srcId="{72C2A709-00E0-4C22-87AB-669B4DB4CB1F}" destId="{1CF72A6F-4F09-4B56-BEC4-7593C74BD9A3}" srcOrd="1" destOrd="0" presId="urn:microsoft.com/office/officeart/2005/8/layout/orgChart1"/>
    <dgm:cxn modelId="{A0EED03D-4D22-4E0C-AE1A-7DA1EA231F11}" srcId="{6CC5C485-D4F2-4C92-AE0B-5ACB6245B866}" destId="{0E9940E9-9AD7-4B34-94BE-C84DE26C1DB9}" srcOrd="6" destOrd="0" parTransId="{64D3D138-20EA-4563-9053-3657D397696E}" sibTransId="{37F95EF1-5A86-42AD-A9FC-A653604D525E}"/>
    <dgm:cxn modelId="{4ADAE23D-6D59-4387-A4DF-AA77E39976DF}" type="presOf" srcId="{69635224-E51E-434E-94F3-8DA97646D96F}" destId="{0E3B778E-7FAA-45A5-9FE4-8833E9BBC7E2}" srcOrd="1" destOrd="0" presId="urn:microsoft.com/office/officeart/2005/8/layout/orgChart1"/>
    <dgm:cxn modelId="{9BF72B3E-D31A-45EB-9C05-73CB1B8D9DC6}" type="presOf" srcId="{0AD8C38C-3AD9-4099-A4AF-F80CFE081B62}" destId="{D35E99A8-220B-4658-977C-5448BAC04C4A}" srcOrd="0" destOrd="0" presId="urn:microsoft.com/office/officeart/2005/8/layout/orgChart1"/>
    <dgm:cxn modelId="{A89A9C3E-1D2F-48F8-9716-7DF773A1FA8C}" srcId="{054DDBE2-8394-485E-A570-01C5E8F491E0}" destId="{B1FF9E8C-DE53-431D-8558-C29A4201C534}" srcOrd="0" destOrd="0" parTransId="{50ADCBA3-C181-4A45-97CE-8002ADD5A511}" sibTransId="{205AAF31-8B23-4870-B22E-2B28FDDCE65A}"/>
    <dgm:cxn modelId="{8CCC783F-4B8A-4419-80B0-9040F05C71E9}" type="presOf" srcId="{A11B6800-B1CF-4619-B949-C08E335DCE81}" destId="{F38225D9-3B2A-49A6-B698-6B9AEC668EF8}" srcOrd="1" destOrd="0" presId="urn:microsoft.com/office/officeart/2005/8/layout/orgChart1"/>
    <dgm:cxn modelId="{2A49A03F-24FF-4811-82F7-21AC97F8C120}" type="presOf" srcId="{94C571BF-D97E-4B0F-A4FA-89DFC8CADF0E}" destId="{2BCF031B-39B3-4BDA-9267-E840AAC94D14}" srcOrd="1" destOrd="0" presId="urn:microsoft.com/office/officeart/2005/8/layout/orgChart1"/>
    <dgm:cxn modelId="{9FF35E40-9EF2-4B2C-89FE-FDD4DCE6B330}" type="presOf" srcId="{CB97A7B9-6362-45EE-AF6C-220976D74878}" destId="{D3BEFFCF-E730-4C85-9710-C191FE75B3D5}" srcOrd="0" destOrd="0" presId="urn:microsoft.com/office/officeart/2005/8/layout/orgChart1"/>
    <dgm:cxn modelId="{E4D68640-274F-4131-B416-DDA27D4FA655}" srcId="{D906316D-B769-4835-A3D6-C705CF006829}" destId="{A2504DC5-4C8B-4F8D-B1E1-DE0C5BA44777}" srcOrd="0" destOrd="0" parTransId="{1E525862-8358-422C-A606-EE720411DC36}" sibTransId="{DD602984-6F71-4213-B275-7264C0A4239A}"/>
    <dgm:cxn modelId="{1544815B-6D77-4552-A3BB-55446D2A7BB8}" type="presOf" srcId="{B85AE656-4534-4055-932B-23188CF0C784}" destId="{F30AAB40-C90D-420A-A8AE-E800F8ED2354}" srcOrd="0" destOrd="0" presId="urn:microsoft.com/office/officeart/2005/8/layout/orgChart1"/>
    <dgm:cxn modelId="{9E52C25B-E15B-44B4-B736-11B56B721E64}" type="presOf" srcId="{2DB5A834-BD03-4587-89AE-79496373FBAC}" destId="{843272C2-8923-4424-9FD0-FD4DFCECA5D9}" srcOrd="0" destOrd="0" presId="urn:microsoft.com/office/officeart/2005/8/layout/orgChart1"/>
    <dgm:cxn modelId="{3A57945D-4DF8-4012-B8BB-284B3558B45A}" type="presOf" srcId="{9DCF1B50-7BE3-454B-B6F2-45B09250BC51}" destId="{5DBCBCA3-C087-48C0-BF6F-6D3190E48EEE}" srcOrd="0" destOrd="0" presId="urn:microsoft.com/office/officeart/2005/8/layout/orgChart1"/>
    <dgm:cxn modelId="{54E3E05E-242A-4B5E-89B4-7AF5C5914C60}" type="presOf" srcId="{21027C78-2A49-4541-AAD9-3CCB6E131F5E}" destId="{5F2B64BF-AC58-476D-9868-269EAF5E570C}" srcOrd="1" destOrd="0" presId="urn:microsoft.com/office/officeart/2005/8/layout/orgChart1"/>
    <dgm:cxn modelId="{83ED215F-8733-4E9F-84B9-E34F5C97232D}" srcId="{6CC5C485-D4F2-4C92-AE0B-5ACB6245B866}" destId="{79588D22-06FD-428B-9975-ADC6B39DF57F}" srcOrd="14" destOrd="0" parTransId="{C1A14FD0-DAB3-4992-BC56-294F25CA73A8}" sibTransId="{F805209C-79EF-4F41-B034-372AF907B500}"/>
    <dgm:cxn modelId="{DC535D5F-BAC1-412E-8113-0237B7394128}" type="presOf" srcId="{9E921396-0736-4BD2-A866-4DFC607D6996}" destId="{042788CA-D76D-47DD-A528-737838C01750}" srcOrd="0" destOrd="0" presId="urn:microsoft.com/office/officeart/2005/8/layout/orgChart1"/>
    <dgm:cxn modelId="{AF58F25F-9A5C-4004-926E-15AC7F8FCEC7}" srcId="{6CC5C485-D4F2-4C92-AE0B-5ACB6245B866}" destId="{49E2AC37-45B5-46B8-86F6-13946CF1EEDA}" srcOrd="18" destOrd="0" parTransId="{C973C011-80F1-4847-8965-74BF94BDA775}" sibTransId="{D9CD5F62-EBE0-4DC0-A5D3-2C4E270E6388}"/>
    <dgm:cxn modelId="{0DA64560-A8AC-49ED-9F66-FF22031434A3}" type="presOf" srcId="{0FE5C442-D14C-47F6-9D6A-7441EED40B5E}" destId="{644BE40A-59FF-4138-A59E-6F2EC7A435B3}" srcOrd="0" destOrd="0" presId="urn:microsoft.com/office/officeart/2005/8/layout/orgChart1"/>
    <dgm:cxn modelId="{65A8A860-617B-4313-8064-7C79660CCB51}" type="presOf" srcId="{1C6AB403-1C10-4770-8255-B74A0EB7DFA5}" destId="{99228402-6896-45D3-A13B-F5B3B7180694}" srcOrd="1" destOrd="0" presId="urn:microsoft.com/office/officeart/2005/8/layout/orgChart1"/>
    <dgm:cxn modelId="{754FCF60-7CB5-400B-A0E1-F5CAD0728D02}" srcId="{F9837CCD-8EB0-49B6-8DEF-747ECA2A37EC}" destId="{3633B6C4-B74B-4675-9DB5-B4C78963B58B}" srcOrd="0" destOrd="0" parTransId="{9F7ED438-18E2-465D-8FAC-31CA4DCDB265}" sibTransId="{F0F7CB7D-51CA-4BB0-B0D8-FB95170A2543}"/>
    <dgm:cxn modelId="{840AFB60-7462-4045-A767-52499885E104}" srcId="{6CC5C485-D4F2-4C92-AE0B-5ACB6245B866}" destId="{030DFD3D-2AAE-45E1-851A-DF44B48E2A81}" srcOrd="44" destOrd="0" parTransId="{24BE2B2C-27A7-4C94-AE6B-0FA29DF9F843}" sibTransId="{1034CFA4-E2D8-48A6-9863-CD11BBC23514}"/>
    <dgm:cxn modelId="{F0C62D41-E8E7-4AB7-8087-0C0E4DA3701A}" srcId="{6659C6A1-B047-41EA-BCE4-97BE15AADBEA}" destId="{1367D54B-F802-4BAF-A766-DB64337303A5}" srcOrd="0" destOrd="0" parTransId="{DD61AF47-5F31-4920-B865-2822C922F79A}" sibTransId="{3DE6B174-D9F1-41D0-A58E-3084E3BCB5F1}"/>
    <dgm:cxn modelId="{23993561-5B6C-4A02-9809-24FC74C15CF3}" type="presOf" srcId="{9EA3EC7B-72C3-4740-88BF-FEAB1942D479}" destId="{C07CF2DC-5783-40A2-A6F9-B67332921359}" srcOrd="1" destOrd="0" presId="urn:microsoft.com/office/officeart/2005/8/layout/orgChart1"/>
    <dgm:cxn modelId="{85E04261-ECA1-4386-A53B-4D88895A6016}" type="presOf" srcId="{12D8BEA3-AD6F-4DB3-BE09-EEC9CF9655E2}" destId="{401161CE-16DD-493F-88CC-92CA1B43B4F2}" srcOrd="0" destOrd="0" presId="urn:microsoft.com/office/officeart/2005/8/layout/orgChart1"/>
    <dgm:cxn modelId="{CE6F4E61-0871-4DA7-8174-D2B275A3A937}" type="presOf" srcId="{DD61AF47-5F31-4920-B865-2822C922F79A}" destId="{F15DE661-F534-4F08-BD33-55ECD809BEC9}" srcOrd="0" destOrd="0" presId="urn:microsoft.com/office/officeart/2005/8/layout/orgChart1"/>
    <dgm:cxn modelId="{2B3FEB61-2E4C-4146-9BAD-670EFA2DB7EE}" type="presOf" srcId="{CD7EBCB0-DC93-49A2-BEDF-390B83F7E5C2}" destId="{72A851B5-0561-42D8-9A1E-0A5E7AA508C8}" srcOrd="0" destOrd="0" presId="urn:microsoft.com/office/officeart/2005/8/layout/orgChart1"/>
    <dgm:cxn modelId="{57907B42-09B8-4997-A358-D0939B754CA5}" srcId="{9DCF1B50-7BE3-454B-B6F2-45B09250BC51}" destId="{21027C78-2A49-4541-AAD9-3CCB6E131F5E}" srcOrd="0" destOrd="0" parTransId="{747E59D5-47A3-4533-8D70-42701725B9B8}" sibTransId="{EF93C7FE-45A3-4A08-A1DF-6AC811C78C9A}"/>
    <dgm:cxn modelId="{1EE7A642-2625-482F-BEBB-27886614A3AA}" type="presOf" srcId="{962C562A-8943-491D-8594-CF4281AB4582}" destId="{AC54CCD2-4D71-4269-AB79-78F7E7724E9E}" srcOrd="0" destOrd="0" presId="urn:microsoft.com/office/officeart/2005/8/layout/orgChart1"/>
    <dgm:cxn modelId="{D16FB062-13D5-43B3-8103-BA06D36FAEE9}" type="presOf" srcId="{DC351E3C-6023-473F-AE72-2EA13014372C}" destId="{7F708F53-5D08-4CD3-AC6C-B6BC000B393C}" srcOrd="1" destOrd="0" presId="urn:microsoft.com/office/officeart/2005/8/layout/orgChart1"/>
    <dgm:cxn modelId="{5722C942-D7A3-41B3-A5FB-C4CD8D6767EE}" type="presOf" srcId="{04D5EC30-1D42-4D07-AA33-FEE55E31891E}" destId="{92EB94A7-F3C9-4103-8D85-CF7DDF10B11B}" srcOrd="1" destOrd="0" presId="urn:microsoft.com/office/officeart/2005/8/layout/orgChart1"/>
    <dgm:cxn modelId="{3D4DF342-5E8E-4499-90DE-A5ACFC3E9FC3}" type="presOf" srcId="{64D82A89-35B7-4F64-AC24-DE0D42311AA3}" destId="{88FD9C1A-87F0-4EC9-962C-B63307C84E6B}" srcOrd="1" destOrd="0" presId="urn:microsoft.com/office/officeart/2005/8/layout/orgChart1"/>
    <dgm:cxn modelId="{48A40863-69FB-4DD0-85BA-4B69686E0B01}" srcId="{11619A5B-1D2C-4AC6-8C51-769AFC190074}" destId="{DC351E3C-6023-473F-AE72-2EA13014372C}" srcOrd="0" destOrd="0" parTransId="{12D8BEA3-AD6F-4DB3-BE09-EEC9CF9655E2}" sibTransId="{08514C41-9074-4F79-961A-EA413A253A1E}"/>
    <dgm:cxn modelId="{B1102543-6F35-4564-9A2A-DB08D8E232A4}" type="presOf" srcId="{A70749AB-1792-4425-94FC-E674FE534844}" destId="{05CFC1A3-AB2C-45AA-B3CF-913E5243C7C2}" srcOrd="0" destOrd="0" presId="urn:microsoft.com/office/officeart/2005/8/layout/orgChart1"/>
    <dgm:cxn modelId="{55902F63-BFFB-48FB-9D2C-5C2EEDF865A4}" type="presOf" srcId="{A086F5C2-5C91-4A3E-AEFB-A1A6C58414FA}" destId="{1F665C35-9560-4166-B702-081B468F53A5}" srcOrd="0" destOrd="0" presId="urn:microsoft.com/office/officeart/2005/8/layout/orgChart1"/>
    <dgm:cxn modelId="{6F1B5D63-7F22-4CD7-838B-B2A71AA924EE}" type="presOf" srcId="{2EE89469-2354-4318-BDC5-6D28AA1B2C00}" destId="{57525EB0-0C4A-4087-8101-42D793D01053}" srcOrd="0" destOrd="0" presId="urn:microsoft.com/office/officeart/2005/8/layout/orgChart1"/>
    <dgm:cxn modelId="{1FE48F63-FCEB-400D-83D2-0300976B37D8}" type="presOf" srcId="{A2504DC5-4C8B-4F8D-B1E1-DE0C5BA44777}" destId="{DD746672-6A04-4B3D-9928-B2F9BE35D284}" srcOrd="0" destOrd="0" presId="urn:microsoft.com/office/officeart/2005/8/layout/orgChart1"/>
    <dgm:cxn modelId="{0A589443-840A-420E-8A03-C087A5A07385}" type="presOf" srcId="{E001CE1F-76AE-4711-A028-7716C665769C}" destId="{F7EEFEE2-DEBA-4A0F-8675-A9CF0B8AC0A4}" srcOrd="0" destOrd="0" presId="urn:microsoft.com/office/officeart/2005/8/layout/orgChart1"/>
    <dgm:cxn modelId="{1F85D163-798B-432C-9204-60A1A1158C06}" srcId="{FA4F98CB-BB72-49A7-9AC0-6AE8C05A22F8}" destId="{2528E3BF-4F96-4C51-86CF-CD51D8065BCA}" srcOrd="0" destOrd="0" parTransId="{F1EF1324-357C-4D27-B6D1-AEA3D018FB24}" sibTransId="{907D5BD0-96FA-45EB-9C0B-0377C2F04560}"/>
    <dgm:cxn modelId="{AF9DD563-BB2E-4ECD-9C30-F8E8F27D1743}" type="presOf" srcId="{6E7A8451-623A-460E-9343-0F6DD5F92BF5}" destId="{D8C440C0-B7C7-411A-9487-D533B456B64D}" srcOrd="0" destOrd="0" presId="urn:microsoft.com/office/officeart/2005/8/layout/orgChart1"/>
    <dgm:cxn modelId="{43490264-B126-4ACD-9419-D09A869D2984}" type="presOf" srcId="{0890F2B5-7F71-4854-AB36-2A7791870A67}" destId="{D75D25E9-6048-4378-8432-EDD8A26FC62A}" srcOrd="0" destOrd="0" presId="urn:microsoft.com/office/officeart/2005/8/layout/orgChart1"/>
    <dgm:cxn modelId="{6FFD5C44-A54B-4677-B53B-92B7BD04A708}" type="presOf" srcId="{3991A2C6-E0AB-476C-A84D-040BDDC3B5F0}" destId="{72E0DF24-0040-4097-9294-7DA529B2BDC4}" srcOrd="0" destOrd="0" presId="urn:microsoft.com/office/officeart/2005/8/layout/orgChart1"/>
    <dgm:cxn modelId="{94804944-B937-4D60-AF2C-A7091C9C266E}" type="presOf" srcId="{6B22656A-6A52-4256-BAC3-301E50CB8C3C}" destId="{71F07BBA-41E2-4F1A-9DFB-B0E5EC76F056}" srcOrd="0" destOrd="0" presId="urn:microsoft.com/office/officeart/2005/8/layout/orgChart1"/>
    <dgm:cxn modelId="{F1F36D64-9416-4F68-A66F-326AF23BD17C}" srcId="{6CC5C485-D4F2-4C92-AE0B-5ACB6245B866}" destId="{5A4760D8-4D1C-4967-92E6-AD36823D128F}" srcOrd="22" destOrd="0" parTransId="{2A7F2875-A782-4047-A380-E223E4F04816}" sibTransId="{AB7283E1-2517-4D57-B1F7-A2331F12FD1C}"/>
    <dgm:cxn modelId="{453DEB64-A95C-414F-9A5E-9E2E6B51C03D}" srcId="{E7DE2D79-DCBD-40DC-BA42-3DC8D334E0A6}" destId="{A4786DC3-C9B6-4B5A-8C8F-BEA08AD406CF}" srcOrd="0" destOrd="0" parTransId="{A2E56FEE-93DF-466F-84D8-AC7408FC151A}" sibTransId="{76ACB6DD-3305-492F-BAF6-24F8B4F01DD8}"/>
    <dgm:cxn modelId="{4C3CFA44-6F5F-425E-8FB2-9142D1C6458F}" srcId="{D636D34B-05F6-4CC9-8C2C-A224AE31E19F}" destId="{F6D989AB-64FF-479B-A9CE-A656A1AD1F6A}" srcOrd="0" destOrd="0" parTransId="{E9A46362-E37B-4227-AF18-CD65DDF72DA8}" sibTransId="{94D0F5F5-E754-4A27-8DA3-A8AC447865C4}"/>
    <dgm:cxn modelId="{FDDD0C45-E8EF-470A-9C63-D45F99897FE4}" srcId="{6CC5C485-D4F2-4C92-AE0B-5ACB6245B866}" destId="{01B3A037-F188-422E-830E-81919B33D310}" srcOrd="5" destOrd="0" parTransId="{2626CFB1-A8E1-44E3-9695-913A9D3AE989}" sibTransId="{F275EBC5-2146-4A57-AA9A-C4348C7AEFC0}"/>
    <dgm:cxn modelId="{AAA47C65-F5B4-445A-9FB3-F9F12357D8BC}" type="presOf" srcId="{57737B1A-9609-4826-B530-D8EB2DA304FB}" destId="{1DAFB5CF-0D03-4F91-AF12-7B741A9AF6B0}" srcOrd="0" destOrd="0" presId="urn:microsoft.com/office/officeart/2005/8/layout/orgChart1"/>
    <dgm:cxn modelId="{8B51E965-350F-4C87-BA0D-53DBC30C9AB0}" type="presOf" srcId="{40E3EBBF-D3E3-4558-800C-723CE4A4CD69}" destId="{8389127D-9659-4416-BF4D-36688518949D}" srcOrd="0" destOrd="0" presId="urn:microsoft.com/office/officeart/2005/8/layout/orgChart1"/>
    <dgm:cxn modelId="{F2450A46-0F98-4C8F-8C2E-434CDEB85F05}" type="presOf" srcId="{1A2A307C-3C47-49C9-ABD0-1D5F96E85970}" destId="{856C06E8-F3AF-430F-B260-36C04CD1E7D5}" srcOrd="0" destOrd="0" presId="urn:microsoft.com/office/officeart/2005/8/layout/orgChart1"/>
    <dgm:cxn modelId="{B61C2E66-A7C7-400C-A211-468C3808DFCD}" srcId="{E001CE1F-76AE-4711-A028-7716C665769C}" destId="{F2678A57-93F4-4631-BED1-34041EE21D95}" srcOrd="0" destOrd="0" parTransId="{EB86A7CC-C6B3-4598-9BB6-11B04CE0727F}" sibTransId="{53BF37D0-BFC3-4363-B88A-0F14608D5A1F}"/>
    <dgm:cxn modelId="{80BD4B46-46BF-4517-8A90-3369F0F725FC}" type="presOf" srcId="{C4CCB6D8-241D-4BC6-85CE-960E39D44C89}" destId="{27CC163C-465F-4640-BCF1-29D64F87655B}" srcOrd="0" destOrd="0" presId="urn:microsoft.com/office/officeart/2005/8/layout/orgChart1"/>
    <dgm:cxn modelId="{EBFE8B66-2A40-401A-9007-4DB8AD03995F}" srcId="{5DFA1C12-2327-47C6-BFA3-6B08AC48A44F}" destId="{DD3702C6-598D-49F9-9CE0-593BB78AC042}" srcOrd="0" destOrd="0" parTransId="{1C8BBF87-93E3-44E0-B98E-E0407A63512C}" sibTransId="{0440DD45-F066-4CA8-913E-35549F9326B2}"/>
    <dgm:cxn modelId="{B6C8D446-1B26-4C56-93F5-C2EF60BAAC1C}" type="presOf" srcId="{3E9BD50C-FF21-4C53-B488-4C3C8F50A852}" destId="{003BB093-904D-4E18-BA6A-15E5F3B91A41}" srcOrd="1" destOrd="0" presId="urn:microsoft.com/office/officeart/2005/8/layout/orgChart1"/>
    <dgm:cxn modelId="{8AAAD666-839F-4437-8081-DFB80CE8DB1D}" type="presOf" srcId="{00F8233B-E1C1-4BA9-9E6A-90502F9D6DC2}" destId="{39F23064-BC76-4A90-8461-6F33BB8C7873}" srcOrd="1" destOrd="0" presId="urn:microsoft.com/office/officeart/2005/8/layout/orgChart1"/>
    <dgm:cxn modelId="{B71BEC46-CAE1-461D-B5B0-262FFBDF12BE}" type="presOf" srcId="{24BE2B2C-27A7-4C94-AE6B-0FA29DF9F843}" destId="{4BFD85AC-A448-4B2B-BA9C-12D5C3BB3D57}" srcOrd="0" destOrd="0" presId="urn:microsoft.com/office/officeart/2005/8/layout/orgChart1"/>
    <dgm:cxn modelId="{B5AE2467-9256-47BD-9FB3-F6CF07998DB5}" srcId="{F12A8FDC-2121-4AD1-9F46-6CCF8A8FD254}" destId="{5970B07D-A1A3-4B6B-A87D-C2F87F9812EF}" srcOrd="0" destOrd="0" parTransId="{5CBC1A88-DBEA-4038-82B5-C95AE3455B25}" sibTransId="{C5DD6FA4-130F-44DB-9BF7-870C1B09FF75}"/>
    <dgm:cxn modelId="{7431C347-477E-43A9-A59C-0B772503FE55}" srcId="{6B22656A-6A52-4256-BAC3-301E50CB8C3C}" destId="{04D5EC30-1D42-4D07-AA33-FEE55E31891E}" srcOrd="0" destOrd="0" parTransId="{D3CA9F8B-F645-4E54-9580-C64082A8B61F}" sibTransId="{972CEB8E-E2B3-4572-B52A-DDE9D5AE0CF5}"/>
    <dgm:cxn modelId="{C6B4CA47-5075-4820-8879-2205D4D91599}" srcId="{6CC5C485-D4F2-4C92-AE0B-5ACB6245B866}" destId="{E7DE2D79-DCBD-40DC-BA42-3DC8D334E0A6}" srcOrd="21" destOrd="0" parTransId="{49513C23-E994-4C3E-9E98-2B2418A3E0BC}" sibTransId="{3DBA63AB-B996-4005-B5C6-D177FB5EF309}"/>
    <dgm:cxn modelId="{6DA4D267-4C6D-4087-836E-9DB8A29BCBB5}" type="presOf" srcId="{13761174-DDF9-40FC-833D-F21F54C6D9E6}" destId="{908000FB-F342-4BE4-8BE8-FD6E4E783D6B}" srcOrd="0" destOrd="0" presId="urn:microsoft.com/office/officeart/2005/8/layout/orgChart1"/>
    <dgm:cxn modelId="{957F5D68-2B06-4FF0-A899-22D11EBAA22A}" srcId="{49E2AC37-45B5-46B8-86F6-13946CF1EEDA}" destId="{5DFA1C12-2327-47C6-BFA3-6B08AC48A44F}" srcOrd="0" destOrd="0" parTransId="{A393CDD1-ACD5-4AF5-83C9-EFE5FD76E887}" sibTransId="{346FA2FC-5D4E-4747-9F35-0E10F30239B4}"/>
    <dgm:cxn modelId="{543E5F48-B641-4227-83D0-40F2F8FE5D56}" srcId="{E1E82A2A-EE12-41E7-9787-6A09E4CD35E1}" destId="{B3B4D55C-437B-466F-9BFD-DDC3404CB867}" srcOrd="0" destOrd="0" parTransId="{9BFA7CFC-6D7F-4EA3-962B-8065C5BB301A}" sibTransId="{78F24BE2-EDD4-4537-B599-AB9895F4E744}"/>
    <dgm:cxn modelId="{25B7AD68-0257-489F-9976-575494B1795C}" srcId="{6CC5C485-D4F2-4C92-AE0B-5ACB6245B866}" destId="{9187B4EE-BDA4-4002-A969-BAE6DA9E9814}" srcOrd="43" destOrd="0" parTransId="{98BA7361-7D92-4670-B736-AE8CC15CC22D}" sibTransId="{A022B54F-1C4C-4A80-8A56-87A881C0FC94}"/>
    <dgm:cxn modelId="{565AD348-61AB-43BA-BDEF-1EDEEE72AAC0}" srcId="{6CC5C485-D4F2-4C92-AE0B-5ACB6245B866}" destId="{F329924D-890C-4D12-B5DC-076103D356D2}" srcOrd="1" destOrd="0" parTransId="{F1F965FF-3EAA-4B2F-A95B-8FDE8C724D53}" sibTransId="{17FBF052-4E53-4E7A-BB25-E19C62890CCB}"/>
    <dgm:cxn modelId="{14E02069-4879-475F-821A-1A70B6750EF2}" type="presOf" srcId="{1CF7E90B-B40E-43DC-9440-031DB8244ECD}" destId="{C572F4A5-378D-4BE4-A352-FA0F5991ADBB}" srcOrd="0" destOrd="0" presId="urn:microsoft.com/office/officeart/2005/8/layout/orgChart1"/>
    <dgm:cxn modelId="{A195264A-9B4A-404A-9DE9-2BB671A23815}" type="presOf" srcId="{9F7ED438-18E2-465D-8FAC-31CA4DCDB265}" destId="{A98AA5B4-0B56-4340-A63E-5ED4AB14D47F}" srcOrd="0" destOrd="0" presId="urn:microsoft.com/office/officeart/2005/8/layout/orgChart1"/>
    <dgm:cxn modelId="{3D02B14A-C600-409B-B0F5-8BAA12FB2B15}" type="presOf" srcId="{50643BD6-5058-4ED1-9E1E-E75B7687C9FC}" destId="{CCDFA89A-FAC3-40BE-9956-8F8500BE422C}" srcOrd="0" destOrd="0" presId="urn:microsoft.com/office/officeart/2005/8/layout/orgChart1"/>
    <dgm:cxn modelId="{9C9FB74A-DBD4-4378-BE33-12580586FFA6}" type="presOf" srcId="{A996C817-3F40-47FE-B982-7171670361E1}" destId="{202C4DAD-6F19-4602-AE86-2F2DCA14FE4E}" srcOrd="0" destOrd="0" presId="urn:microsoft.com/office/officeart/2005/8/layout/orgChart1"/>
    <dgm:cxn modelId="{85A3EF4A-9D82-4025-8B71-FF6E07654932}" type="presOf" srcId="{D3B5AB88-F310-4D96-9839-0761C77160C8}" destId="{84D6A06E-EB28-47F1-9570-408F131F50C8}" srcOrd="1" destOrd="0" presId="urn:microsoft.com/office/officeart/2005/8/layout/orgChart1"/>
    <dgm:cxn modelId="{9E97F96A-9917-4649-A6D2-F9B4703EC5EF}" type="presOf" srcId="{03689E64-6A86-4424-A1C3-399A5D6F8AA9}" destId="{8B3D3531-FAB7-429F-813F-ABE11EF94552}" srcOrd="0" destOrd="0" presId="urn:microsoft.com/office/officeart/2005/8/layout/orgChart1"/>
    <dgm:cxn modelId="{E4A76C6B-5F1E-4DEA-B461-708B5ACA4CF4}" type="presOf" srcId="{2296DD56-D4CB-418E-8F2A-7E702A570A12}" destId="{D29C3058-4ED7-47D5-B816-ED4FC43A25F7}" srcOrd="1" destOrd="0" presId="urn:microsoft.com/office/officeart/2005/8/layout/orgChart1"/>
    <dgm:cxn modelId="{1FFE4E6B-1C8E-4063-ADF9-525C8B65DD57}" type="presOf" srcId="{217CF246-E2C0-4E91-8178-E6C1427C2994}" destId="{120D3CE0-47F0-4F86-B81F-FB2D4203087A}" srcOrd="0" destOrd="0" presId="urn:microsoft.com/office/officeart/2005/8/layout/orgChart1"/>
    <dgm:cxn modelId="{1B427D4B-239B-47D2-9C8D-138B7A0765A2}" type="presOf" srcId="{62A6E899-EC9C-47BA-A89A-EB33FBB9141E}" destId="{2460384E-9068-409B-AB82-9F04F6E733DC}" srcOrd="0" destOrd="0" presId="urn:microsoft.com/office/officeart/2005/8/layout/orgChart1"/>
    <dgm:cxn modelId="{06AD894B-1135-4C27-908D-F50DA49AFC94}" type="presOf" srcId="{53687A80-5542-4D0A-B3CA-287637C830EB}" destId="{0044CBD2-3421-4236-AE52-9A6196FE7696}" srcOrd="0" destOrd="0" presId="urn:microsoft.com/office/officeart/2005/8/layout/orgChart1"/>
    <dgm:cxn modelId="{4246926B-AA10-49B6-B4D6-0F1BAA045DDC}" type="presOf" srcId="{190FC6A1-36C5-4530-8646-AFA663C5BAFE}" destId="{A13126D1-93E3-4076-9E4B-D900C9501C09}" srcOrd="0" destOrd="0" presId="urn:microsoft.com/office/officeart/2005/8/layout/orgChart1"/>
    <dgm:cxn modelId="{ECA4DD6B-9FF6-4D52-AB17-5B374D83F079}" type="presOf" srcId="{F2C3847B-61F9-4A5D-9BB5-C9F0DCEEED05}" destId="{A22DDA9E-CFC9-4EA3-8BCF-30DEA1AF3F64}" srcOrd="1" destOrd="0" presId="urn:microsoft.com/office/officeart/2005/8/layout/orgChart1"/>
    <dgm:cxn modelId="{F961E14B-2D44-4715-8447-6988F0326830}" srcId="{BE8AB8F4-76A1-45F8-90AD-B2B57751006F}" destId="{190FC6A1-36C5-4530-8646-AFA663C5BAFE}" srcOrd="0" destOrd="0" parTransId="{2E24410A-38E1-4F42-A5AE-270CCB930853}" sibTransId="{4E9D5916-CD18-40D6-9CC1-EBD767BE9659}"/>
    <dgm:cxn modelId="{68D62C6C-8EB0-49E0-86E8-EAA3324C178B}" type="presOf" srcId="{0978E1C0-DFE6-41C4-A08F-34717E476D6C}" destId="{FE4D6A8D-343B-40AF-BE48-A77A7EEFCBE9}" srcOrd="1" destOrd="0" presId="urn:microsoft.com/office/officeart/2005/8/layout/orgChart1"/>
    <dgm:cxn modelId="{AA60B64C-656F-447E-96FA-C104A413FDBB}" type="presOf" srcId="{C233F26F-BD6F-4C4D-9D4D-D80F03485C84}" destId="{9A12EDF1-26C1-4B36-B1A0-316B9CCBD308}" srcOrd="0" destOrd="0" presId="urn:microsoft.com/office/officeart/2005/8/layout/orgChart1"/>
    <dgm:cxn modelId="{E192BB6C-0372-447E-8297-C8499EC086D5}" type="presOf" srcId="{BE8AB8F4-76A1-45F8-90AD-B2B57751006F}" destId="{64E9B3F0-0DCB-4DEB-996F-2513C85F8267}" srcOrd="0" destOrd="0" presId="urn:microsoft.com/office/officeart/2005/8/layout/orgChart1"/>
    <dgm:cxn modelId="{C43AC96C-CFE9-4A21-A84F-2D9B2756C9C3}" type="presOf" srcId="{2A7F2875-A782-4047-A380-E223E4F04816}" destId="{9556190D-D843-4FAE-9DD5-E0E34A6F6B6B}" srcOrd="0" destOrd="0" presId="urn:microsoft.com/office/officeart/2005/8/layout/orgChart1"/>
    <dgm:cxn modelId="{D078CA6C-26F0-4CF3-9183-21C46DAC0F1A}" type="presOf" srcId="{69635224-E51E-434E-94F3-8DA97646D96F}" destId="{24DD8491-EB46-4AE8-9086-944C15744285}" srcOrd="0" destOrd="0" presId="urn:microsoft.com/office/officeart/2005/8/layout/orgChart1"/>
    <dgm:cxn modelId="{1298CF6C-BF81-4D4E-A6C1-7BB04ACF7655}" srcId="{D26DF185-F3A3-4F94-922B-B89D447690BF}" destId="{D2D57097-B75B-416C-8911-1BF39F4F6160}" srcOrd="0" destOrd="0" parTransId="{4B4C9394-1DED-4368-B8B8-7856D23DA7C7}" sibTransId="{26EEEA3D-4E85-448D-A8DA-914F948A4F4C}"/>
    <dgm:cxn modelId="{96DEFA4C-7523-4F87-BBF4-88DB94D1E773}" type="presOf" srcId="{5DFA1C12-2327-47C6-BFA3-6B08AC48A44F}" destId="{4CE0F3D5-5744-4D10-8DD9-34CFAEC2DC2C}" srcOrd="1" destOrd="0" presId="urn:microsoft.com/office/officeart/2005/8/layout/orgChart1"/>
    <dgm:cxn modelId="{5661964D-6971-4C72-9DD6-DC3A9AE2EE70}" type="presOf" srcId="{DE93C27B-71A5-471C-B661-DF2CDC9C7D5A}" destId="{CA260431-0050-458B-8413-333DA5F4EA6A}" srcOrd="0" destOrd="0" presId="urn:microsoft.com/office/officeart/2005/8/layout/orgChart1"/>
    <dgm:cxn modelId="{6894B24D-B3B3-4A3E-9CAE-CF32BABE29FB}" type="presOf" srcId="{D636D34B-05F6-4CC9-8C2C-A224AE31E19F}" destId="{7B682B51-77BE-4999-AC4B-705C616B781C}" srcOrd="1" destOrd="0" presId="urn:microsoft.com/office/officeart/2005/8/layout/orgChart1"/>
    <dgm:cxn modelId="{FB6D5A6E-1729-4060-A6E2-03E1B4155552}" type="presOf" srcId="{E4CBA6F1-D524-4402-93BC-86AB428351C7}" destId="{4E7874D8-C049-4E83-857A-BED59685CDBC}" srcOrd="0" destOrd="0" presId="urn:microsoft.com/office/officeart/2005/8/layout/orgChart1"/>
    <dgm:cxn modelId="{7F7FE74E-C4C3-40FD-9577-79E96D82AB35}" type="presOf" srcId="{0904A873-8607-40B5-9C4E-DB8910C8D8C1}" destId="{62541FFE-EEBD-4B78-B3D9-C3680910AA41}" srcOrd="1" destOrd="0" presId="urn:microsoft.com/office/officeart/2005/8/layout/orgChart1"/>
    <dgm:cxn modelId="{757C0D6F-9213-45E3-A931-49728C45D38F}" type="presOf" srcId="{6CC5C485-D4F2-4C92-AE0B-5ACB6245B866}" destId="{0870CF2B-D627-4010-9036-008D47FCE3BA}" srcOrd="1" destOrd="0" presId="urn:microsoft.com/office/officeart/2005/8/layout/orgChart1"/>
    <dgm:cxn modelId="{0CF12F6F-8BDF-4C53-A87F-AFCC3DFC1B1F}" type="presOf" srcId="{B5120CED-274B-429C-8319-1A38A3E40E48}" destId="{462FC829-A13F-4433-A5F3-F234306ED5B9}" srcOrd="0" destOrd="0" presId="urn:microsoft.com/office/officeart/2005/8/layout/orgChart1"/>
    <dgm:cxn modelId="{D188856F-684D-4D8D-B8C5-FBADC43D1A07}" type="presOf" srcId="{11619A5B-1D2C-4AC6-8C51-769AFC190074}" destId="{1F4ED324-1D47-47AD-AF08-A1B54E10220E}" srcOrd="1" destOrd="0" presId="urn:microsoft.com/office/officeart/2005/8/layout/orgChart1"/>
    <dgm:cxn modelId="{43C2934F-E25D-4384-8E37-B0056BC563BD}" type="presOf" srcId="{747E59D5-47A3-4533-8D70-42701725B9B8}" destId="{D63FF513-A1E0-40D4-ABBE-095E0E6D107D}" srcOrd="0" destOrd="0" presId="urn:microsoft.com/office/officeart/2005/8/layout/orgChart1"/>
    <dgm:cxn modelId="{609B4350-DB43-4A6B-860E-69DB02CC606E}" type="presOf" srcId="{B736E45F-4BA2-4A2F-A552-EF5F871AD608}" destId="{07F965D0-8305-468B-A47C-D371C77C9600}" srcOrd="0" destOrd="0" presId="urn:microsoft.com/office/officeart/2005/8/layout/orgChart1"/>
    <dgm:cxn modelId="{33986A70-4F3C-4D61-B6B3-ADF2A795B25B}" srcId="{1367D54B-F802-4BAF-A766-DB64337303A5}" destId="{A07BAFF1-F29A-418F-B101-5DB98F382A7B}" srcOrd="0" destOrd="0" parTransId="{A086F5C2-5C91-4A3E-AEFB-A1A6C58414FA}" sibTransId="{0FC43BB4-7022-4FEF-8D3C-0EA15CA7C809}"/>
    <dgm:cxn modelId="{4BE37570-5719-487D-814D-186108B15ED4}" type="presOf" srcId="{962C562A-8943-491D-8594-CF4281AB4582}" destId="{DC134030-4047-40FA-9106-1AB7FC08217A}" srcOrd="1" destOrd="0" presId="urn:microsoft.com/office/officeart/2005/8/layout/orgChart1"/>
    <dgm:cxn modelId="{C5337950-D20B-4CF5-A2D3-CBB6A7A0F0FF}" type="presOf" srcId="{DE4F309E-613D-4D98-987D-C6B2515CD045}" destId="{A41E7A70-85B3-4164-A610-E7717EF37522}" srcOrd="1" destOrd="0" presId="urn:microsoft.com/office/officeart/2005/8/layout/orgChart1"/>
    <dgm:cxn modelId="{A654BD50-25F7-46F8-B512-C2B2E4CEB2EC}" type="presOf" srcId="{D46B1BBA-A9CC-4941-B47A-EC87F9D27EE9}" destId="{4998FCA0-8372-4CFD-A234-D62DCE1EEBDF}" srcOrd="0" destOrd="0" presId="urn:microsoft.com/office/officeart/2005/8/layout/orgChart1"/>
    <dgm:cxn modelId="{05CEC370-BFEC-49AB-810E-BE5F9AAB1991}" type="presOf" srcId="{76DE1832-B301-46F6-BACD-ED8215EE2A1A}" destId="{93E8EFBF-5CD3-487F-A20A-1E3B6E9CE4D3}" srcOrd="0" destOrd="0" presId="urn:microsoft.com/office/officeart/2005/8/layout/orgChart1"/>
    <dgm:cxn modelId="{6312E870-7B39-4438-A099-7B2E77445351}" type="presOf" srcId="{F6D989AB-64FF-479B-A9CE-A656A1AD1F6A}" destId="{E2C4CA22-E611-48A2-AC5A-013BE943D8F6}" srcOrd="1" destOrd="0" presId="urn:microsoft.com/office/officeart/2005/8/layout/orgChart1"/>
    <dgm:cxn modelId="{BA28F470-8E44-4AB0-A30D-C41953879184}" type="presOf" srcId="{AA068DB9-0CAC-4972-9C5E-B7034C097DB5}" destId="{F9FEF480-B660-422A-BCC3-6DD750D7B18C}" srcOrd="1" destOrd="0" presId="urn:microsoft.com/office/officeart/2005/8/layout/orgChart1"/>
    <dgm:cxn modelId="{82C50371-6C77-4ECD-8907-B3123E576ECE}" srcId="{6CC5C485-D4F2-4C92-AE0B-5ACB6245B866}" destId="{07DBF1C5-1CE6-4E9B-8D80-302EC7DF511D}" srcOrd="24" destOrd="0" parTransId="{57737B1A-9609-4826-B530-D8EB2DA304FB}" sibTransId="{0681E5C8-153E-4293-B967-DDB529158D33}"/>
    <dgm:cxn modelId="{10BA0571-8F39-428E-8DB5-C0977511C3A9}" srcId="{5A2F5A93-522E-4ED9-94CE-CFFF030F6A24}" destId="{DE4F309E-613D-4D98-987D-C6B2515CD045}" srcOrd="0" destOrd="0" parTransId="{17D88A9D-311C-4A22-BFF1-FC8F827A06BB}" sibTransId="{862A932C-93DC-4EF4-9090-FC442B8EDA56}"/>
    <dgm:cxn modelId="{5EA39A71-2EB0-4D06-8994-CBBC592BE5C5}" srcId="{FC9026F5-948B-4E5B-BE68-57B786EEFA0B}" destId="{622C2C79-2A80-4F88-8C52-04FE2291B6E5}" srcOrd="0" destOrd="0" parTransId="{0AD8C38C-3AD9-4099-A4AF-F80CFE081B62}" sibTransId="{8DE0F195-461A-4B68-A959-400DE6DF0666}"/>
    <dgm:cxn modelId="{E5460772-4E07-4F6D-98D3-7C3945077BEF}" type="presOf" srcId="{C8872E24-3475-44D3-AE40-F6588BCF2A2D}" destId="{3079CE93-5AFD-4B7A-9132-C3AFDB70A62A}" srcOrd="0" destOrd="0" presId="urn:microsoft.com/office/officeart/2005/8/layout/orgChart1"/>
    <dgm:cxn modelId="{A0883552-226A-4BE5-828B-E19B3CED981E}" type="presOf" srcId="{5970B07D-A1A3-4B6B-A87D-C2F87F9812EF}" destId="{BFFFA24E-C931-4D56-94A4-E176A941FB68}" srcOrd="0" destOrd="0" presId="urn:microsoft.com/office/officeart/2005/8/layout/orgChart1"/>
    <dgm:cxn modelId="{65C64052-5834-4C70-BE7A-2BF021176F60}" srcId="{6CC5C485-D4F2-4C92-AE0B-5ACB6245B866}" destId="{DE93C27B-71A5-471C-B661-DF2CDC9C7D5A}" srcOrd="34" destOrd="0" parTransId="{A910F197-2B45-4F4B-82CB-6D116270678F}" sibTransId="{6C2F32A8-F727-4B76-AB15-B70104B0F2FE}"/>
    <dgm:cxn modelId="{4BCC5D72-7F85-4F4C-835D-D37579289A0B}" type="presOf" srcId="{712EE3DF-9BDE-4A40-BEDB-F2FF01C9BF58}" destId="{39F03238-2A84-4B45-997E-57C3B38CEC7B}" srcOrd="1" destOrd="0" presId="urn:microsoft.com/office/officeart/2005/8/layout/orgChart1"/>
    <dgm:cxn modelId="{7BD32573-652B-4C13-B3AB-999BFF39CE9E}" type="presOf" srcId="{A659CFDC-0AFD-4C07-A7E3-F36BBFA0CC19}" destId="{B00BB6B3-8827-4072-90A3-54000C635FF2}" srcOrd="1" destOrd="0" presId="urn:microsoft.com/office/officeart/2005/8/layout/orgChart1"/>
    <dgm:cxn modelId="{B1A55253-BD62-49FD-89FF-C3B1115349B5}" type="presOf" srcId="{206C3F31-541C-4D04-A229-FE2FBF1EFDCC}" destId="{DA39DB2D-E78D-48AF-B37D-264503FB2B5F}" srcOrd="0" destOrd="0" presId="urn:microsoft.com/office/officeart/2005/8/layout/orgChart1"/>
    <dgm:cxn modelId="{6A365453-4BD4-451C-8CA6-A56DDB99BECC}" type="presOf" srcId="{D39657C0-C882-42EB-A22A-B249C432A472}" destId="{297CDFF9-5CC4-4D0B-855C-2E85A845C342}" srcOrd="0" destOrd="0" presId="urn:microsoft.com/office/officeart/2005/8/layout/orgChart1"/>
    <dgm:cxn modelId="{ECE22054-1C1F-439B-A567-75ED627BA13C}" type="presOf" srcId="{1CF7E90B-B40E-43DC-9440-031DB8244ECD}" destId="{B64D7355-E6D8-4E1E-9DCB-67AE220F8A18}" srcOrd="1" destOrd="0" presId="urn:microsoft.com/office/officeart/2005/8/layout/orgChart1"/>
    <dgm:cxn modelId="{8F673554-5DD8-4FF9-B174-FB9A695D68C9}" type="presOf" srcId="{622C2C79-2A80-4F88-8C52-04FE2291B6E5}" destId="{1E98E4C3-61F0-4229-90C3-CEAB1933B811}" srcOrd="1" destOrd="0" presId="urn:microsoft.com/office/officeart/2005/8/layout/orgChart1"/>
    <dgm:cxn modelId="{578F4854-04D9-4411-AA4D-BAC9F38DD6F4}" type="presOf" srcId="{A4786DC3-C9B6-4B5A-8C8F-BEA08AD406CF}" destId="{C5C9C672-6352-4B0A-A07D-F55242A3244A}" srcOrd="0" destOrd="0" presId="urn:microsoft.com/office/officeart/2005/8/layout/orgChart1"/>
    <dgm:cxn modelId="{5A49A754-C1A9-4EAB-8D2E-98CCC55E7B3C}" type="presOf" srcId="{61DE7855-2A83-4755-9E48-664CA5A61748}" destId="{A43D83FB-DF15-4773-B186-0A760DBBFE1C}" srcOrd="0" destOrd="0" presId="urn:microsoft.com/office/officeart/2005/8/layout/orgChart1"/>
    <dgm:cxn modelId="{2336EC74-3D2D-46CA-9FAF-5296273AD686}" type="presOf" srcId="{5DB14F4E-3699-4023-A129-B338FF671475}" destId="{0B375002-5FD3-4834-B18F-81888C0466C4}" srcOrd="0" destOrd="0" presId="urn:microsoft.com/office/officeart/2005/8/layout/orgChart1"/>
    <dgm:cxn modelId="{B1640A55-753D-419D-8924-849F79E3007D}" type="presOf" srcId="{B1FF9E8C-DE53-431D-8558-C29A4201C534}" destId="{063A0166-566A-451E-8671-8BE3E6FC553E}" srcOrd="0" destOrd="0" presId="urn:microsoft.com/office/officeart/2005/8/layout/orgChart1"/>
    <dgm:cxn modelId="{EEBC2955-91FE-41C2-802F-BCFFB3EE7212}" type="presOf" srcId="{4ED45FC6-5860-4C3A-A7F4-DF8715F9A361}" destId="{3BE310CC-B678-4EE8-B4F2-13DF04D098E9}" srcOrd="0" destOrd="0" presId="urn:microsoft.com/office/officeart/2005/8/layout/orgChart1"/>
    <dgm:cxn modelId="{F6733C55-AC39-4947-BDDD-4FE0195382DA}" type="presOf" srcId="{F2C3847B-61F9-4A5D-9BB5-C9F0DCEEED05}" destId="{FC22F3CE-D1DA-4A31-82D5-3FBC642B4297}" srcOrd="0" destOrd="0" presId="urn:microsoft.com/office/officeart/2005/8/layout/orgChart1"/>
    <dgm:cxn modelId="{ABE04155-EB5B-4D22-BFE8-4F2729CE0C32}" type="presOf" srcId="{87CBC4ED-4624-47D2-9B29-642BA5BEAB9B}" destId="{58E559C5-5D29-4C68-92A9-F453326DA14B}" srcOrd="0" destOrd="0" presId="urn:microsoft.com/office/officeart/2005/8/layout/orgChart1"/>
    <dgm:cxn modelId="{513A9E55-8903-46EB-A3F6-280517CEF563}" srcId="{1D0B278F-F549-433F-A2FD-E73A6FEB123F}" destId="{E9404D92-80E6-4410-A0DA-51AEA55838E1}" srcOrd="0" destOrd="0" parTransId="{FC0110FF-C7D0-4219-A621-0440384748E4}" sibTransId="{C3754A86-4A71-4CD8-A0FC-48C099C89BFD}"/>
    <dgm:cxn modelId="{3C2EAA77-3C21-4710-9300-D04B92EC689F}" type="presOf" srcId="{A11B6800-B1CF-4619-B949-C08E335DCE81}" destId="{AC96EAC5-1BE9-4C35-8E0C-C6BD2B2116AA}" srcOrd="0" destOrd="0" presId="urn:microsoft.com/office/officeart/2005/8/layout/orgChart1"/>
    <dgm:cxn modelId="{37F3DC57-9B2E-4FD5-8BD7-8AC1518A1D86}" type="presOf" srcId="{5A2F5A93-522E-4ED9-94CE-CFFF030F6A24}" destId="{EB189088-B55A-4758-943F-AC2FB635298F}" srcOrd="0" destOrd="0" presId="urn:microsoft.com/office/officeart/2005/8/layout/orgChart1"/>
    <dgm:cxn modelId="{1461FB57-0ACA-41BE-ABC3-B02E624411DB}" type="presOf" srcId="{94C571BF-D97E-4B0F-A4FA-89DFC8CADF0E}" destId="{533EF497-2F3D-4A32-B3FE-B21DA99D87E6}" srcOrd="0" destOrd="0" presId="urn:microsoft.com/office/officeart/2005/8/layout/orgChart1"/>
    <dgm:cxn modelId="{61E30E58-9AF7-4CC2-A77F-92FD5C21FC31}" type="presOf" srcId="{F6D989AB-64FF-479B-A9CE-A656A1AD1F6A}" destId="{8866E5C4-6B17-4CDC-889C-F47126F5FCA6}" srcOrd="0" destOrd="0" presId="urn:microsoft.com/office/officeart/2005/8/layout/orgChart1"/>
    <dgm:cxn modelId="{A4803F78-180C-428C-B6B6-04D8D600D6CE}" type="presOf" srcId="{335CCE2D-13DC-40E2-8F51-0E62EB58C823}" destId="{2D8AAAE9-9356-4D6C-9CDD-5018E6B887AD}" srcOrd="0" destOrd="0" presId="urn:microsoft.com/office/officeart/2005/8/layout/orgChart1"/>
    <dgm:cxn modelId="{B0607578-5C03-4633-84E6-0A24D71D63A9}" type="presOf" srcId="{1F4E15A4-F2DC-4F84-86B4-D21777E873C8}" destId="{3880AD23-FAFE-4FEC-A5EA-545A3B91F4E1}" srcOrd="0" destOrd="0" presId="urn:microsoft.com/office/officeart/2005/8/layout/orgChart1"/>
    <dgm:cxn modelId="{ED1EA078-79C8-4107-A533-3786F2FFDFD4}" type="presOf" srcId="{92D46ED9-2E3C-4E49-BB0D-74C281B73F23}" destId="{9E52C68A-F3BB-4AC0-808F-68D2D8C36DC4}" srcOrd="0" destOrd="0" presId="urn:microsoft.com/office/officeart/2005/8/layout/orgChart1"/>
    <dgm:cxn modelId="{4D19B058-775A-4B63-8B36-0D23DFBF3199}" type="presOf" srcId="{62A6E899-EC9C-47BA-A89A-EB33FBB9141E}" destId="{F5FA6DA6-BA13-438B-B49D-AF3EE7AB53FA}" srcOrd="1" destOrd="0" presId="urn:microsoft.com/office/officeart/2005/8/layout/orgChart1"/>
    <dgm:cxn modelId="{1E7DB378-9FD3-47E8-B6D2-815D668AEB84}" type="presOf" srcId="{84928936-DF0C-40A9-915E-BB4C387B8302}" destId="{34205358-6263-4D6B-844C-C3F00233FDF4}" srcOrd="0" destOrd="0" presId="urn:microsoft.com/office/officeart/2005/8/layout/orgChart1"/>
    <dgm:cxn modelId="{D499E858-61B2-408D-BB19-4A3EBCFBEFF0}" type="presOf" srcId="{A2DD7CC8-3569-4F0C-9981-7BFF35817CB2}" destId="{F3317C81-3EE3-4886-B028-365C110DB326}" srcOrd="0" destOrd="0" presId="urn:microsoft.com/office/officeart/2005/8/layout/orgChart1"/>
    <dgm:cxn modelId="{C7F0E858-453F-48E1-80AF-57C4635C96BB}" type="presOf" srcId="{6659C6A1-B047-41EA-BCE4-97BE15AADBEA}" destId="{DF591C82-9729-47F2-8667-81277FDD9226}" srcOrd="1" destOrd="0" presId="urn:microsoft.com/office/officeart/2005/8/layout/orgChart1"/>
    <dgm:cxn modelId="{5978F958-2030-4E2E-A21C-CA939D34B229}" type="presOf" srcId="{273EA13E-1C93-440E-A34D-7297F56E96CA}" destId="{9477EB41-FD0F-4497-82B3-941B47E4686F}" srcOrd="1" destOrd="0" presId="urn:microsoft.com/office/officeart/2005/8/layout/orgChart1"/>
    <dgm:cxn modelId="{22570F59-34B8-418A-B6DA-C180E0757E75}" srcId="{6CC5C485-D4F2-4C92-AE0B-5ACB6245B866}" destId="{BE8AB8F4-76A1-45F8-90AD-B2B57751006F}" srcOrd="33" destOrd="0" parTransId="{1F0F6784-7442-428B-B15A-D7BFEA64F763}" sibTransId="{1963E329-7CEB-4D9C-8886-44A4F8358796}"/>
    <dgm:cxn modelId="{22A81559-CAD7-45F8-9620-0964F7F23947}" type="presOf" srcId="{1E525862-8358-422C-A606-EE720411DC36}" destId="{47B8A816-9248-41D5-B1A4-A5A71620344E}" srcOrd="0" destOrd="0" presId="urn:microsoft.com/office/officeart/2005/8/layout/orgChart1"/>
    <dgm:cxn modelId="{CED91E79-15DB-4418-9866-5D66246F3E7A}" type="presOf" srcId="{B2F91525-88F3-43E7-91E6-FD28FE1ADA54}" destId="{0A056C6D-7A34-49D0-9056-DEAD257AFC3C}" srcOrd="0" destOrd="0" presId="urn:microsoft.com/office/officeart/2005/8/layout/orgChart1"/>
    <dgm:cxn modelId="{50F83159-72D9-4B5E-9212-3787DBB82BAD}" type="presOf" srcId="{EB86A7CC-C6B3-4598-9BB6-11B04CE0727F}" destId="{6940543B-A05C-49FB-8AA2-A7177FA10B3D}" srcOrd="0" destOrd="0" presId="urn:microsoft.com/office/officeart/2005/8/layout/orgChart1"/>
    <dgm:cxn modelId="{01694759-CECC-4E6B-B6A4-F816DBB7CFF7}" type="presOf" srcId="{49E2AC37-45B5-46B8-86F6-13946CF1EEDA}" destId="{4C3BA31E-9978-483A-A15E-C53FE938EC57}" srcOrd="1" destOrd="0" presId="urn:microsoft.com/office/officeart/2005/8/layout/orgChart1"/>
    <dgm:cxn modelId="{54695479-B942-4ABC-9384-04BB6BD27DFD}" srcId="{6CC5C485-D4F2-4C92-AE0B-5ACB6245B866}" destId="{B9AA6C78-4609-4A4A-A88B-DDE72D5EF50D}" srcOrd="2" destOrd="0" parTransId="{40E3EBBF-D3E3-4558-800C-723CE4A4CD69}" sibTransId="{2E740FAD-9E97-4190-A616-B31341D01232}"/>
    <dgm:cxn modelId="{3ECD507A-172A-4530-BBDF-0DACABFE1195}" srcId="{6CC5C485-D4F2-4C92-AE0B-5ACB6245B866}" destId="{38ECD8D5-EB30-43F7-904F-16579F4911A2}" srcOrd="36" destOrd="0" parTransId="{B2F91525-88F3-43E7-91E6-FD28FE1ADA54}" sibTransId="{43A10B62-D743-4700-BCED-2638C8AF5308}"/>
    <dgm:cxn modelId="{7D768C5A-2FE8-4075-B46F-C172FD40B79F}" type="presOf" srcId="{84AD7639-570E-4276-A922-ECF048FDEC4D}" destId="{304B2D62-A4B8-49D4-A2BC-CF02C279A5A3}" srcOrd="0" destOrd="0" presId="urn:microsoft.com/office/officeart/2005/8/layout/orgChart1"/>
    <dgm:cxn modelId="{06DD987A-4015-476E-95CB-CD83E3DDAD5F}" type="presOf" srcId="{E9A46362-E37B-4227-AF18-CD65DDF72DA8}" destId="{496843E6-16B0-44F3-BC68-3065099D45AB}" srcOrd="0" destOrd="0" presId="urn:microsoft.com/office/officeart/2005/8/layout/orgChart1"/>
    <dgm:cxn modelId="{03D2EE7A-617F-4343-B3A0-CE2F38820CF3}" type="presOf" srcId="{467AA54B-76A9-4529-9CBF-EE0DBA65178F}" destId="{F564C579-14D8-4823-A589-090E8B7C98CB}" srcOrd="1" destOrd="0" presId="urn:microsoft.com/office/officeart/2005/8/layout/orgChart1"/>
    <dgm:cxn modelId="{1261657B-543D-4AF8-99F7-24558A504587}" type="presOf" srcId="{030DFD3D-2AAE-45E1-851A-DF44B48E2A81}" destId="{596A0FC3-1D68-4652-A980-67C3C7F555D1}" srcOrd="0" destOrd="0" presId="urn:microsoft.com/office/officeart/2005/8/layout/orgChart1"/>
    <dgm:cxn modelId="{CCD04D7B-AEC3-441A-BE22-81D8278E0161}" type="presOf" srcId="{CB0ADA4F-2888-40AA-A149-5D47320E77D1}" destId="{5BE866E2-B0AE-4C02-B65C-154694711F9B}" srcOrd="0" destOrd="0" presId="urn:microsoft.com/office/officeart/2005/8/layout/orgChart1"/>
    <dgm:cxn modelId="{734B547B-BD71-480C-BAE9-24A389CD1346}" type="presOf" srcId="{467AA54B-76A9-4529-9CBF-EE0DBA65178F}" destId="{F1A54331-CE50-4A2E-9811-165A4BF80745}" srcOrd="0" destOrd="0" presId="urn:microsoft.com/office/officeart/2005/8/layout/orgChart1"/>
    <dgm:cxn modelId="{E67EA57B-EB89-4109-8726-413732770463}" type="presOf" srcId="{3BE73753-3561-4DA2-8419-C3E37E96E40D}" destId="{C41AC76C-3C2E-4C6E-B2C6-8551414917A0}" srcOrd="0" destOrd="0" presId="urn:microsoft.com/office/officeart/2005/8/layout/orgChart1"/>
    <dgm:cxn modelId="{0271AA7B-2437-4B94-BAE7-7EBAFFBD42AF}" type="presOf" srcId="{3633B6C4-B74B-4675-9DB5-B4C78963B58B}" destId="{8D19966C-9871-4E4D-8CB6-5B4CEC02AABD}" srcOrd="0" destOrd="0" presId="urn:microsoft.com/office/officeart/2005/8/layout/orgChart1"/>
    <dgm:cxn modelId="{2A1D2D7C-F4F3-46EE-A5FA-266E3A8994EA}" type="presOf" srcId="{F7FD019F-722B-48A8-975C-58FB361469A8}" destId="{F9F39E61-F2B0-42DB-98A0-69B52D95779E}" srcOrd="0" destOrd="0" presId="urn:microsoft.com/office/officeart/2005/8/layout/orgChart1"/>
    <dgm:cxn modelId="{F812317C-1828-4235-AD2E-927032DA3669}" type="presOf" srcId="{765A74AE-4A2C-4DA8-8E7B-2561AF229646}" destId="{BDB2E41C-6F1F-4AA8-A071-8C5EF482E226}" srcOrd="0" destOrd="0" presId="urn:microsoft.com/office/officeart/2005/8/layout/orgChart1"/>
    <dgm:cxn modelId="{EEDDA97C-E931-45EE-89B3-1135FD43980C}" type="presOf" srcId="{9900022D-58D8-4253-B30E-035081B21FB6}" destId="{1436AF5E-C01C-41FF-A76E-0998C9E414EA}" srcOrd="1" destOrd="0" presId="urn:microsoft.com/office/officeart/2005/8/layout/orgChart1"/>
    <dgm:cxn modelId="{AF661A7D-6696-4307-BB77-DC02AFBC72FD}" srcId="{6CC5C485-D4F2-4C92-AE0B-5ACB6245B866}" destId="{5F2F8A7E-144C-43E6-894C-8D8A6BF91BC0}" srcOrd="35" destOrd="0" parTransId="{1A2A307C-3C47-49C9-ABD0-1D5F96E85970}" sibTransId="{3A910D65-1DDF-48E9-8029-FB31B80B86AB}"/>
    <dgm:cxn modelId="{7914847D-1232-4710-B6AB-B52B19D8F067}" type="presOf" srcId="{07DBF1C5-1CE6-4E9B-8D80-302EC7DF511D}" destId="{E416D303-5137-4023-89EF-05EC2CE2C60E}" srcOrd="0" destOrd="0" presId="urn:microsoft.com/office/officeart/2005/8/layout/orgChart1"/>
    <dgm:cxn modelId="{73F1167E-FA73-4422-B614-7D2FC8329A64}" srcId="{5A4760D8-4D1C-4967-92E6-AD36823D128F}" destId="{BDF37AFF-C29E-43CD-94A0-67D2A4694B4B}" srcOrd="0" destOrd="0" parTransId="{C4B982E9-DD0C-4DD4-A809-B642E011E74D}" sibTransId="{DC865F79-7420-4965-BF02-02A2EC527DE8}"/>
    <dgm:cxn modelId="{2542F37E-1A94-4E95-99B6-8FC4D588B51B}" type="presOf" srcId="{341F4264-76ED-4F72-B502-1B661F307AAC}" destId="{DC9D3BE7-DC53-497A-9608-A82C0AB53BC4}" srcOrd="0" destOrd="0" presId="urn:microsoft.com/office/officeart/2005/8/layout/orgChart1"/>
    <dgm:cxn modelId="{7E33FA7E-5190-4542-BB2F-ED5D9C3192B9}" type="presOf" srcId="{7EE27377-4BF9-49A3-A518-AE0D61A781F3}" destId="{FCD7A1F3-FE02-4E5C-9C78-4DC4428147CD}" srcOrd="1" destOrd="0" presId="urn:microsoft.com/office/officeart/2005/8/layout/orgChart1"/>
    <dgm:cxn modelId="{F3E3147F-74CF-4239-BEFC-10C811767503}" type="presOf" srcId="{4FC5C628-0FE8-4B4C-B7C4-3451CBD5E924}" destId="{B18572DD-8395-472E-B1E7-4F181777C839}" srcOrd="0" destOrd="0" presId="urn:microsoft.com/office/officeart/2005/8/layout/orgChart1"/>
    <dgm:cxn modelId="{869D257F-2CC8-4CAB-8D81-BE68D77C3472}" type="presOf" srcId="{1B5597FA-CF3B-402C-86B2-79F88DF87C4C}" destId="{591307DB-AB5C-409E-B84B-C8CA856E0913}" srcOrd="0" destOrd="0" presId="urn:microsoft.com/office/officeart/2005/8/layout/orgChart1"/>
    <dgm:cxn modelId="{9810527F-93EC-4D63-B2D5-DA1DE3B54DCE}" type="presOf" srcId="{E9404D92-80E6-4410-A0DA-51AEA55838E1}" destId="{BDB69669-6CFB-47EB-8E72-9A6D8DE94EAA}" srcOrd="0" destOrd="0" presId="urn:microsoft.com/office/officeart/2005/8/layout/orgChart1"/>
    <dgm:cxn modelId="{D5253380-F3CE-4CE6-8EF8-9B3B8B3FCCF5}" srcId="{92D46ED9-2E3C-4E49-BB0D-74C281B73F23}" destId="{60A6F087-0EF1-4258-A075-4AFEA4405148}" srcOrd="0" destOrd="0" parTransId="{D39657C0-C882-42EB-A22A-B249C432A472}" sibTransId="{DD2BDFE2-ED1C-4917-81E4-858C66E046EE}"/>
    <dgm:cxn modelId="{1449D980-AED3-415A-AA98-6209C2EC49A7}" type="presOf" srcId="{469EB5DE-3FAF-4E5D-A63E-0C7A702BA751}" destId="{BEF9BE4B-7DE1-4DBA-9B19-7D816FF469A6}" srcOrd="0" destOrd="0" presId="urn:microsoft.com/office/officeart/2005/8/layout/orgChart1"/>
    <dgm:cxn modelId="{12DD2681-74F1-4752-BEFB-90948A76C7E4}" type="presOf" srcId="{49B0379C-4875-43D8-8488-B556F7069DE1}" destId="{1B0A7E63-9083-491B-B2AC-99821105DEA0}" srcOrd="0" destOrd="0" presId="urn:microsoft.com/office/officeart/2005/8/layout/orgChart1"/>
    <dgm:cxn modelId="{249DF082-32D9-4F3D-B46D-211E476E598D}" type="presOf" srcId="{622C2C79-2A80-4F88-8C52-04FE2291B6E5}" destId="{760178BD-77E7-4EA5-B976-BE884A10F08B}" srcOrd="0" destOrd="0" presId="urn:microsoft.com/office/officeart/2005/8/layout/orgChart1"/>
    <dgm:cxn modelId="{65B9F582-1C36-4376-86ED-4AD23FA11F44}" type="presOf" srcId="{0978E1C0-DFE6-41C4-A08F-34717E476D6C}" destId="{6B2AF250-9837-4895-A48D-AA0E2622F682}" srcOrd="0" destOrd="0" presId="urn:microsoft.com/office/officeart/2005/8/layout/orgChart1"/>
    <dgm:cxn modelId="{B6B13383-21E7-461F-8F78-17C67751F35D}" type="presOf" srcId="{01B3A037-F188-422E-830E-81919B33D310}" destId="{F8366B87-7F3E-42AE-A301-D74C49587AE3}" srcOrd="0" destOrd="0" presId="urn:microsoft.com/office/officeart/2005/8/layout/orgChart1"/>
    <dgm:cxn modelId="{9D1BC784-4A05-407E-8D3A-13226A6D2E6E}" type="presOf" srcId="{2FED8FA6-2033-467D-8862-18054C5CAD2A}" destId="{F6BD795D-4F05-4ABA-9D4D-CEB206472869}" srcOrd="1" destOrd="0" presId="urn:microsoft.com/office/officeart/2005/8/layout/orgChart1"/>
    <dgm:cxn modelId="{5996F484-4472-487D-A9D1-D1CF572E1FA5}" type="presOf" srcId="{16170461-3288-41CF-829A-416910EC366E}" destId="{8841E117-8633-4A77-A287-8A8CC13AE908}" srcOrd="0" destOrd="0" presId="urn:microsoft.com/office/officeart/2005/8/layout/orgChart1"/>
    <dgm:cxn modelId="{F8181485-590E-4629-BBFB-542A8C169B87}" srcId="{6CC5C485-D4F2-4C92-AE0B-5ACB6245B866}" destId="{9EA3EC7B-72C3-4740-88BF-FEAB1942D479}" srcOrd="8" destOrd="0" parTransId="{65BEF9CF-48B8-4142-9150-304B6ACA0702}" sibTransId="{D119E067-D86A-4B65-90A0-E4C5A33F50B6}"/>
    <dgm:cxn modelId="{E9BF5F85-3146-4F93-BA69-59AA9AB0EC63}" type="presOf" srcId="{CA7F6FB2-CF2E-4B56-8630-A6EC81AC2A04}" destId="{79F66311-A5E4-463E-ACC9-DB3B0C83CCCB}" srcOrd="0" destOrd="0" presId="urn:microsoft.com/office/officeart/2005/8/layout/orgChart1"/>
    <dgm:cxn modelId="{9295AE85-C0B2-452A-A16F-AD8E71CE4B43}" srcId="{0904A873-8607-40B5-9C4E-DB8910C8D8C1}" destId="{586C0B11-A481-4189-8BC1-0946E7FBC605}" srcOrd="0" destOrd="0" parTransId="{0987FA77-E8D3-4CEB-A068-8CBBBC72B209}" sibTransId="{4048F044-6A4E-4F8D-AA09-9B5E3ED20D93}"/>
    <dgm:cxn modelId="{2F3BE085-512A-4310-B4DD-62C058622E06}" type="presOf" srcId="{2B293050-F565-4A90-98F2-9B9603F6F490}" destId="{9FABD4E1-6387-4AF2-B108-10658337368B}" srcOrd="0" destOrd="0" presId="urn:microsoft.com/office/officeart/2005/8/layout/orgChart1"/>
    <dgm:cxn modelId="{7EA33886-F4E4-4BFB-9A6F-BE90EBD01A05}" type="presOf" srcId="{8289A574-CA43-4D40-A151-65F077E4152A}" destId="{617351E8-89BC-443A-A020-63259932E6EA}" srcOrd="1" destOrd="0" presId="urn:microsoft.com/office/officeart/2005/8/layout/orgChart1"/>
    <dgm:cxn modelId="{1F55D986-2A89-4E63-A993-A020D2E2AE82}" type="presOf" srcId="{AA068DB9-0CAC-4972-9C5E-B7034C097DB5}" destId="{0AAFA6E3-AE19-42E3-8302-0D2C6C038FE5}" srcOrd="0" destOrd="0" presId="urn:microsoft.com/office/officeart/2005/8/layout/orgChart1"/>
    <dgm:cxn modelId="{64D87087-F5E0-4531-9094-7ACA9D2DA530}" type="presOf" srcId="{0F2619CC-6A25-4396-B691-485FA23429C6}" destId="{D3A511EF-1B72-4415-A378-1BD389299239}" srcOrd="0" destOrd="0" presId="urn:microsoft.com/office/officeart/2005/8/layout/orgChart1"/>
    <dgm:cxn modelId="{08889887-B932-45A2-A2F5-F823C23C3D37}" type="presOf" srcId="{F3269D79-E215-4C68-BA06-36E43202789B}" destId="{163ECF5E-F4BA-462E-A9BE-CDF7C6519497}" srcOrd="1" destOrd="0" presId="urn:microsoft.com/office/officeart/2005/8/layout/orgChart1"/>
    <dgm:cxn modelId="{FC27DB87-F035-408C-89BE-5758E4F37F52}" type="presOf" srcId="{96B8336A-89BD-476E-BC15-FA7EBACF1F0A}" destId="{D714947A-4659-487E-B045-B22C159EB8F5}" srcOrd="1" destOrd="0" presId="urn:microsoft.com/office/officeart/2005/8/layout/orgChart1"/>
    <dgm:cxn modelId="{61D1D288-281B-4CF0-A391-0F0D025A9507}" type="presOf" srcId="{2B293050-F565-4A90-98F2-9B9603F6F490}" destId="{68FBD968-B88C-403E-8E4D-797696595BA5}" srcOrd="1" destOrd="0" presId="urn:microsoft.com/office/officeart/2005/8/layout/orgChart1"/>
    <dgm:cxn modelId="{B7635E89-FF39-4BB2-869A-076B229447FF}" type="presOf" srcId="{B3854D0D-C56B-423F-9F4D-992EFAFBA69B}" destId="{4851D835-3D5F-4078-9765-007F02719BE4}" srcOrd="0" destOrd="0" presId="urn:microsoft.com/office/officeart/2005/8/layout/orgChart1"/>
    <dgm:cxn modelId="{0CFDE289-0591-4BED-B1AC-4A997971BCCE}" type="presOf" srcId="{1C8BBF87-93E3-44E0-B98E-E0407A63512C}" destId="{5CC265A0-CF5C-438B-B2E2-1C94F85B4996}" srcOrd="0" destOrd="0" presId="urn:microsoft.com/office/officeart/2005/8/layout/orgChart1"/>
    <dgm:cxn modelId="{5B4D548A-0F5D-40C2-B2B6-14A47FFF64EB}" type="presOf" srcId="{6659C6A1-B047-41EA-BCE4-97BE15AADBEA}" destId="{99B9EC01-6973-418C-A855-9AFB4A360DE1}" srcOrd="0" destOrd="0" presId="urn:microsoft.com/office/officeart/2005/8/layout/orgChart1"/>
    <dgm:cxn modelId="{6385888A-0435-4DCC-8CBD-54C1239F62AE}" type="presOf" srcId="{5970B07D-A1A3-4B6B-A87D-C2F87F9812EF}" destId="{1E763B54-A7CE-43DB-AA85-CCE975F1A6A4}" srcOrd="1" destOrd="0" presId="urn:microsoft.com/office/officeart/2005/8/layout/orgChart1"/>
    <dgm:cxn modelId="{1A67888B-4BDA-4B0B-A3FF-B45FB877491F}" srcId="{6CC5C485-D4F2-4C92-AE0B-5ACB6245B866}" destId="{B3D21816-13F2-47B2-A213-6D62E3721344}" srcOrd="17" destOrd="0" parTransId="{DB427F65-4F87-4373-8580-C4B43FC768F3}" sibTransId="{099B93D3-333D-4466-8F4B-22D20FA81CC5}"/>
    <dgm:cxn modelId="{B2FDD38B-A336-4A90-9831-37DE4300F175}" type="presOf" srcId="{D2D57097-B75B-416C-8911-1BF39F4F6160}" destId="{35E8209C-CC48-4C28-9D42-45D63E067EBE}" srcOrd="0" destOrd="0" presId="urn:microsoft.com/office/officeart/2005/8/layout/orgChart1"/>
    <dgm:cxn modelId="{87223F8C-980E-4A82-A52B-ACA29A5283E1}" srcId="{1AA5D48B-915B-4E38-BB31-CCAC48D562B5}" destId="{6CC5C485-D4F2-4C92-AE0B-5ACB6245B866}" srcOrd="0" destOrd="0" parTransId="{AEEED7D5-D581-4BFD-ACEE-82FD8BEBF0FE}" sibTransId="{577DA6FA-C09C-49EA-BB3B-DF73983ED81B}"/>
    <dgm:cxn modelId="{76936D8C-B8D1-4375-BCD2-B6F38E2C30AF}" type="presOf" srcId="{1C6AB403-1C10-4770-8255-B74A0EB7DFA5}" destId="{9CE21B34-8CD4-4091-9E32-81474B5FD689}" srcOrd="0" destOrd="0" presId="urn:microsoft.com/office/officeart/2005/8/layout/orgChart1"/>
    <dgm:cxn modelId="{C8F43C8D-92B9-4027-8E18-0BA9494DF7FB}" type="presOf" srcId="{41D57DDD-E4EA-4BE4-9412-5F853324AC9D}" destId="{2CEDF2ED-E6E2-43F7-B509-F1F82EE32CDC}" srcOrd="0" destOrd="0" presId="urn:microsoft.com/office/officeart/2005/8/layout/orgChart1"/>
    <dgm:cxn modelId="{C3CF108E-70B0-49E3-B65C-EACB784F22B2}" type="presOf" srcId="{1190805E-7E7A-47CB-AAF3-95CA11206CF1}" destId="{EEF0FF31-9526-470E-A598-2EFDDAED3225}" srcOrd="0" destOrd="0" presId="urn:microsoft.com/office/officeart/2005/8/layout/orgChart1"/>
    <dgm:cxn modelId="{D6533C8E-96AE-4C2D-A6CA-B013CAEBB111}" type="presOf" srcId="{A968D310-82F3-415D-A54A-224C38BBB8C6}" destId="{547558CB-406D-4C56-83EF-2E4EFDD17954}" srcOrd="0" destOrd="0" presId="urn:microsoft.com/office/officeart/2005/8/layout/orgChart1"/>
    <dgm:cxn modelId="{417B7A8E-DC57-4539-80D3-952C945678E7}" srcId="{273EA13E-1C93-440E-A34D-7297F56E96CA}" destId="{13761174-DDF9-40FC-833D-F21F54C6D9E6}" srcOrd="0" destOrd="0" parTransId="{8A8772FA-FC89-4FD7-B637-348CDEC1D47A}" sibTransId="{9700A97C-1C79-49E9-8A3D-347B8C4E94CA}"/>
    <dgm:cxn modelId="{45FD908E-581E-46B3-97D2-D930685765C3}" srcId="{2296DD56-D4CB-418E-8F2A-7E702A570A12}" destId="{62A6E899-EC9C-47BA-A89A-EB33FBB9141E}" srcOrd="0" destOrd="0" parTransId="{73987B0A-E4FD-4DA1-9244-306B87E8B3BF}" sibTransId="{94927FE8-2FA6-42F8-B24F-69D359A3309C}"/>
    <dgm:cxn modelId="{36FEAE8E-6947-4AE5-B3C4-D9B2739BF751}" type="presOf" srcId="{B1FF9E8C-DE53-431D-8558-C29A4201C534}" destId="{6EBD86DD-0BDB-4A8C-95B6-4970A9E46925}" srcOrd="1" destOrd="0" presId="urn:microsoft.com/office/officeart/2005/8/layout/orgChart1"/>
    <dgm:cxn modelId="{C97D4D8F-300C-4801-902C-CA161B7705C0}" type="presOf" srcId="{4FC5C628-0FE8-4B4C-B7C4-3451CBD5E924}" destId="{9B64ED16-D703-4F2D-8F91-6B81F0BFD6A4}" srcOrd="1" destOrd="0" presId="urn:microsoft.com/office/officeart/2005/8/layout/orgChart1"/>
    <dgm:cxn modelId="{CED3928F-D8B9-48D6-B8DE-DE64BE746549}" type="presOf" srcId="{BA4D8A04-28E9-4434-9F2E-1EDFD008A28B}" destId="{1CDE95F7-9F2B-42D0-9EEC-C1AA6C5ADD9D}" srcOrd="0" destOrd="0" presId="urn:microsoft.com/office/officeart/2005/8/layout/orgChart1"/>
    <dgm:cxn modelId="{DB74AC8F-B958-44E7-A2EB-61FB194FD236}" type="presOf" srcId="{C973C011-80F1-4847-8965-74BF94BDA775}" destId="{DAA11130-533E-49B7-B88F-06BE7732EA71}" srcOrd="0" destOrd="0" presId="urn:microsoft.com/office/officeart/2005/8/layout/orgChart1"/>
    <dgm:cxn modelId="{E2029990-833F-4245-B752-5EEF06220E8E}" type="presOf" srcId="{D1ACE557-9B02-4040-83AC-DD83CE3C3A34}" destId="{AD4BEFF4-4201-424B-88F2-E0D356B6F9C9}" srcOrd="0" destOrd="0" presId="urn:microsoft.com/office/officeart/2005/8/layout/orgChart1"/>
    <dgm:cxn modelId="{6F5DE490-FA40-4859-8CAD-F3DA9ECD537E}" srcId="{6CC5C485-D4F2-4C92-AE0B-5ACB6245B866}" destId="{11619A5B-1D2C-4AC6-8C51-769AFC190074}" srcOrd="32" destOrd="0" parTransId="{52BF3D01-0551-4374-B38E-3694A3B30128}" sibTransId="{85C4DBA3-5A85-44D0-BF1C-314B213528C8}"/>
    <dgm:cxn modelId="{5B7B1D91-26BF-40FC-9251-690ED4093B19}" type="presOf" srcId="{60A6F087-0EF1-4258-A075-4AFEA4405148}" destId="{1D4D3902-6030-4BA4-B1CD-745820EF6D91}" srcOrd="1" destOrd="0" presId="urn:microsoft.com/office/officeart/2005/8/layout/orgChart1"/>
    <dgm:cxn modelId="{99754191-B894-47ED-AB38-51DCB81ADDD1}" type="presOf" srcId="{CACCA2B6-F128-4E41-A3A0-D8704FEBF530}" destId="{5551CF1F-E25B-41C3-854A-00597A12EF2F}" srcOrd="0" destOrd="0" presId="urn:microsoft.com/office/officeart/2005/8/layout/orgChart1"/>
    <dgm:cxn modelId="{02B69691-3AEF-4B1C-8418-B8AFAAB75B1F}" type="presOf" srcId="{5AD5E500-E49D-4F40-B820-0D133AFD62A2}" destId="{85F283CD-2A50-4075-A8B4-619EDD815F64}" srcOrd="0" destOrd="0" presId="urn:microsoft.com/office/officeart/2005/8/layout/orgChart1"/>
    <dgm:cxn modelId="{6DE06B93-0709-4102-8CA3-F039C9F883E8}" type="presOf" srcId="{4DF469AA-21A6-425D-9E04-C4C6F92B0153}" destId="{E378192C-9905-4FE0-AC01-E443AC227AC8}" srcOrd="0" destOrd="0" presId="urn:microsoft.com/office/officeart/2005/8/layout/orgChart1"/>
    <dgm:cxn modelId="{9579D494-C147-4E1D-81DC-4E489A787A74}" srcId="{F329924D-890C-4D12-B5DC-076103D356D2}" destId="{92D46ED9-2E3C-4E49-BB0D-74C281B73F23}" srcOrd="0" destOrd="0" parTransId="{54815CA7-038D-469B-AAAB-08D882A00EA6}" sibTransId="{FCC18A93-2401-4B23-95A0-109F2623D2B7}"/>
    <dgm:cxn modelId="{22466395-F8D8-4C8D-B300-58B726F3A5E0}" srcId="{B9AA6C78-4609-4A4A-A88B-DDE72D5EF50D}" destId="{FC9026F5-948B-4E5B-BE68-57B786EEFA0B}" srcOrd="0" destOrd="0" parTransId="{206C3F31-541C-4D04-A229-FE2FBF1EFDCC}" sibTransId="{B9F7D77B-866A-4178-B4B8-602951BB7B36}"/>
    <dgm:cxn modelId="{C76E7495-4986-49C2-8510-C4CED259989C}" type="presOf" srcId="{50ADCBA3-C181-4A45-97CE-8002ADD5A511}" destId="{0B750AE1-09C8-47C9-97F9-3D5C263FAA97}" srcOrd="0" destOrd="0" presId="urn:microsoft.com/office/officeart/2005/8/layout/orgChart1"/>
    <dgm:cxn modelId="{47F4BD95-0DB7-4E17-A882-9E7296C3069A}" type="presOf" srcId="{4834F0BB-C96A-4563-B28A-FD690B30B22F}" destId="{141E3CC4-5292-4B86-9CDD-1F3A2ED7EB66}" srcOrd="1" destOrd="0" presId="urn:microsoft.com/office/officeart/2005/8/layout/orgChart1"/>
    <dgm:cxn modelId="{F336AE96-7A8D-4AB2-AE30-1993D631561F}" type="presOf" srcId="{3E9BD50C-FF21-4C53-B488-4C3C8F50A852}" destId="{7DCEDF45-456F-428D-8DCD-13A147332B1E}" srcOrd="0" destOrd="0" presId="urn:microsoft.com/office/officeart/2005/8/layout/orgChart1"/>
    <dgm:cxn modelId="{293E8B97-ADE9-4E5E-8750-72EF5335A105}" srcId="{B19388C5-937A-4D8B-BF54-4D588290BA3C}" destId="{A70749AB-1792-4425-94FC-E674FE534844}" srcOrd="0" destOrd="0" parTransId="{CD7EBCB0-DC93-49A2-BEDF-390B83F7E5C2}" sibTransId="{33DA54D2-A1B5-46D7-95A5-CC1DB3F391D4}"/>
    <dgm:cxn modelId="{3F5D0398-15CA-450E-A997-87E78F868B7E}" srcId="{53687A80-5542-4D0A-B3CA-287637C830EB}" destId="{1D0B278F-F549-433F-A2FD-E73A6FEB123F}" srcOrd="0" destOrd="0" parTransId="{A996C817-3F40-47FE-B982-7171670361E1}" sibTransId="{4C4F2611-D298-45A8-8C9A-8305F1B2DC39}"/>
    <dgm:cxn modelId="{59962E98-6465-4335-97B2-7F30CCB367EE}" type="presOf" srcId="{58BFDD19-689B-431B-8C6F-50FF56E84051}" destId="{11D8BECA-6EC8-4963-8A73-3368E5830BEB}" srcOrd="0" destOrd="0" presId="urn:microsoft.com/office/officeart/2005/8/layout/orgChart1"/>
    <dgm:cxn modelId="{B3E84798-FF66-4A91-B6EB-C6CD794F5E23}" type="presOf" srcId="{1A4D2815-0223-42E9-A8F9-A788F560F395}" destId="{575B7EEC-B58C-45BF-836B-3F33F6C37A73}" srcOrd="0" destOrd="0" presId="urn:microsoft.com/office/officeart/2005/8/layout/orgChart1"/>
    <dgm:cxn modelId="{2F3A6C98-F161-499B-9C58-C0EF8152013D}" type="presOf" srcId="{2091DD74-03B5-4AE2-BABE-9C578D98C35C}" destId="{81CC62AE-4FCE-4981-84B0-B8C9A037647D}" srcOrd="0" destOrd="0" presId="urn:microsoft.com/office/officeart/2005/8/layout/orgChart1"/>
    <dgm:cxn modelId="{EFCE9F98-B648-439F-8E7E-1C1F9BE42E3D}" srcId="{674D310A-D13C-49F1-B1EC-C933744C6E50}" destId="{D3C0F9CF-50B8-485C-9000-1D27E3C17437}" srcOrd="0" destOrd="0" parTransId="{B4F16133-5505-4E68-8480-A9661D0611FC}" sibTransId="{C2BBC12E-B474-47AC-AE9D-386437688404}"/>
    <dgm:cxn modelId="{1D95A698-B41A-4C6D-A580-1C761F59CE3E}" srcId="{410AAF65-B964-4F7A-863F-8D9DE3F6177C}" destId="{CACCA2B6-F128-4E41-A3A0-D8704FEBF530}" srcOrd="0" destOrd="0" parTransId="{0FE5C442-D14C-47F6-9D6A-7441EED40B5E}" sibTransId="{68CA4A07-75B9-4219-8DDD-0F21B54ADD20}"/>
    <dgm:cxn modelId="{9ED85C99-158E-4689-B7E6-5397F0574AC7}" type="presOf" srcId="{46176526-DDF2-471D-8C09-FB6D8356E62A}" destId="{CE12E06B-3F8D-4A4A-9431-1176F52EF2AB}" srcOrd="1" destOrd="0" presId="urn:microsoft.com/office/officeart/2005/8/layout/orgChart1"/>
    <dgm:cxn modelId="{3DB4EB99-76FA-4E9B-8EA2-E8B75091D6EE}" type="presOf" srcId="{4DF469AA-21A6-425D-9E04-C4C6F92B0153}" destId="{47ECE25A-0116-4097-BC1B-3F7A16D16D9F}" srcOrd="1" destOrd="0" presId="urn:microsoft.com/office/officeart/2005/8/layout/orgChart1"/>
    <dgm:cxn modelId="{81349E9A-8D2D-4D9A-9E52-3B27F16FE809}" type="presOf" srcId="{1367D54B-F802-4BAF-A766-DB64337303A5}" destId="{6CC5E3D8-1221-46BB-B765-A7DDB89B1450}" srcOrd="0" destOrd="0" presId="urn:microsoft.com/office/officeart/2005/8/layout/orgChart1"/>
    <dgm:cxn modelId="{59DA2A9B-182E-4BC7-93C9-968697687887}" type="presOf" srcId="{190FC6A1-36C5-4530-8646-AFA663C5BAFE}" destId="{0BBA83B4-EC6F-4928-BE17-3A814A94C385}" srcOrd="1" destOrd="0" presId="urn:microsoft.com/office/officeart/2005/8/layout/orgChart1"/>
    <dgm:cxn modelId="{31B3759B-002E-400D-8CD4-71808C4A0F9B}" srcId="{6CC5C485-D4F2-4C92-AE0B-5ACB6245B866}" destId="{C4CCB6D8-241D-4BC6-85CE-960E39D44C89}" srcOrd="13" destOrd="0" parTransId="{06DC6F9E-94CC-4DC1-842F-D2FD757E0201}" sibTransId="{BED926C5-3A7E-42EC-99E4-2B0F6FCA5421}"/>
    <dgm:cxn modelId="{4E0E5E9C-86FB-404F-BD49-4377D9CBDF3F}" type="presOf" srcId="{B1A0B4C1-C57C-4BF0-8F7D-F35F152330C8}" destId="{0486B006-EE30-4696-AFD2-81E3757A46D3}" srcOrd="1" destOrd="0" presId="urn:microsoft.com/office/officeart/2005/8/layout/orgChart1"/>
    <dgm:cxn modelId="{10034D9C-749E-470C-81EB-519053201A4B}" srcId="{2B293050-F565-4A90-98F2-9B9603F6F490}" destId="{469EB5DE-3FAF-4E5D-A63E-0C7A702BA751}" srcOrd="1" destOrd="0" parTransId="{001E86A6-E445-4BD5-8AE3-4BE9531F51B9}" sibTransId="{B5FD7BA7-8D93-4C43-A046-5920303BBB2E}"/>
    <dgm:cxn modelId="{26947C9C-FA1D-4C6A-AB34-5BE9AB695D0E}" type="presOf" srcId="{2CDD0AA8-CDD0-4D0E-A640-23B20FE6B78A}" destId="{8F57CF1A-8006-4F93-B52A-ACA4D52D72FC}" srcOrd="0" destOrd="0" presId="urn:microsoft.com/office/officeart/2005/8/layout/orgChart1"/>
    <dgm:cxn modelId="{09E1F09C-58E7-4FFA-86C9-00315B69839C}" type="presOf" srcId="{B736E45F-4BA2-4A2F-A552-EF5F871AD608}" destId="{EBA26BBA-CA09-40C9-AE71-C0149C92F715}" srcOrd="1" destOrd="0" presId="urn:microsoft.com/office/officeart/2005/8/layout/orgChart1"/>
    <dgm:cxn modelId="{B60A169D-412C-4A07-ABF2-17901B144E36}" type="presOf" srcId="{B3D21816-13F2-47B2-A213-6D62E3721344}" destId="{18A33BBB-042E-4BD3-9F5F-EC6F57ABC999}" srcOrd="0" destOrd="0" presId="urn:microsoft.com/office/officeart/2005/8/layout/orgChart1"/>
    <dgm:cxn modelId="{A4E3339D-64BA-412A-9B4B-91C0864EEAD0}" srcId="{F2678A57-93F4-4631-BED1-34041EE21D95}" destId="{0978E1C0-DFE6-41C4-A08F-34717E476D6C}" srcOrd="0" destOrd="0" parTransId="{8FA03FB8-7691-4D78-BCDF-5C169CAA184B}" sibTransId="{14DB3F06-6392-49CD-875E-59BABC69AB11}"/>
    <dgm:cxn modelId="{7C68D29D-5ADA-4E3E-A04C-1ABED9177C93}" type="presOf" srcId="{351F31E9-D0B5-4C2A-A222-0C2486481C1B}" destId="{5077D912-0F48-459D-8746-2119DEB1C902}" srcOrd="0" destOrd="0" presId="urn:microsoft.com/office/officeart/2005/8/layout/orgChart1"/>
    <dgm:cxn modelId="{1DDCFC9D-50E8-4A51-ABE0-DEFDAE76A5E9}" type="presOf" srcId="{3633B6C4-B74B-4675-9DB5-B4C78963B58B}" destId="{9BE634BC-80C0-472D-BE7B-6473D269D361}" srcOrd="1" destOrd="0" presId="urn:microsoft.com/office/officeart/2005/8/layout/orgChart1"/>
    <dgm:cxn modelId="{CE3CCA9E-EE28-499E-885E-AD288B05ADA4}" type="presOf" srcId="{79588D22-06FD-428B-9975-ADC6B39DF57F}" destId="{12958218-A5BD-4C2F-BE3E-08951D7E638A}" srcOrd="1" destOrd="0" presId="urn:microsoft.com/office/officeart/2005/8/layout/orgChart1"/>
    <dgm:cxn modelId="{C1612B9F-61D7-4598-8F86-8DF24F635A9C}" type="presOf" srcId="{B3D21816-13F2-47B2-A213-6D62E3721344}" destId="{4B444DEB-E0D6-4A7E-91CC-0DBCB99C1301}" srcOrd="1" destOrd="0" presId="urn:microsoft.com/office/officeart/2005/8/layout/orgChart1"/>
    <dgm:cxn modelId="{D881539F-0D14-497A-AB1E-3052C175CE80}" type="presOf" srcId="{13761174-DDF9-40FC-833D-F21F54C6D9E6}" destId="{57065E51-4DB6-47EF-BBE1-D59C06B9BF08}" srcOrd="1" destOrd="0" presId="urn:microsoft.com/office/officeart/2005/8/layout/orgChart1"/>
    <dgm:cxn modelId="{F831569F-9458-49DF-81C8-C3C3C0B4F644}" srcId="{CACCA2B6-F128-4E41-A3A0-D8704FEBF530}" destId="{8289A574-CA43-4D40-A151-65F077E4152A}" srcOrd="0" destOrd="0" parTransId="{532CF07A-E14C-4FD4-8413-F347E07B31C9}" sibTransId="{9EA26FB9-EF6A-4FFC-AAD6-7B0B946DDD3F}"/>
    <dgm:cxn modelId="{14FCD69F-2864-4956-B01A-E163BB326423}" type="presOf" srcId="{96656882-52BE-4174-9DD3-1593AC4355E7}" destId="{32EBED27-0624-4500-A9F0-4F4029CBF5B0}" srcOrd="0" destOrd="0" presId="urn:microsoft.com/office/officeart/2005/8/layout/orgChart1"/>
    <dgm:cxn modelId="{2A03FEA0-33E6-4573-A914-F9921123E055}" type="presOf" srcId="{E4785EC7-22EB-4EDA-83F1-0D3B5CBD91AD}" destId="{09D498E1-62DC-4BBB-96C9-8CEB0A1FE8CF}" srcOrd="0" destOrd="0" presId="urn:microsoft.com/office/officeart/2005/8/layout/orgChart1"/>
    <dgm:cxn modelId="{AB7969A1-6D71-4656-8C79-5C0CC4A20C76}" type="presOf" srcId="{586C0B11-A481-4189-8BC1-0946E7FBC605}" destId="{DAEF1146-2E61-4A15-98DC-CEF2E912D0E4}" srcOrd="0" destOrd="0" presId="urn:microsoft.com/office/officeart/2005/8/layout/orgChart1"/>
    <dgm:cxn modelId="{D8316EA1-93FC-4DAD-A616-171F05D0A795}" type="presOf" srcId="{BE8AB8F4-76A1-45F8-90AD-B2B57751006F}" destId="{3E8F5680-41A5-4D5F-A515-6BD1117D3EA7}" srcOrd="1" destOrd="0" presId="urn:microsoft.com/office/officeart/2005/8/layout/orgChart1"/>
    <dgm:cxn modelId="{5FFA88A3-E01D-41AC-ABF0-BD9C214D00A2}" type="presOf" srcId="{00F8233B-E1C1-4BA9-9E6A-90502F9D6DC2}" destId="{4D502C68-44A9-4C72-B0E7-806D306F92FA}" srcOrd="0" destOrd="0" presId="urn:microsoft.com/office/officeart/2005/8/layout/orgChart1"/>
    <dgm:cxn modelId="{726027A4-6550-4BB3-A4B9-A8E5B4599491}" type="presOf" srcId="{6CC5C485-D4F2-4C92-AE0B-5ACB6245B866}" destId="{7E3EFF2D-E0C1-4925-B913-E97C761C6553}" srcOrd="0" destOrd="0" presId="urn:microsoft.com/office/officeart/2005/8/layout/orgChart1"/>
    <dgm:cxn modelId="{014C51A4-DF23-4D30-9CDD-3A19E779A1E5}" type="presOf" srcId="{F9837CCD-8EB0-49B6-8DEF-747ECA2A37EC}" destId="{9D9D668B-C02F-4CEE-A8FF-44F08541810C}" srcOrd="0" destOrd="0" presId="urn:microsoft.com/office/officeart/2005/8/layout/orgChart1"/>
    <dgm:cxn modelId="{77DACDA4-7F7A-44CC-B753-99E02B5E66AB}" type="presOf" srcId="{E90A2B59-DCA9-451B-81FA-0D5B254672F2}" destId="{FDECED19-B398-4588-88B1-97AD8808931C}" srcOrd="0" destOrd="0" presId="urn:microsoft.com/office/officeart/2005/8/layout/orgChart1"/>
    <dgm:cxn modelId="{D64497A5-C903-4768-A9C1-DAA9EC58C9F4}" type="presOf" srcId="{0987FA77-E8D3-4CEB-A068-8CBBBC72B209}" destId="{99A9A7D9-09AB-4B90-A30E-C82CFB95D138}" srcOrd="0" destOrd="0" presId="urn:microsoft.com/office/officeart/2005/8/layout/orgChart1"/>
    <dgm:cxn modelId="{6247E7A5-BE49-4916-8635-5F76105AD4A4}" type="presOf" srcId="{D26DF185-F3A3-4F94-922B-B89D447690BF}" destId="{D45B40FC-1B7A-4517-B6FC-68A7226E3B10}" srcOrd="1" destOrd="0" presId="urn:microsoft.com/office/officeart/2005/8/layout/orgChart1"/>
    <dgm:cxn modelId="{82CEB7A7-2C66-44BC-A460-B296FDB30C10}" type="presOf" srcId="{07DBF1C5-1CE6-4E9B-8D80-302EC7DF511D}" destId="{7A747936-2FF2-4D99-BD18-56C769CB0B11}" srcOrd="1" destOrd="0" presId="urn:microsoft.com/office/officeart/2005/8/layout/orgChart1"/>
    <dgm:cxn modelId="{D7A64EA8-445B-4BFB-8FCD-266BF5AE8BA2}" type="presOf" srcId="{469EB5DE-3FAF-4E5D-A63E-0C7A702BA751}" destId="{71F08BD6-4651-439E-AC92-5835F924DFE4}" srcOrd="1" destOrd="0" presId="urn:microsoft.com/office/officeart/2005/8/layout/orgChart1"/>
    <dgm:cxn modelId="{8B74CEA8-B6B1-4BB6-84F6-96FD17C9D67D}" srcId="{94C571BF-D97E-4B0F-A4FA-89DFC8CADF0E}" destId="{8F5B7364-8027-40B1-AA93-69DAA31811EA}" srcOrd="0" destOrd="0" parTransId="{CBD2C5DB-C3A4-41C3-BEE0-FDAA72BFE1E5}" sibTransId="{8A55D0EB-AC14-424D-A015-C4D84D31167C}"/>
    <dgm:cxn modelId="{B46AF8A8-A4CF-4721-B257-A41C20DE2E87}" srcId="{6CC5C485-D4F2-4C92-AE0B-5ACB6245B866}" destId="{58BFDD19-689B-431B-8C6F-50FF56E84051}" srcOrd="30" destOrd="0" parTransId="{7FFD28F7-52E3-4A91-992F-66DC95BFBD45}" sibTransId="{94288B82-DDAF-45C0-BC57-1D76F8622B49}"/>
    <dgm:cxn modelId="{97F22BA9-D72F-418E-BC8F-79025BE8C0A6}" type="presOf" srcId="{23CD2351-3A79-4079-85C0-3C2191E38CA1}" destId="{213CA257-734D-4A55-9112-19AD6ECE162C}" srcOrd="0" destOrd="0" presId="urn:microsoft.com/office/officeart/2005/8/layout/orgChart1"/>
    <dgm:cxn modelId="{2DF081AA-FAD8-4D97-87A5-ABCD6A3A09D3}" srcId="{B1A0B4C1-C57C-4BF0-8F7D-F35F152330C8}" destId="{7ACDA27B-2EC1-49FE-B518-F2873B01F0B1}" srcOrd="0" destOrd="0" parTransId="{CB0ADA4F-2888-40AA-A149-5D47320E77D1}" sibTransId="{AEB781EC-06C5-4943-9E85-559485AEDCB8}"/>
    <dgm:cxn modelId="{10E1ACAA-7126-4E68-8A39-A9E620BDB163}" type="presOf" srcId="{FA4F98CB-BB72-49A7-9AC0-6AE8C05A22F8}" destId="{683027B9-884E-4C0A-8846-97C0DD63EB19}" srcOrd="0" destOrd="0" presId="urn:microsoft.com/office/officeart/2005/8/layout/orgChart1"/>
    <dgm:cxn modelId="{6323C3AA-3618-45DF-B335-EE1C0C2E82FF}" type="presOf" srcId="{73935BFE-860C-43A7-A1F6-EC6FC0D5DC0F}" destId="{32171979-E68A-451B-9BA6-27AF261F6A67}" srcOrd="1" destOrd="0" presId="urn:microsoft.com/office/officeart/2005/8/layout/orgChart1"/>
    <dgm:cxn modelId="{635015AB-E787-49B0-B34C-4A0FA996C26D}" type="presOf" srcId="{F1F965FF-3EAA-4B2F-A95B-8FDE8C724D53}" destId="{90BFA44F-7E33-4BC7-9198-D98F36990407}" srcOrd="0" destOrd="0" presId="urn:microsoft.com/office/officeart/2005/8/layout/orgChart1"/>
    <dgm:cxn modelId="{C5C8D0AC-88EB-449C-A6F4-1A5C40F7F294}" type="presOf" srcId="{D6D712F6-F032-4571-9E5C-8D6A8C16875E}" destId="{7E888179-CA64-4445-BE54-7E0B1C4CF312}" srcOrd="0" destOrd="0" presId="urn:microsoft.com/office/officeart/2005/8/layout/orgChart1"/>
    <dgm:cxn modelId="{07E6F2AC-B5F1-457B-937C-9053046FA9BE}" type="presOf" srcId="{FC9026F5-948B-4E5B-BE68-57B786EEFA0B}" destId="{278CBFEE-E9D5-41DB-9235-31B0A72F9F19}" srcOrd="1" destOrd="0" presId="urn:microsoft.com/office/officeart/2005/8/layout/orgChart1"/>
    <dgm:cxn modelId="{0CEF33AD-B934-4F7D-BF22-A4B7403D0924}" type="presOf" srcId="{38ECD8D5-EB30-43F7-904F-16579F4911A2}" destId="{AC468D40-0FE9-4210-9486-137C84865754}" srcOrd="0" destOrd="0" presId="urn:microsoft.com/office/officeart/2005/8/layout/orgChart1"/>
    <dgm:cxn modelId="{FCA537AD-9087-4220-8005-3B38690276BB}" type="presOf" srcId="{1AA5D48B-915B-4E38-BB31-CCAC48D562B5}" destId="{E820B5AF-7E2A-47FB-93CA-326A11062EFC}" srcOrd="0" destOrd="0" presId="urn:microsoft.com/office/officeart/2005/8/layout/orgChart1"/>
    <dgm:cxn modelId="{519033AE-1043-48CD-996E-161CAECBDC42}" type="presOf" srcId="{5CBC1A88-DBEA-4038-82B5-C95AE3455B25}" destId="{43B912BE-8B78-427C-9037-B801E9A4D07D}" srcOrd="0" destOrd="0" presId="urn:microsoft.com/office/officeart/2005/8/layout/orgChart1"/>
    <dgm:cxn modelId="{D3BF1CB0-FDF7-414E-8FDB-C783AA73B3BE}" srcId="{6CC5C485-D4F2-4C92-AE0B-5ACB6245B866}" destId="{F9837CCD-8EB0-49B6-8DEF-747ECA2A37EC}" srcOrd="40" destOrd="0" parTransId="{9E1BE26C-CE75-4B6D-BD5B-DE631D0D1620}" sibTransId="{BE1FAC55-CFA6-4475-B936-61D6EB278E12}"/>
    <dgm:cxn modelId="{CD053AB1-7AA2-4C23-96CA-45B6C1CD16A2}" type="presOf" srcId="{3985E9A3-5728-4E90-87D0-4968635E91A7}" destId="{90BB3B6E-CEBE-4791-BE8B-F7EBE2CD46D2}" srcOrd="0" destOrd="0" presId="urn:microsoft.com/office/officeart/2005/8/layout/orgChart1"/>
    <dgm:cxn modelId="{A8C245B1-B00F-45DB-B447-2B57C5EE9A93}" type="presOf" srcId="{87BD6306-9816-4B27-B57A-68063EF84D74}" destId="{3437ECBD-34CD-4CBF-B82B-27516F22F63C}" srcOrd="0" destOrd="0" presId="urn:microsoft.com/office/officeart/2005/8/layout/orgChart1"/>
    <dgm:cxn modelId="{E0CC52B1-D456-4164-9C7C-8813F00DA202}" type="presOf" srcId="{6A9E8302-6A30-4CD1-9E4A-A6E79C745EA9}" destId="{EEC0DFF9-B456-4DDF-AF42-7DD9F6D6414A}" srcOrd="0" destOrd="0" presId="urn:microsoft.com/office/officeart/2005/8/layout/orgChart1"/>
    <dgm:cxn modelId="{F3E0B9B2-F01C-4047-AF0D-5F67BC06A429}" type="presOf" srcId="{1ADFE440-D694-4A0D-98EA-A434D5D6B1B0}" destId="{58CA8B12-95DC-4E82-9A27-833A42300013}" srcOrd="0" destOrd="0" presId="urn:microsoft.com/office/officeart/2005/8/layout/orgChart1"/>
    <dgm:cxn modelId="{7BEAD7B2-41BB-4A6E-941B-29A5EF95C99F}" srcId="{030DFD3D-2AAE-45E1-851A-DF44B48E2A81}" destId="{D906316D-B769-4835-A3D6-C705CF006829}" srcOrd="0" destOrd="0" parTransId="{9B166598-D7E8-4B81-9BEB-1C6D126951DB}" sibTransId="{7000D4BE-AFAD-4A53-876B-56CD1B3A4F9B}"/>
    <dgm:cxn modelId="{154825B4-EB46-4AA5-81BE-0CAA40920840}" srcId="{6CC5C485-D4F2-4C92-AE0B-5ACB6245B866}" destId="{9900022D-58D8-4253-B30E-035081B21FB6}" srcOrd="12" destOrd="0" parTransId="{E65793A4-13AA-4101-B60E-303240A5A81F}" sibTransId="{6E967C0D-83B1-4D88-824E-036C7CE4B1CA}"/>
    <dgm:cxn modelId="{D62DBEB4-D01D-4A7B-BB20-A71163B4B87E}" type="presOf" srcId="{D2D57097-B75B-416C-8911-1BF39F4F6160}" destId="{0A6F62D5-35BC-46C9-A3B6-F327D4DFD15A}" srcOrd="1" destOrd="0" presId="urn:microsoft.com/office/officeart/2005/8/layout/orgChart1"/>
    <dgm:cxn modelId="{4028BFB4-9C43-44C7-B3E1-71703508E86B}" type="presOf" srcId="{FC0110FF-C7D0-4219-A621-0440384748E4}" destId="{38170C95-A3B6-485C-858B-77C172343885}" srcOrd="0" destOrd="0" presId="urn:microsoft.com/office/officeart/2005/8/layout/orgChart1"/>
    <dgm:cxn modelId="{CCCE2EB6-BEAC-4ACC-B561-7D388B68A6F8}" srcId="{B3D21816-13F2-47B2-A213-6D62E3721344}" destId="{674D310A-D13C-49F1-B1EC-C933744C6E50}" srcOrd="0" destOrd="0" parTransId="{3DEA8D6B-B46B-4D55-BE9A-9061C5D32F1B}" sibTransId="{E5399C3A-2F84-4B2E-AD20-E6304375508C}"/>
    <dgm:cxn modelId="{2D7230B6-B6CF-4053-BB05-AF6370563DEF}" type="presOf" srcId="{E7DE2D79-DCBD-40DC-BA42-3DC8D334E0A6}" destId="{F1061519-34D1-4EB9-BFDD-7C5824B3999B}" srcOrd="0" destOrd="0" presId="urn:microsoft.com/office/officeart/2005/8/layout/orgChart1"/>
    <dgm:cxn modelId="{4BC58CB6-172F-48BF-928F-126A1CEF565D}" type="presOf" srcId="{54815CA7-038D-469B-AAAB-08D882A00EA6}" destId="{2A1877BB-CD7E-4184-B4C7-2CF2F0617CAD}" srcOrd="0" destOrd="0" presId="urn:microsoft.com/office/officeart/2005/8/layout/orgChart1"/>
    <dgm:cxn modelId="{8087D8B6-8515-4711-87E9-963B55628362}" type="presOf" srcId="{4B4C9394-1DED-4368-B8B8-7856D23DA7C7}" destId="{F216F928-4374-49D3-B5DF-747637756D1D}" srcOrd="0" destOrd="0" presId="urn:microsoft.com/office/officeart/2005/8/layout/orgChart1"/>
    <dgm:cxn modelId="{110BF7B6-81A8-4709-B1C4-816C7592893F}" type="presOf" srcId="{4834F0BB-C96A-4563-B28A-FD690B30B22F}" destId="{17DC8BFB-B5BA-44CC-88F1-AFD6F767A2E0}" srcOrd="0" destOrd="0" presId="urn:microsoft.com/office/officeart/2005/8/layout/orgChart1"/>
    <dgm:cxn modelId="{3A9CFDB6-251B-4BEA-A8FA-F39CD03A5012}" type="presOf" srcId="{A07BAFF1-F29A-418F-B101-5DB98F382A7B}" destId="{60B71582-FAC3-404A-9CB2-9CDBD57ADFFF}" srcOrd="0" destOrd="0" presId="urn:microsoft.com/office/officeart/2005/8/layout/orgChart1"/>
    <dgm:cxn modelId="{1D64B8B7-F50C-4CE1-9620-BD1EF9653923}" type="presOf" srcId="{2528E3BF-4F96-4C51-86CF-CD51D8065BCA}" destId="{49E658A3-19AC-4C57-8E08-2DE8D54872B7}" srcOrd="0" destOrd="0" presId="urn:microsoft.com/office/officeart/2005/8/layout/orgChart1"/>
    <dgm:cxn modelId="{22438BB8-57F2-424D-B73C-18F0B9D303AC}" type="presOf" srcId="{B9AA6C78-4609-4A4A-A88B-DDE72D5EF50D}" destId="{AEAC055B-1738-4B35-BA2A-97C7B2929C70}" srcOrd="1" destOrd="0" presId="urn:microsoft.com/office/officeart/2005/8/layout/orgChart1"/>
    <dgm:cxn modelId="{15EA1CB9-4303-4239-8FF2-7413CA864AA7}" type="presOf" srcId="{A88546A0-CEEF-45DC-B752-EE32101CF250}" destId="{327DC7FC-A11E-4052-B94A-329DAAC87E00}" srcOrd="0" destOrd="0" presId="urn:microsoft.com/office/officeart/2005/8/layout/orgChart1"/>
    <dgm:cxn modelId="{696D54B9-4246-4029-BAAB-EADC729A9036}" type="presOf" srcId="{7EE27377-4BF9-49A3-A518-AE0D61A781F3}" destId="{53C3BF1C-B7FA-4F54-9E7D-BFEBCB335A18}" srcOrd="0" destOrd="0" presId="urn:microsoft.com/office/officeart/2005/8/layout/orgChart1"/>
    <dgm:cxn modelId="{1E09F4B9-B384-411F-B0DE-21F6A40953A4}" type="presOf" srcId="{771BEC0F-A70F-4192-99EE-2208B92C5C6C}" destId="{2E499D7C-FA46-41ED-9CA2-9B1AC5D080AA}" srcOrd="1" destOrd="0" presId="urn:microsoft.com/office/officeart/2005/8/layout/orgChart1"/>
    <dgm:cxn modelId="{66A75EBA-72FC-41D8-9F37-FBA56AC61FC4}" type="presOf" srcId="{C5846A35-2310-43FA-9EB2-24BB7A3BE79A}" destId="{1C525CCF-E8EF-49A9-AEA9-77772CE8CB33}" srcOrd="0" destOrd="0" presId="urn:microsoft.com/office/officeart/2005/8/layout/orgChart1"/>
    <dgm:cxn modelId="{9E04A8BB-EDF9-41DA-91B8-AE477F504926}" srcId="{DC351E3C-6023-473F-AE72-2EA13014372C}" destId="{9C30394E-68F2-4974-83F4-4A997123A22C}" srcOrd="0" destOrd="0" parTransId="{87BD6306-9816-4B27-B57A-68063EF84D74}" sibTransId="{CF126867-210A-4E40-81C4-BBC79FBFDABF}"/>
    <dgm:cxn modelId="{8693FDBB-5813-4BC7-A49D-659526FF9037}" type="presOf" srcId="{194DA7EA-93F5-434A-AB86-942733DA738F}" destId="{90A55B4D-AD2A-44B2-BE3C-C42228495E85}" srcOrd="0" destOrd="0" presId="urn:microsoft.com/office/officeart/2005/8/layout/orgChart1"/>
    <dgm:cxn modelId="{362DF5BC-6E1B-4F7F-9F76-A68734BACC82}" type="presOf" srcId="{2528E3BF-4F96-4C51-86CF-CD51D8065BCA}" destId="{F65BA98C-7421-4004-92D4-07A4BFDB0A01}" srcOrd="1" destOrd="0" presId="urn:microsoft.com/office/officeart/2005/8/layout/orgChart1"/>
    <dgm:cxn modelId="{C2BD74BD-D8C3-4EB9-8CC2-E6E6FED5B1B0}" srcId="{7EE27377-4BF9-49A3-A518-AE0D61A781F3}" destId="{712EE3DF-9BDE-4A40-BEDB-F2FF01C9BF58}" srcOrd="0" destOrd="0" parTransId="{194DA7EA-93F5-434A-AB86-942733DA738F}" sibTransId="{C199AF7D-635D-4CB5-BE09-00C468CAE9E5}"/>
    <dgm:cxn modelId="{26C979BF-39CF-4F08-AEA1-F55EEEF7B48D}" srcId="{6CC5C485-D4F2-4C92-AE0B-5ACB6245B866}" destId="{7A89559F-31EE-4A3F-A2C4-3C27633B9D25}" srcOrd="27" destOrd="0" parTransId="{1ADFE440-D694-4A0D-98EA-A434D5D6B1B0}" sibTransId="{8F01EE72-20B6-445C-AA87-BFD880DB46A2}"/>
    <dgm:cxn modelId="{AA8C75C0-1D46-432F-8F1E-8E6DFE1C1ECF}" type="presOf" srcId="{A393CDD1-ACD5-4AF5-83C9-EFE5FD76E887}" destId="{AF237363-736D-47A0-9F03-42241E6E7A0A}" srcOrd="0" destOrd="0" presId="urn:microsoft.com/office/officeart/2005/8/layout/orgChart1"/>
    <dgm:cxn modelId="{C351B8C0-361B-4487-B34B-6A388B3860EA}" type="presOf" srcId="{9DCF1B50-7BE3-454B-B6F2-45B09250BC51}" destId="{B96CADA7-2DFB-4337-BEE3-D6AA537DA330}" srcOrd="1" destOrd="0" presId="urn:microsoft.com/office/officeart/2005/8/layout/orgChart1"/>
    <dgm:cxn modelId="{9F5F24C1-9FCB-4AA3-8B7D-9C8D53FC0A10}" type="presOf" srcId="{D3C0F9CF-50B8-485C-9000-1D27E3C17437}" destId="{C82B0A40-5F05-4CC8-82B6-C61F819399DF}" srcOrd="0" destOrd="0" presId="urn:microsoft.com/office/officeart/2005/8/layout/orgChart1"/>
    <dgm:cxn modelId="{064F7AC1-FE75-4856-9DCD-F87EDDB25366}" type="presOf" srcId="{7ACDA27B-2EC1-49FE-B518-F2873B01F0B1}" destId="{EE11A01A-8D12-4B25-BB70-0124F0FBC4D5}" srcOrd="0" destOrd="0" presId="urn:microsoft.com/office/officeart/2005/8/layout/orgChart1"/>
    <dgm:cxn modelId="{E7E55DC3-706A-442F-B04F-51ED9961E0BE}" type="presOf" srcId="{46176526-DDF2-471D-8C09-FB6D8356E62A}" destId="{E96610B7-E0FF-41E3-A867-99CF5C60A9EE}" srcOrd="0" destOrd="0" presId="urn:microsoft.com/office/officeart/2005/8/layout/orgChart1"/>
    <dgm:cxn modelId="{F1B470C3-9ADD-4C57-9AAF-7D3495089F34}" type="presOf" srcId="{5A2F5A93-522E-4ED9-94CE-CFFF030F6A24}" destId="{D4322446-DD95-42F7-82DD-604F1916DA76}" srcOrd="1" destOrd="0" presId="urn:microsoft.com/office/officeart/2005/8/layout/orgChart1"/>
    <dgm:cxn modelId="{376F79C3-5C07-4042-A067-59151E527205}" srcId="{A4786DC3-C9B6-4B5A-8C8F-BEA08AD406CF}" destId="{46176526-DDF2-471D-8C09-FB6D8356E62A}" srcOrd="0" destOrd="0" parTransId="{B3854D0D-C56B-423F-9F4D-992EFAFBA69B}" sibTransId="{5633175D-C6D4-4996-8576-320E0F5401C8}"/>
    <dgm:cxn modelId="{3A7F68C4-BB9D-4AA2-B7AE-B81FC714124A}" srcId="{AA068DB9-0CAC-4972-9C5E-B7034C097DB5}" destId="{3985E9A3-5728-4E90-87D0-4968635E91A7}" srcOrd="0" destOrd="0" parTransId="{EFFB264D-D7E9-4779-9279-C4F3F950146D}" sibTransId="{FB744E97-E2CD-4A93-9AE4-F05B709CDBE9}"/>
    <dgm:cxn modelId="{CD34C7C4-4E70-4D98-AF27-DF9AEBB9B97D}" type="presOf" srcId="{962CC1AC-BDEF-4D76-BC15-D1B3796650D4}" destId="{7534426A-6A27-476D-B1CC-C463E5299BA3}" srcOrd="0" destOrd="0" presId="urn:microsoft.com/office/officeart/2005/8/layout/orgChart1"/>
    <dgm:cxn modelId="{25CE01C5-9138-4FAD-867D-5F6E5AF61BCA}" srcId="{B3B4D55C-437B-466F-9BFD-DDC3404CB867}" destId="{4FC5C628-0FE8-4B4C-B7C4-3451CBD5E924}" srcOrd="0" destOrd="0" parTransId="{341F4264-76ED-4F72-B502-1B661F307AAC}" sibTransId="{C859AC56-0370-456F-A84D-3BE2E93332DF}"/>
    <dgm:cxn modelId="{024B1AC5-AC37-4DDB-82C8-04F9DF2DE91F}" type="presOf" srcId="{06DC6F9E-94CC-4DC1-842F-D2FD757E0201}" destId="{50A76534-238B-4D8C-BF7B-77A82B3FDE68}" srcOrd="0" destOrd="0" presId="urn:microsoft.com/office/officeart/2005/8/layout/orgChart1"/>
    <dgm:cxn modelId="{B39CABC5-F804-4272-BEFC-E6BECF31E533}" type="presOf" srcId="{E1E82A2A-EE12-41E7-9787-6A09E4CD35E1}" destId="{D20C7D86-50C5-45CA-92D7-6EB5297C70FA}" srcOrd="0" destOrd="0" presId="urn:microsoft.com/office/officeart/2005/8/layout/orgChart1"/>
    <dgm:cxn modelId="{4AF7E0C5-04D4-4E76-A124-5C763AFD46B9}" type="presOf" srcId="{D906316D-B769-4835-A3D6-C705CF006829}" destId="{A34C7DDC-C0BA-406C-BDD7-B16EC50A5696}" srcOrd="1" destOrd="0" presId="urn:microsoft.com/office/officeart/2005/8/layout/orgChart1"/>
    <dgm:cxn modelId="{035D61C6-E012-4D59-891B-6E7933B64082}" srcId="{9187B4EE-BDA4-4002-A969-BAE6DA9E9814}" destId="{C5846A35-2310-43FA-9EB2-24BB7A3BE79A}" srcOrd="0" destOrd="0" parTransId="{23F65D8D-6CDB-431A-B5E6-EAD58D7D4D4E}" sibTransId="{7BF20601-C124-4643-914A-58EE98FAF5E3}"/>
    <dgm:cxn modelId="{23456AC6-CCB6-471C-95D6-695BAF8E29A5}" type="presOf" srcId="{D3C0F9CF-50B8-485C-9000-1D27E3C17437}" destId="{7320E0B4-3CB9-4464-BCC8-338E3671446D}" srcOrd="1" destOrd="0" presId="urn:microsoft.com/office/officeart/2005/8/layout/orgChart1"/>
    <dgm:cxn modelId="{91234FC6-7DCF-4B0D-9C65-6460F13CDA13}" srcId="{6CC5C485-D4F2-4C92-AE0B-5ACB6245B866}" destId="{73935BFE-860C-43A7-A1F6-EC6FC0D5DC0F}" srcOrd="39" destOrd="0" parTransId="{3BE73753-3561-4DA2-8419-C3E37E96E40D}" sibTransId="{F7007AEC-32FD-4251-AFED-0492D63A43F0}"/>
    <dgm:cxn modelId="{43217FC6-D4FB-4F2A-A810-1FF3678F3A93}" srcId="{60BF39BE-EAE4-48EF-AB35-B2C6AB35BA41}" destId="{9DCF1B50-7BE3-454B-B6F2-45B09250BC51}" srcOrd="0" destOrd="0" parTransId="{354BBA08-233A-4E0E-90A6-422EF2AE3F43}" sibTransId="{02379B74-8EBE-4709-81D6-AF6B329B19F7}"/>
    <dgm:cxn modelId="{DE8415C7-83A9-4CB4-B40F-FDCDC3B0D67F}" type="presOf" srcId="{7FFD28F7-52E3-4A91-992F-66DC95BFBD45}" destId="{30F305C5-FA64-44A3-8644-D3145299CCA6}" srcOrd="0" destOrd="0" presId="urn:microsoft.com/office/officeart/2005/8/layout/orgChart1"/>
    <dgm:cxn modelId="{043A74C7-F077-49E8-92A7-855757FB048A}" type="presOf" srcId="{FAC1FA7B-9B9B-4E14-90D2-555824C80B46}" destId="{1F5BEB31-2F77-4FFE-B256-5BFCB42B0C96}" srcOrd="0" destOrd="0" presId="urn:microsoft.com/office/officeart/2005/8/layout/orgChart1"/>
    <dgm:cxn modelId="{474074C7-839E-45D8-B94C-E2A6C030BEF9}" type="presOf" srcId="{76BC0FDF-7DEB-4606-9559-859E38B828B2}" destId="{D96D0046-5B4E-4BDD-AB65-5E21758C5DA2}" srcOrd="0" destOrd="0" presId="urn:microsoft.com/office/officeart/2005/8/layout/orgChart1"/>
    <dgm:cxn modelId="{799177C8-B5F6-42FF-AB64-752542672956}" type="presOf" srcId="{9E921396-0736-4BD2-A866-4DFC607D6996}" destId="{0C560E57-39EC-4B12-82D8-22E36A1DF89A}" srcOrd="1" destOrd="0" presId="urn:microsoft.com/office/officeart/2005/8/layout/orgChart1"/>
    <dgm:cxn modelId="{AD2E9BC8-2B33-4212-B9A4-C88634656F04}" type="presOf" srcId="{92D46ED9-2E3C-4E49-BB0D-74C281B73F23}" destId="{CAD8757D-05E5-45DD-85BB-8045B7AEEFE3}" srcOrd="1" destOrd="0" presId="urn:microsoft.com/office/officeart/2005/8/layout/orgChart1"/>
    <dgm:cxn modelId="{FEBD02C9-387B-4826-A881-45FF9BC87C81}" type="presOf" srcId="{9187B4EE-BDA4-4002-A969-BAE6DA9E9814}" destId="{D392F1D1-FCF1-487A-9E58-BB17F342D552}" srcOrd="1" destOrd="0" presId="urn:microsoft.com/office/officeart/2005/8/layout/orgChart1"/>
    <dgm:cxn modelId="{597B1AC9-9250-4689-AD33-C4BEA1D7EE29}" srcId="{6CC5C485-D4F2-4C92-AE0B-5ACB6245B866}" destId="{B19388C5-937A-4D8B-BF54-4D588290BA3C}" srcOrd="9" destOrd="0" parTransId="{87CBC4ED-4624-47D2-9B29-642BA5BEAB9B}" sibTransId="{9A4C039B-E54F-458E-84AD-651543FD97A7}"/>
    <dgm:cxn modelId="{AACB32C9-DCA5-4CD3-ADE9-37727B7209E4}" type="presOf" srcId="{674D310A-D13C-49F1-B1EC-C933744C6E50}" destId="{DDC3DF89-2B49-4287-B6FE-BDF2062F687C}" srcOrd="1" destOrd="0" presId="urn:microsoft.com/office/officeart/2005/8/layout/orgChart1"/>
    <dgm:cxn modelId="{F08F40CA-1A25-4853-BC52-825A3C5D795D}" srcId="{3E9BD50C-FF21-4C53-B488-4C3C8F50A852}" destId="{F12A8FDC-2121-4AD1-9F46-6CCF8A8FD254}" srcOrd="0" destOrd="0" parTransId="{765A74AE-4A2C-4DA8-8E7B-2561AF229646}" sibTransId="{AB5DC2B4-2D42-4845-AD55-D1C857DD6635}"/>
    <dgm:cxn modelId="{C1BEE8CA-EEFB-482F-8F44-9B1E38EF2A7B}" type="presOf" srcId="{F12A8FDC-2121-4AD1-9F46-6CCF8A8FD254}" destId="{D6B0748E-B60B-4C2F-9CD2-EF12ABDDAF51}" srcOrd="0" destOrd="0" presId="urn:microsoft.com/office/officeart/2005/8/layout/orgChart1"/>
    <dgm:cxn modelId="{DD6EB2CB-26D2-4188-816A-7D99231B81B1}" srcId="{5F2F8A7E-144C-43E6-894C-8D8A6BF91BC0}" destId="{0904A873-8607-40B5-9C4E-DB8910C8D8C1}" srcOrd="0" destOrd="0" parTransId="{D6D712F6-F032-4571-9E5C-8D6A8C16875E}" sibTransId="{A3F5F5C1-8FF9-49A2-BC4B-A358511A1BF3}"/>
    <dgm:cxn modelId="{EFA0B2CC-8D03-4F17-A696-4B378D7472FE}" type="presOf" srcId="{DD3702C6-598D-49F9-9CE0-593BB78AC042}" destId="{2CD80BBD-F3ED-45D5-8578-42D1C7361E1B}" srcOrd="0" destOrd="0" presId="urn:microsoft.com/office/officeart/2005/8/layout/orgChart1"/>
    <dgm:cxn modelId="{ECF611CD-1326-43AA-A3CD-C61F1AAAC60A}" type="presOf" srcId="{23F65D8D-6CDB-431A-B5E6-EAD58D7D4D4E}" destId="{CFCBB2E7-EF48-438A-B963-72DD23D22AE4}" srcOrd="0" destOrd="0" presId="urn:microsoft.com/office/officeart/2005/8/layout/orgChart1"/>
    <dgm:cxn modelId="{197799CD-AF79-4F79-8F47-189CFA45ACC7}" type="presOf" srcId="{38ECD8D5-EB30-43F7-904F-16579F4911A2}" destId="{8FBBAC07-8CCF-4CBB-9A41-A3941A802DFA}" srcOrd="1" destOrd="0" presId="urn:microsoft.com/office/officeart/2005/8/layout/orgChart1"/>
    <dgm:cxn modelId="{EE21F9CD-B15B-4D78-B07D-E3E9BA0ECA77}" type="presOf" srcId="{2E24410A-38E1-4F42-A5AE-270CCB930853}" destId="{5F2FCD9D-415A-4448-A23F-EC5BC5A49F0F}" srcOrd="0" destOrd="0" presId="urn:microsoft.com/office/officeart/2005/8/layout/orgChart1"/>
    <dgm:cxn modelId="{81DEA1CE-3069-4D55-A290-D1AEADF1D8EB}" type="presOf" srcId="{9900022D-58D8-4253-B30E-035081B21FB6}" destId="{3A3EDE6E-A142-4C93-9642-F11FF9D92BF7}" srcOrd="0" destOrd="0" presId="urn:microsoft.com/office/officeart/2005/8/layout/orgChart1"/>
    <dgm:cxn modelId="{38CAB4CF-8B8C-4F95-9738-ED622AFA8968}" type="presOf" srcId="{9C30394E-68F2-4974-83F4-4A997123A22C}" destId="{4819D3C3-A726-45B6-BFB1-942CE1DAD5DB}" srcOrd="1" destOrd="0" presId="urn:microsoft.com/office/officeart/2005/8/layout/orgChart1"/>
    <dgm:cxn modelId="{3D4208D0-A545-46BC-99AF-75C1D16F85CF}" type="presOf" srcId="{79588D22-06FD-428B-9975-ADC6B39DF57F}" destId="{32611936-4AE4-4E00-A28A-D8E12DBF9673}" srcOrd="0" destOrd="0" presId="urn:microsoft.com/office/officeart/2005/8/layout/orgChart1"/>
    <dgm:cxn modelId="{F7DF37D0-2D51-451A-BC58-9114ADAE8809}" type="presOf" srcId="{B3B4D55C-437B-466F-9BFD-DDC3404CB867}" destId="{F3B3390B-A31D-4580-BFB0-41AE87119389}" srcOrd="0" destOrd="0" presId="urn:microsoft.com/office/officeart/2005/8/layout/orgChart1"/>
    <dgm:cxn modelId="{DF6072D0-9645-464E-AEC4-39F2C9887FE6}" srcId="{1CF7E90B-B40E-43DC-9440-031DB8244ECD}" destId="{6B22656A-6A52-4256-BAC3-301E50CB8C3C}" srcOrd="0" destOrd="0" parTransId="{6A9E8302-6A30-4CD1-9E4A-A6E79C745EA9}" sibTransId="{DFC0A485-4F4F-4DA6-B5A4-11BC4C3495FF}"/>
    <dgm:cxn modelId="{89A2DCD0-B54A-49AE-ABF1-E476D4B57EA9}" srcId="{38ECD8D5-EB30-43F7-904F-16579F4911A2}" destId="{962C562A-8943-491D-8594-CF4281AB4582}" srcOrd="0" destOrd="0" parTransId="{84AD7639-570E-4276-A922-ECF048FDEC4D}" sibTransId="{DC831CFE-F515-4143-BCEC-0D01B5227CA5}"/>
    <dgm:cxn modelId="{665801D1-461C-4577-BE0F-1E37A88ECAF1}" type="presOf" srcId="{7ACDA27B-2EC1-49FE-B518-F2873B01F0B1}" destId="{118A7A20-AC33-46CA-BB70-A023F5130947}" srcOrd="1" destOrd="0" presId="urn:microsoft.com/office/officeart/2005/8/layout/orgChart1"/>
    <dgm:cxn modelId="{80C918D1-574E-4677-B792-04778A6C73FF}" srcId="{7A89559F-31EE-4A3F-A2C4-3C27633B9D25}" destId="{2296DD56-D4CB-418E-8F2A-7E702A570A12}" srcOrd="0" destOrd="0" parTransId="{0F2619CC-6A25-4396-B691-485FA23429C6}" sibTransId="{8AB6DB28-8109-4983-A33B-5ABFF2F065F9}"/>
    <dgm:cxn modelId="{4B6291D1-4639-4459-85F8-A044F64BEC4E}" type="presOf" srcId="{F2678A57-93F4-4631-BED1-34041EE21D95}" destId="{FFCF2BCE-EA54-4B9F-8752-63493F5E0E76}" srcOrd="0" destOrd="0" presId="urn:microsoft.com/office/officeart/2005/8/layout/orgChart1"/>
    <dgm:cxn modelId="{88BDD6D1-E507-4BCB-8526-7F0C7203D6BC}" srcId="{01B3A037-F188-422E-830E-81919B33D310}" destId="{F3582C80-D6F5-4056-92E8-1B996003F50E}" srcOrd="0" destOrd="0" parTransId="{217CF246-E2C0-4E91-8178-E6C1427C2994}" sibTransId="{2C91C20C-7E98-4366-ABEA-415FE68A5544}"/>
    <dgm:cxn modelId="{0C8E65D2-9256-4096-B839-2A4BE292B57D}" type="presOf" srcId="{52BF3D01-0551-4374-B38E-3694A3B30128}" destId="{0FEF2D0C-F71E-4DD5-9F56-87C876BC4C26}" srcOrd="0" destOrd="0" presId="urn:microsoft.com/office/officeart/2005/8/layout/orgChart1"/>
    <dgm:cxn modelId="{5CAE68D2-C865-427D-BF1C-57F58AF851A0}" srcId="{61DE7855-2A83-4755-9E48-664CA5A61748}" destId="{FAC1FA7B-9B9B-4E14-90D2-555824C80B46}" srcOrd="0" destOrd="0" parTransId="{50643BD6-5058-4ED1-9E1E-E75B7687C9FC}" sibTransId="{2E0229D3-1D4A-4F83-9D59-4361A71FF848}"/>
    <dgm:cxn modelId="{4429EAD2-01B4-4E98-824B-A0F006FBE793}" srcId="{190FC6A1-36C5-4530-8646-AFA663C5BAFE}" destId="{0890F2B5-7F71-4854-AB36-2A7791870A67}" srcOrd="0" destOrd="0" parTransId="{809A1F36-0450-4C17-82EA-59A1DC7D2646}" sibTransId="{A7319FC9-FC82-47AE-96FA-DD289DF86900}"/>
    <dgm:cxn modelId="{C83675D4-41DE-4C66-BC6D-2AA972DDB5DA}" type="presOf" srcId="{96B8336A-89BD-476E-BC15-FA7EBACF1F0A}" destId="{AF539D1B-4D30-4E50-8BDF-0523A5A825AF}" srcOrd="0" destOrd="0" presId="urn:microsoft.com/office/officeart/2005/8/layout/orgChart1"/>
    <dgm:cxn modelId="{B37C81D4-1652-4004-98B8-E6FA0D64E309}" type="presOf" srcId="{F1EF1324-357C-4D27-B6D1-AEA3D018FB24}" destId="{7398A04A-C830-4EF2-95A3-9219324DC1BF}" srcOrd="0" destOrd="0" presId="urn:microsoft.com/office/officeart/2005/8/layout/orgChart1"/>
    <dgm:cxn modelId="{F3DDD1D5-2377-422D-BC40-3A85D8C87FA5}" type="presOf" srcId="{BDF37AFF-C29E-43CD-94A0-67D2A4694B4B}" destId="{2C219459-E1CE-4A00-ACC5-BCB4DE5F5D3D}" srcOrd="0" destOrd="0" presId="urn:microsoft.com/office/officeart/2005/8/layout/orgChart1"/>
    <dgm:cxn modelId="{280536D6-ABD8-42E4-B6CA-9A3AECC96133}" type="presOf" srcId="{49B0379C-4875-43D8-8488-B556F7069DE1}" destId="{A7BE3CC0-87A7-4774-98AD-B74EA52C7FC4}" srcOrd="1" destOrd="0" presId="urn:microsoft.com/office/officeart/2005/8/layout/orgChart1"/>
    <dgm:cxn modelId="{443B36D7-1FFD-4FC3-952E-F37C6AD17F55}" type="presOf" srcId="{F3582C80-D6F5-4056-92E8-1B996003F50E}" destId="{5411C590-D765-4575-ABE4-EB3D71A9833D}" srcOrd="1" destOrd="0" presId="urn:microsoft.com/office/officeart/2005/8/layout/orgChart1"/>
    <dgm:cxn modelId="{310F0CD8-8B81-4011-8B19-D15E1C735282}" type="presOf" srcId="{ED257D38-C2C7-43F5-AB80-7294AE12DC1F}" destId="{7AE8A6F8-8F0B-4197-848F-03FF6DDB5B83}" srcOrd="0" destOrd="0" presId="urn:microsoft.com/office/officeart/2005/8/layout/orgChart1"/>
    <dgm:cxn modelId="{106433D8-F96B-40F3-8F85-EF44B6B82BC2}" type="presOf" srcId="{BBEF7F70-7B36-46ED-B7D9-DACF35EC08CD}" destId="{C9E86907-3973-4ED9-8F43-E13BCC152278}" srcOrd="0" destOrd="0" presId="urn:microsoft.com/office/officeart/2005/8/layout/orgChart1"/>
    <dgm:cxn modelId="{07F83CD8-4B6E-4510-A38C-B63647652EC1}" type="presOf" srcId="{99F0455B-4C7C-4FDB-BB3F-14ADFEA08070}" destId="{177C8867-9316-4227-B6CD-1A88DC6499AF}" srcOrd="1" destOrd="0" presId="urn:microsoft.com/office/officeart/2005/8/layout/orgChart1"/>
    <dgm:cxn modelId="{310D57D8-A4EA-4A25-962E-AE5F22C24D0F}" type="presOf" srcId="{1A4D2815-0223-42E9-A8F9-A788F560F395}" destId="{653AD1E1-FAC6-4CDB-99A4-5A738982A32F}" srcOrd="1" destOrd="0" presId="urn:microsoft.com/office/officeart/2005/8/layout/orgChart1"/>
    <dgm:cxn modelId="{99ABE4DA-DB2E-4E5F-9343-1CF3C5E82B04}" type="presOf" srcId="{712EE3DF-9BDE-4A40-BEDB-F2FF01C9BF58}" destId="{126C20FB-6C67-4248-A5C1-141E30A899F8}" srcOrd="0" destOrd="0" presId="urn:microsoft.com/office/officeart/2005/8/layout/orgChart1"/>
    <dgm:cxn modelId="{1B96C6DB-EAF7-403A-A952-81821CBAFF26}" type="presOf" srcId="{49E2AC37-45B5-46B8-86F6-13946CF1EEDA}" destId="{5388C205-B565-42F7-B26E-C57ACC2EC3D7}" srcOrd="0" destOrd="0" presId="urn:microsoft.com/office/officeart/2005/8/layout/orgChart1"/>
    <dgm:cxn modelId="{D3ACDEDB-BD17-43BF-8912-0FDFD439DE40}" srcId="{3985E9A3-5728-4E90-87D0-4968635E91A7}" destId="{4DF469AA-21A6-425D-9E04-C4C6F92B0153}" srcOrd="0" destOrd="0" parTransId="{6E7A8451-623A-460E-9343-0F6DD5F92BF5}" sibTransId="{065B5467-D9C5-4EAD-8485-8EFD4C9AAF18}"/>
    <dgm:cxn modelId="{2F6DEBDB-0642-4D88-BEFC-E76B4E7DB842}" type="presOf" srcId="{5A4760D8-4D1C-4967-92E6-AD36823D128F}" destId="{4FBE6F3A-C6DF-4B9F-811D-5046AD08ABAF}" srcOrd="1" destOrd="0" presId="urn:microsoft.com/office/officeart/2005/8/layout/orgChart1"/>
    <dgm:cxn modelId="{8ACC09DC-6CF5-4277-9805-E2D95200815E}" srcId="{6CC5C485-D4F2-4C92-AE0B-5ACB6245B866}" destId="{2B293050-F565-4A90-98F2-9B9603F6F490}" srcOrd="0" destOrd="0" parTransId="{5B12BA3E-BD15-4CB7-B92E-B975AEE29603}" sibTransId="{4C94C96F-B267-46E7-9C64-CB3E4C3BCED7}"/>
    <dgm:cxn modelId="{5297D0DC-1B69-4BE2-923D-0E65A7D7FFEC}" type="presOf" srcId="{A2504DC5-4C8B-4F8D-B1E1-DE0C5BA44777}" destId="{02BF8BC9-2672-4912-BAAA-5CF6195B37C1}" srcOrd="1" destOrd="0" presId="urn:microsoft.com/office/officeart/2005/8/layout/orgChart1"/>
    <dgm:cxn modelId="{796033DD-20D6-4032-83ED-EDD0ED613751}" type="presOf" srcId="{D2EEB127-2A6B-4876-892C-FD000B8D36C3}" destId="{BA027A57-8C5D-49CD-BD63-D649B32713C1}" srcOrd="0" destOrd="0" presId="urn:microsoft.com/office/officeart/2005/8/layout/orgChart1"/>
    <dgm:cxn modelId="{ED6080DD-C9FC-416B-BAB7-A4DE3F7D8BA4}" srcId="{6CC5C485-D4F2-4C92-AE0B-5ACB6245B866}" destId="{C3EB5213-F910-4CF8-BF21-AA7F44E7D86F}" srcOrd="11" destOrd="0" parTransId="{D46B1BBA-A9CC-4941-B47A-EC87F9D27EE9}" sibTransId="{4158D365-5006-4796-B770-36F2697AD9EF}"/>
    <dgm:cxn modelId="{C0B4C5DD-9DC5-4FF7-A5AA-40CBE429C702}" type="presOf" srcId="{D636D34B-05F6-4CC9-8C2C-A224AE31E19F}" destId="{73835EAB-A74A-4F4F-8A3C-8252D74ED5B2}" srcOrd="0" destOrd="0" presId="urn:microsoft.com/office/officeart/2005/8/layout/orgChart1"/>
    <dgm:cxn modelId="{1C84CDDD-684A-40B5-B786-11D6706854C8}" type="presOf" srcId="{3985E9A3-5728-4E90-87D0-4968635E91A7}" destId="{743A7BF1-AA06-45E7-B67C-1D29916571DF}" srcOrd="1" destOrd="0" presId="urn:microsoft.com/office/officeart/2005/8/layout/orgChart1"/>
    <dgm:cxn modelId="{37D071DF-C02C-42F9-B959-B220911DEA1D}" srcId="{C3EB5213-F910-4CF8-BF21-AA7F44E7D86F}" destId="{94C571BF-D97E-4B0F-A4FA-89DFC8CADF0E}" srcOrd="0" destOrd="0" parTransId="{C1F93249-FA2D-409C-936E-2A7227FC7553}" sibTransId="{0458EDC9-92A2-4A30-BED0-B49A8913B819}"/>
    <dgm:cxn modelId="{0EE5CCDF-C5AD-486E-B73E-8F1FDD7DA17B}" type="presOf" srcId="{CCB54F8C-AB8E-447F-9405-32C2B3F49925}" destId="{1E2E85E0-7C79-4C68-BEF6-AF255F05BFB0}" srcOrd="0" destOrd="0" presId="urn:microsoft.com/office/officeart/2005/8/layout/orgChart1"/>
    <dgm:cxn modelId="{0B5EBBE1-C8C6-473A-8A10-EC1F2FC59C8A}" type="presOf" srcId="{CCB54F8C-AB8E-447F-9405-32C2B3F49925}" destId="{D1A20400-BAA5-4505-8D08-8F54E82738EE}" srcOrd="1" destOrd="0" presId="urn:microsoft.com/office/officeart/2005/8/layout/orgChart1"/>
    <dgm:cxn modelId="{E341BEE1-3562-4B8A-87F5-CD0BF95173BE}" srcId="{1B5597FA-CF3B-402C-86B2-79F88DF87C4C}" destId="{61DE7855-2A83-4755-9E48-664CA5A61748}" srcOrd="0" destOrd="0" parTransId="{41D57DDD-E4EA-4BE4-9412-5F853324AC9D}" sibTransId="{9435DFC6-B3DC-448E-9814-115B1A6B291B}"/>
    <dgm:cxn modelId="{488743E2-54A1-498B-BDE2-CA149B86E6CD}" type="presOf" srcId="{B9AA6C78-4609-4A4A-A88B-DDE72D5EF50D}" destId="{2A5E17C1-3099-45D3-B430-070B635A2077}" srcOrd="0" destOrd="0" presId="urn:microsoft.com/office/officeart/2005/8/layout/orgChart1"/>
    <dgm:cxn modelId="{7A0F0CE3-FE26-479E-95A5-F01B4A1DF9F7}" type="presOf" srcId="{A2E56FEE-93DF-466F-84D8-AC7408FC151A}" destId="{4F765AEE-0007-4C07-8F6D-684F5C52C8B0}" srcOrd="0" destOrd="0" presId="urn:microsoft.com/office/officeart/2005/8/layout/orgChart1"/>
    <dgm:cxn modelId="{146CFAE3-B86D-4AB3-8823-B52D370B7D65}" srcId="{9900022D-58D8-4253-B30E-035081B21FB6}" destId="{A00BC541-18E0-4156-A412-CCC0BB72A785}" srcOrd="0" destOrd="0" parTransId="{4ED45FC6-5860-4C3A-A7F4-DF8715F9A361}" sibTransId="{3CDE3701-BF1C-4259-BDF0-B3DEDF7B50D6}"/>
    <dgm:cxn modelId="{76D21DE6-68D1-4011-A387-F8962E54ECB1}" type="presOf" srcId="{1D0B278F-F549-433F-A2FD-E73A6FEB123F}" destId="{76195665-E405-4EB2-9885-5CC1BFE26E36}" srcOrd="0" destOrd="0" presId="urn:microsoft.com/office/officeart/2005/8/layout/orgChart1"/>
    <dgm:cxn modelId="{B252F6E7-D3F6-4E57-8191-BCB896C63ED4}" type="presOf" srcId="{A910F197-2B45-4F4B-82CB-6D116270678F}" destId="{31BD90E6-A23C-4BD9-8FB9-53C1A4345E3E}" srcOrd="0" destOrd="0" presId="urn:microsoft.com/office/officeart/2005/8/layout/orgChart1"/>
    <dgm:cxn modelId="{748F10E8-5E81-4410-9900-06CCA55C8E2E}" type="presOf" srcId="{A11E34F6-B6FF-434B-91A7-FF7A39593DED}" destId="{C30EB47F-BD41-4293-8730-ABAD23ACA5DD}" srcOrd="1" destOrd="0" presId="urn:microsoft.com/office/officeart/2005/8/layout/orgChart1"/>
    <dgm:cxn modelId="{2D9927E8-210D-4A35-A165-4E97C2DBD63F}" type="presOf" srcId="{19C25DC2-8F5A-4705-9C8F-7D3E1CEE76EC}" destId="{51035293-463C-4228-B3E5-151E0493709B}" srcOrd="0" destOrd="0" presId="urn:microsoft.com/office/officeart/2005/8/layout/orgChart1"/>
    <dgm:cxn modelId="{DCC1A3E8-75AD-47D6-8689-ADCBE87D6067}" type="presOf" srcId="{2296DD56-D4CB-418E-8F2A-7E702A570A12}" destId="{8F3593CF-0246-45B5-ACB4-BDA43CEC5F6E}" srcOrd="0" destOrd="0" presId="urn:microsoft.com/office/officeart/2005/8/layout/orgChart1"/>
    <dgm:cxn modelId="{BDCBB6E8-D753-4EBA-9FFB-F10884680663}" type="presOf" srcId="{DB427F65-4F87-4373-8580-C4B43FC768F3}" destId="{A083B570-4B33-4A31-A405-0008A858FF73}" srcOrd="0" destOrd="0" presId="urn:microsoft.com/office/officeart/2005/8/layout/orgChart1"/>
    <dgm:cxn modelId="{4E84FBE8-34F6-4E7E-9528-C17EC01F33DE}" type="presOf" srcId="{586C0B11-A481-4189-8BC1-0946E7FBC605}" destId="{3453F757-2D77-4A69-8258-761B119DC698}" srcOrd="1" destOrd="0" presId="urn:microsoft.com/office/officeart/2005/8/layout/orgChart1"/>
    <dgm:cxn modelId="{4023C9E9-70E1-41CB-8A34-B344AFEEB946}" srcId="{99F0455B-4C7C-4FDB-BB3F-14ADFEA08070}" destId="{A659CFDC-0AFD-4C07-A7E3-F36BBFA0CC19}" srcOrd="0" destOrd="0" parTransId="{16170461-3288-41CF-829A-416910EC366E}" sibTransId="{46441789-94D8-4230-8F51-DA8AA75D380A}"/>
    <dgm:cxn modelId="{F997FCE9-BC52-4FA6-8E84-00A5E3E0A384}" srcId="{962C562A-8943-491D-8594-CF4281AB4582}" destId="{CCB54F8C-AB8E-447F-9405-32C2B3F49925}" srcOrd="0" destOrd="0" parTransId="{890AE0E6-6649-4E2D-9388-D852BC4F6A13}" sibTransId="{C922B300-F8D6-4F80-A5D5-A25FFE1003FC}"/>
    <dgm:cxn modelId="{819F07EA-604D-40E3-A073-5FA41DFD7905}" type="presOf" srcId="{C4B982E9-DD0C-4DD4-A809-B642E011E74D}" destId="{2AD94CDF-73AC-43C6-ACD6-A2C76CD039C6}" srcOrd="0" destOrd="0" presId="urn:microsoft.com/office/officeart/2005/8/layout/orgChart1"/>
    <dgm:cxn modelId="{B0720BEA-F4F0-495C-9EAC-3EACDC1D7806}" type="presOf" srcId="{DE93C27B-71A5-471C-B661-DF2CDC9C7D5A}" destId="{7AABAE77-9498-40CB-B51F-18B593E5AC29}" srcOrd="1" destOrd="0" presId="urn:microsoft.com/office/officeart/2005/8/layout/orgChart1"/>
    <dgm:cxn modelId="{050E19EA-2FBB-47F5-96A7-24B9DA2917F7}" type="presOf" srcId="{9BFA7CFC-6D7F-4EA3-962B-8065C5BB301A}" destId="{E7946535-201A-4951-8F29-03676934688D}" srcOrd="0" destOrd="0" presId="urn:microsoft.com/office/officeart/2005/8/layout/orgChart1"/>
    <dgm:cxn modelId="{75F595EA-0F72-4263-8DAE-508CDFCCE1B3}" srcId="{A00BC541-18E0-4156-A412-CCC0BB72A785}" destId="{9E921396-0736-4BD2-A866-4DFC607D6996}" srcOrd="0" destOrd="0" parTransId="{B5120CED-274B-429C-8319-1A38A3E40E48}" sibTransId="{162D7F81-1B05-4553-9012-1DED00790356}"/>
    <dgm:cxn modelId="{7CBAF5EA-17F7-4B97-A3CC-14874F88091E}" srcId="{C4CCB6D8-241D-4BC6-85CE-960E39D44C89}" destId="{99F0455B-4C7C-4FDB-BB3F-14ADFEA08070}" srcOrd="0" destOrd="0" parTransId="{CA7F6FB2-CF2E-4B56-8630-A6EC81AC2A04}" sibTransId="{6004797D-89AF-46FE-A232-BAF9DEE8AB21}"/>
    <dgm:cxn modelId="{B6E913EB-F906-4F1D-B26B-B79894511796}" type="presOf" srcId="{17D88A9D-311C-4A22-BFF1-FC8F827A06BB}" destId="{323CC010-4E70-4FF4-A00B-384B86DFA144}" srcOrd="0" destOrd="0" presId="urn:microsoft.com/office/officeart/2005/8/layout/orgChart1"/>
    <dgm:cxn modelId="{187E70EB-9EB9-4F5C-90DB-D391A9BABBC9}" type="presOf" srcId="{64D82A89-35B7-4F64-AC24-DE0D42311AA3}" destId="{64168C75-4614-4B67-9F6B-92EE14C5B5A9}" srcOrd="0" destOrd="0" presId="urn:microsoft.com/office/officeart/2005/8/layout/orgChart1"/>
    <dgm:cxn modelId="{96064EEC-6104-4FA0-B45D-6EDE3C010490}" type="presOf" srcId="{2FED8FA6-2033-467D-8862-18054C5CAD2A}" destId="{263BCF25-DFAB-4EF8-A7F5-FADEF75FCE05}" srcOrd="0" destOrd="0" presId="urn:microsoft.com/office/officeart/2005/8/layout/orgChart1"/>
    <dgm:cxn modelId="{230E6FEC-7DC8-4BCD-923C-9367A7C36B45}" type="presOf" srcId="{A659CFDC-0AFD-4C07-A7E3-F36BBFA0CC19}" destId="{7DC7DEED-9E9E-477E-B691-FDE4C64843CD}" srcOrd="0" destOrd="0" presId="urn:microsoft.com/office/officeart/2005/8/layout/orgChart1"/>
    <dgm:cxn modelId="{4C4834ED-00CE-4ADC-B121-306C875F6B00}" type="presOf" srcId="{0904A873-8607-40B5-9C4E-DB8910C8D8C1}" destId="{CCA1BCBA-272C-4BCB-BF87-BDFC1EE0F361}" srcOrd="0" destOrd="0" presId="urn:microsoft.com/office/officeart/2005/8/layout/orgChart1"/>
    <dgm:cxn modelId="{334CF6ED-060B-4490-8328-27F898800003}" type="presOf" srcId="{76DE1832-B301-46F6-BACD-ED8215EE2A1A}" destId="{01420262-18F1-4E49-974C-A895FFCA36B8}" srcOrd="1" destOrd="0" presId="urn:microsoft.com/office/officeart/2005/8/layout/orgChart1"/>
    <dgm:cxn modelId="{BC5C6DEF-1EF4-4F0B-9D51-64DCDCEB8517}" type="presOf" srcId="{8289A574-CA43-4D40-A151-65F077E4152A}" destId="{D1BA3FD4-66EA-460D-8C77-10DDBC53E7BD}" srcOrd="0" destOrd="0" presId="urn:microsoft.com/office/officeart/2005/8/layout/orgChart1"/>
    <dgm:cxn modelId="{4BD79CEF-F3A7-486B-8979-FF76EBCCFFAA}" type="presOf" srcId="{60A6F087-0EF1-4258-A075-4AFEA4405148}" destId="{9A1E2731-D08B-4E02-ABCA-D34011194DB8}" srcOrd="0" destOrd="0" presId="urn:microsoft.com/office/officeart/2005/8/layout/orgChart1"/>
    <dgm:cxn modelId="{444B63F0-704A-4D2E-BCA3-705C54B9BADD}" srcId="{1C6AB403-1C10-4770-8255-B74A0EB7DFA5}" destId="{F2C3847B-61F9-4A5D-9BB5-C9F0DCEEED05}" srcOrd="0" destOrd="0" parTransId="{EE7CEE89-031D-4D39-A1B2-FFD8C8454D21}" sibTransId="{CEDEBEDC-B7DD-487C-B96E-0CF11947BA2C}"/>
    <dgm:cxn modelId="{397E25F1-919F-42ED-917A-27244ABA13A9}" type="presOf" srcId="{2E17312C-24B8-4023-9A18-9A8B9914BFDC}" destId="{7AF3A3F1-7970-431E-A221-D4CC58F599BC}" srcOrd="0" destOrd="0" presId="urn:microsoft.com/office/officeart/2005/8/layout/orgChart1"/>
    <dgm:cxn modelId="{46469FF1-B0FA-4F36-AB1F-E2D780546D07}" srcId="{6CC5C485-D4F2-4C92-AE0B-5ACB6245B866}" destId="{054DDBE2-8394-485E-A570-01C5E8F491E0}" srcOrd="28" destOrd="0" parTransId="{CFA9D97D-559F-4DCA-ACE0-95C8165B78CD}" sibTransId="{6D577EF4-2366-48BD-80E5-BF1638A75056}"/>
    <dgm:cxn modelId="{44BFC3F1-71F3-41FA-A713-1940FC07F9F0}" type="presOf" srcId="{5E8AAA03-7F6D-41D0-99EC-C832495645F7}" destId="{C3259EF4-F165-4AC9-B562-C3804C8A76AA}" srcOrd="1" destOrd="0" presId="urn:microsoft.com/office/officeart/2005/8/layout/orgChart1"/>
    <dgm:cxn modelId="{F7ED14F2-ABD1-4E4A-8652-4CCB4851C73D}" type="presOf" srcId="{5B12BA3E-BD15-4CB7-B92E-B975AEE29603}" destId="{5F2B3C9F-53C7-4B13-A5E2-34D2BC885911}" srcOrd="0" destOrd="0" presId="urn:microsoft.com/office/officeart/2005/8/layout/orgChart1"/>
    <dgm:cxn modelId="{C136A0F2-5FBD-4175-9266-DACA450DA5E6}" srcId="{A70749AB-1792-4425-94FC-E674FE534844}" destId="{C090B0AF-66CF-43F8-9208-E8A026033925}" srcOrd="0" destOrd="0" parTransId="{F7FD019F-722B-48A8-975C-58FB361469A8}" sibTransId="{3EDDA10A-97A6-4891-BD82-F0DA361BE3E7}"/>
    <dgm:cxn modelId="{848C34F3-EE6C-4224-A243-3AE90667F834}" type="presOf" srcId="{93A94E19-7D15-4862-9555-462A39BD2A8F}" destId="{9E19E8DA-93C2-4303-8729-ECDD3AE1C72B}" srcOrd="0" destOrd="0" presId="urn:microsoft.com/office/officeart/2005/8/layout/orgChart1"/>
    <dgm:cxn modelId="{EED95FF3-F9C8-4DB2-8DB2-BD99A3D19026}" type="presOf" srcId="{2DB5A834-BD03-4587-89AE-79496373FBAC}" destId="{4A169BE8-7931-4C69-AC37-8109E718291E}" srcOrd="1" destOrd="0" presId="urn:microsoft.com/office/officeart/2005/8/layout/orgChart1"/>
    <dgm:cxn modelId="{625058F3-A7EA-4E69-A92F-9D3424951663}" type="presOf" srcId="{E9404D92-80E6-4410-A0DA-51AEA55838E1}" destId="{192F86B9-20DB-4EED-B0C5-B2BF165D19AB}" srcOrd="1" destOrd="0" presId="urn:microsoft.com/office/officeart/2005/8/layout/orgChart1"/>
    <dgm:cxn modelId="{3B3CA8F3-384C-4C72-B8B6-34073153877B}" type="presOf" srcId="{B3B4D55C-437B-466F-9BFD-DDC3404CB867}" destId="{17B97828-0272-460B-97EE-E6F4ECA0CA58}" srcOrd="1" destOrd="0" presId="urn:microsoft.com/office/officeart/2005/8/layout/orgChart1"/>
    <dgm:cxn modelId="{9E3C88F4-72D8-4E3F-BFF2-134AC3D4CCEB}" type="presOf" srcId="{F3582C80-D6F5-4056-92E8-1B996003F50E}" destId="{1C5F6F95-C146-47BC-95CB-2A53BC44A55F}" srcOrd="0" destOrd="0" presId="urn:microsoft.com/office/officeart/2005/8/layout/orgChart1"/>
    <dgm:cxn modelId="{F37F08F5-22D0-4789-A001-792CBFE16862}" type="presOf" srcId="{B19388C5-937A-4D8B-BF54-4D588290BA3C}" destId="{A4E7D4C0-AD2D-4537-A846-C36A45B519CD}" srcOrd="0" destOrd="0" presId="urn:microsoft.com/office/officeart/2005/8/layout/orgChart1"/>
    <dgm:cxn modelId="{84A7B4F5-6003-4A2E-AF99-1CFA3714A646}" srcId="{6CC5C485-D4F2-4C92-AE0B-5ACB6245B866}" destId="{410AAF65-B964-4F7A-863F-8D9DE3F6177C}" srcOrd="20" destOrd="0" parTransId="{B85AE656-4534-4055-932B-23188CF0C784}" sibTransId="{8E14A909-FC4A-4788-987F-C9E09427BFE2}"/>
    <dgm:cxn modelId="{663005F6-422B-4BC1-857B-F83A6F889DCD}" type="presOf" srcId="{F329924D-890C-4D12-B5DC-076103D356D2}" destId="{8ED52E90-F52C-4A09-BCB8-F3804709E09D}" srcOrd="1" destOrd="0" presId="urn:microsoft.com/office/officeart/2005/8/layout/orgChart1"/>
    <dgm:cxn modelId="{0E3727F6-0D1B-4EFC-96D4-176B456EC2A4}" srcId="{B1FF9E8C-DE53-431D-8558-C29A4201C534}" destId="{B736E45F-4BA2-4A2F-A552-EF5F871AD608}" srcOrd="0" destOrd="0" parTransId="{93A94E19-7D15-4862-9555-462A39BD2A8F}" sibTransId="{56AB47F3-217A-469D-B090-CDF121683120}"/>
    <dgm:cxn modelId="{9A5230F6-0299-4178-BC96-3A410A42FD21}" srcId="{79588D22-06FD-428B-9975-ADC6B39DF57F}" destId="{E90A2B59-DCA9-451B-81FA-0D5B254672F2}" srcOrd="0" destOrd="0" parTransId="{ED257D38-C2C7-43F5-AB80-7294AE12DC1F}" sibTransId="{D02AD27D-F0C3-4C6A-A0E5-187914F5D2CA}"/>
    <dgm:cxn modelId="{46DAB1F6-DA44-44B1-9D82-0F4B39F651C4}" type="presOf" srcId="{0E9940E9-9AD7-4B34-94BE-C84DE26C1DB9}" destId="{A531F9D7-12E3-4C7B-8DD8-4769C5AA959C}" srcOrd="0" destOrd="0" presId="urn:microsoft.com/office/officeart/2005/8/layout/orgChart1"/>
    <dgm:cxn modelId="{93DDE2F6-7A66-4F16-AE73-FD7FF2EF179E}" type="presOf" srcId="{04D5EC30-1D42-4D07-AA33-FEE55E31891E}" destId="{CE4649FE-9004-4479-BEE1-955AB49A4327}" srcOrd="0" destOrd="0" presId="urn:microsoft.com/office/officeart/2005/8/layout/orgChart1"/>
    <dgm:cxn modelId="{A6A78AF7-2193-4412-8796-C6E8F3206E5D}" type="presOf" srcId="{1D0B278F-F549-433F-A2FD-E73A6FEB123F}" destId="{5F5E9ACD-4023-4CE2-8C3B-2B536D8ED609}" srcOrd="1" destOrd="0" presId="urn:microsoft.com/office/officeart/2005/8/layout/orgChart1"/>
    <dgm:cxn modelId="{F825C2F7-116D-4106-8028-6DA1F12689C1}" type="presOf" srcId="{0890F2B5-7F71-4854-AB36-2A7791870A67}" destId="{1CDA5628-2997-4101-AB2F-A07A6A74F95C}" srcOrd="1" destOrd="0" presId="urn:microsoft.com/office/officeart/2005/8/layout/orgChart1"/>
    <dgm:cxn modelId="{2AF5D2F7-42AA-4711-8D52-15FEFD89FA75}" srcId="{07DBF1C5-1CE6-4E9B-8D80-302EC7DF511D}" destId="{5A2F5A93-522E-4ED9-94CE-CFFF030F6A24}" srcOrd="0" destOrd="0" parTransId="{351F31E9-D0B5-4C2A-A222-0C2486481C1B}" sibTransId="{F2C03018-9C05-4267-92C2-2A81B229FE82}"/>
    <dgm:cxn modelId="{596296F8-C1BC-4478-9393-60B28132B084}" type="presOf" srcId="{771BEC0F-A70F-4192-99EE-2208B92C5C6C}" destId="{0646158A-6D06-4310-8075-620F9C16861A}" srcOrd="0" destOrd="0" presId="urn:microsoft.com/office/officeart/2005/8/layout/orgChart1"/>
    <dgm:cxn modelId="{E407FFF8-EFC3-4529-8211-A8B23AF97139}" type="presOf" srcId="{054DDBE2-8394-485E-A570-01C5E8F491E0}" destId="{36A0913F-011E-4EB7-B6BA-CEF36CA71D4E}" srcOrd="1" destOrd="0" presId="urn:microsoft.com/office/officeart/2005/8/layout/orgChart1"/>
    <dgm:cxn modelId="{6819CDF9-5BD5-4BF2-A484-095025D46F52}" srcId="{58BFDD19-689B-431B-8C6F-50FF56E84051}" destId="{D636D34B-05F6-4CC9-8C2C-A224AE31E19F}" srcOrd="0" destOrd="0" parTransId="{3FB04F1F-DE75-4E96-B742-C236308F6746}" sibTransId="{88B73F2D-E82E-4BB9-892E-1C0FE2CE50A3}"/>
    <dgm:cxn modelId="{8B492DFB-9DEE-448B-BF90-EB0169421494}" srcId="{7ACDA27B-2EC1-49FE-B518-F2873B01F0B1}" destId="{1A4D2815-0223-42E9-A8F9-A788F560F395}" srcOrd="0" destOrd="0" parTransId="{23CD2351-3A79-4079-85C0-3C2191E38CA1}" sibTransId="{2FB66DF7-AD4E-4CD6-9254-98F4F5D23871}"/>
    <dgm:cxn modelId="{F19B39FB-857F-41AC-B41F-3A3855F977BA}" srcId="{E90A2B59-DCA9-451B-81FA-0D5B254672F2}" destId="{2CDD0AA8-CDD0-4D0E-A640-23B20FE6B78A}" srcOrd="0" destOrd="0" parTransId="{C8872E24-3475-44D3-AE40-F6588BCF2A2D}" sibTransId="{96A32C46-4A9A-4382-80BA-9E0D86A64E3F}"/>
    <dgm:cxn modelId="{76B8C0FB-F189-474C-B4D5-33B8AF508ECA}" srcId="{DE93C27B-71A5-471C-B661-DF2CDC9C7D5A}" destId="{D2EEB127-2A6B-4876-892C-FD000B8D36C3}" srcOrd="0" destOrd="0" parTransId="{3991A2C6-E0AB-476C-A84D-040BDDC3B5F0}" sibTransId="{C733D207-693A-4D41-A027-0462CEF8E345}"/>
    <dgm:cxn modelId="{69B47EFC-2C54-4CB1-A9CD-1A1430D6DD9B}" type="presOf" srcId="{B19388C5-937A-4D8B-BF54-4D588290BA3C}" destId="{FBF4F7CE-BEB5-47CF-92DB-01A4857F7C69}" srcOrd="1" destOrd="0" presId="urn:microsoft.com/office/officeart/2005/8/layout/orgChart1"/>
    <dgm:cxn modelId="{B390CBFC-DD16-40C9-B32F-600DA6C3FFD5}" type="presOf" srcId="{C3EB5213-F910-4CF8-BF21-AA7F44E7D86F}" destId="{EBBCDB5E-07E7-4D53-8565-6B6ACB158B97}" srcOrd="0" destOrd="0" presId="urn:microsoft.com/office/officeart/2005/8/layout/orgChart1"/>
    <dgm:cxn modelId="{2B260BFE-39E3-4279-9DA8-ACECF44B69C3}" srcId="{F3582C80-D6F5-4056-92E8-1B996003F50E}" destId="{D3B5AB88-F310-4D96-9839-0761C77160C8}" srcOrd="0" destOrd="0" parTransId="{CAA6306C-9E8D-4917-9B8F-9F1096B239CF}" sibTransId="{613B79FF-FDC7-410F-A783-88D8C30703BF}"/>
    <dgm:cxn modelId="{D8FE64FE-2E85-4CEE-96E7-48C2EF9FBED6}" srcId="{73935BFE-860C-43A7-A1F6-EC6FC0D5DC0F}" destId="{771BEC0F-A70F-4192-99EE-2208B92C5C6C}" srcOrd="0" destOrd="0" parTransId="{5AD5E500-E49D-4F40-B820-0D133AFD62A2}" sibTransId="{F1E91B12-ACA5-47B0-B434-675B88DD2F3C}"/>
    <dgm:cxn modelId="{7CC678FE-902C-40C4-8FB0-F669DC956030}" type="presOf" srcId="{58BFDD19-689B-431B-8C6F-50FF56E84051}" destId="{6FBDEB9D-331A-4954-9989-D98584441D47}" srcOrd="1" destOrd="0" presId="urn:microsoft.com/office/officeart/2005/8/layout/orgChart1"/>
    <dgm:cxn modelId="{4B6F95FE-17C2-4163-9D28-9E4256847428}" type="presOf" srcId="{273EA13E-1C93-440E-A34D-7297F56E96CA}" destId="{9C89067E-B385-48FF-9C02-9BD3F23FE0DF}" srcOrd="0" destOrd="0" presId="urn:microsoft.com/office/officeart/2005/8/layout/orgChart1"/>
    <dgm:cxn modelId="{EE4BC9FE-08BA-42D4-B0B1-90E5F393CA6F}" type="presOf" srcId="{61DE7855-2A83-4755-9E48-664CA5A61748}" destId="{5A7089DD-83E8-41EA-A4DA-5812D20AD967}" srcOrd="1" destOrd="0" presId="urn:microsoft.com/office/officeart/2005/8/layout/orgChart1"/>
    <dgm:cxn modelId="{7868FBFE-9195-4E47-963D-960018B8A283}" srcId="{0E9940E9-9AD7-4B34-94BE-C84DE26C1DB9}" destId="{A11B6800-B1CF-4619-B949-C08E335DCE81}" srcOrd="0" destOrd="0" parTransId="{2091DD74-03B5-4AE2-BABE-9C578D98C35C}" sibTransId="{749A0D57-1206-4EF1-B0CC-517ED2A7C1A7}"/>
    <dgm:cxn modelId="{51E702FF-B727-466D-85ED-A2078243F044}" type="presOf" srcId="{030DFD3D-2AAE-45E1-851A-DF44B48E2A81}" destId="{FAEC08D8-3BB9-4743-858A-4E9FFD6D4962}" srcOrd="1" destOrd="0" presId="urn:microsoft.com/office/officeart/2005/8/layout/orgChart1"/>
    <dgm:cxn modelId="{2A166CCB-08B4-4D76-B5D5-371277FAA88C}" type="presParOf" srcId="{E820B5AF-7E2A-47FB-93CA-326A11062EFC}" destId="{C07A2C96-C805-4837-B964-393F98A694C6}" srcOrd="0" destOrd="0" presId="urn:microsoft.com/office/officeart/2005/8/layout/orgChart1"/>
    <dgm:cxn modelId="{5F41826B-CB29-400B-A685-77FA36444C20}" type="presParOf" srcId="{C07A2C96-C805-4837-B964-393F98A694C6}" destId="{0700879B-5E09-4276-A478-068524AFBA1D}" srcOrd="0" destOrd="0" presId="urn:microsoft.com/office/officeart/2005/8/layout/orgChart1"/>
    <dgm:cxn modelId="{A855902C-F550-44DA-B6D7-A408F6FA4A0F}" type="presParOf" srcId="{0700879B-5E09-4276-A478-068524AFBA1D}" destId="{7E3EFF2D-E0C1-4925-B913-E97C761C6553}" srcOrd="0" destOrd="0" presId="urn:microsoft.com/office/officeart/2005/8/layout/orgChart1"/>
    <dgm:cxn modelId="{B1C79436-7ABB-483A-978B-44BB22FC8835}" type="presParOf" srcId="{0700879B-5E09-4276-A478-068524AFBA1D}" destId="{0870CF2B-D627-4010-9036-008D47FCE3BA}" srcOrd="1" destOrd="0" presId="urn:microsoft.com/office/officeart/2005/8/layout/orgChart1"/>
    <dgm:cxn modelId="{7D9CDCB7-33A3-4D0F-8618-7E75078F6E6A}" type="presParOf" srcId="{C07A2C96-C805-4837-B964-393F98A694C6}" destId="{FCAD5EAB-BBE6-41FB-857D-58628D432B3F}" srcOrd="1" destOrd="0" presId="urn:microsoft.com/office/officeart/2005/8/layout/orgChart1"/>
    <dgm:cxn modelId="{F168B453-9DB8-4996-837C-E2F32208813A}" type="presParOf" srcId="{FCAD5EAB-BBE6-41FB-857D-58628D432B3F}" destId="{90BFA44F-7E33-4BC7-9198-D98F36990407}" srcOrd="0" destOrd="0" presId="urn:microsoft.com/office/officeart/2005/8/layout/orgChart1"/>
    <dgm:cxn modelId="{3371A3D7-54A7-4591-B99D-771D48007043}" type="presParOf" srcId="{FCAD5EAB-BBE6-41FB-857D-58628D432B3F}" destId="{14F56615-7280-4D74-A27B-20ACF9BB4683}" srcOrd="1" destOrd="0" presId="urn:microsoft.com/office/officeart/2005/8/layout/orgChart1"/>
    <dgm:cxn modelId="{7E7C763A-F8D8-430D-B67E-0F41198D8B65}" type="presParOf" srcId="{14F56615-7280-4D74-A27B-20ACF9BB4683}" destId="{2E06A109-C397-4838-A77A-C058EAB56BF5}" srcOrd="0" destOrd="0" presId="urn:microsoft.com/office/officeart/2005/8/layout/orgChart1"/>
    <dgm:cxn modelId="{CDBF2FA7-3A23-4B17-B32C-583BCE0FF68E}" type="presParOf" srcId="{2E06A109-C397-4838-A77A-C058EAB56BF5}" destId="{C4DDB898-2C08-4517-9AC4-660DE93A4245}" srcOrd="0" destOrd="0" presId="urn:microsoft.com/office/officeart/2005/8/layout/orgChart1"/>
    <dgm:cxn modelId="{0D43BF1A-7D9C-44BC-8228-65745D9CA8D0}" type="presParOf" srcId="{2E06A109-C397-4838-A77A-C058EAB56BF5}" destId="{8ED52E90-F52C-4A09-BCB8-F3804709E09D}" srcOrd="1" destOrd="0" presId="urn:microsoft.com/office/officeart/2005/8/layout/orgChart1"/>
    <dgm:cxn modelId="{5CB73202-A534-4D43-B195-FB968EE859D9}" type="presParOf" srcId="{14F56615-7280-4D74-A27B-20ACF9BB4683}" destId="{896C6FEF-00A8-4FEA-A1AC-0686D6B3A78A}" srcOrd="1" destOrd="0" presId="urn:microsoft.com/office/officeart/2005/8/layout/orgChart1"/>
    <dgm:cxn modelId="{A10E8DA3-A068-418D-8A1A-EE88389835F6}" type="presParOf" srcId="{896C6FEF-00A8-4FEA-A1AC-0686D6B3A78A}" destId="{2A1877BB-CD7E-4184-B4C7-2CF2F0617CAD}" srcOrd="0" destOrd="0" presId="urn:microsoft.com/office/officeart/2005/8/layout/orgChart1"/>
    <dgm:cxn modelId="{92B0FA4E-D137-4272-9C73-9AA603D0F09D}" type="presParOf" srcId="{896C6FEF-00A8-4FEA-A1AC-0686D6B3A78A}" destId="{943EE9B7-3E4C-4519-904E-BA97F917D737}" srcOrd="1" destOrd="0" presId="urn:microsoft.com/office/officeart/2005/8/layout/orgChart1"/>
    <dgm:cxn modelId="{40EAD4EC-6EF2-434C-A5FE-53B529A9BE47}" type="presParOf" srcId="{943EE9B7-3E4C-4519-904E-BA97F917D737}" destId="{4D5C7B55-53E6-483F-B184-7724A38A8736}" srcOrd="0" destOrd="0" presId="urn:microsoft.com/office/officeart/2005/8/layout/orgChart1"/>
    <dgm:cxn modelId="{9B149475-F6F2-487F-A67E-807CAFD63DC4}" type="presParOf" srcId="{4D5C7B55-53E6-483F-B184-7724A38A8736}" destId="{9E52C68A-F3BB-4AC0-808F-68D2D8C36DC4}" srcOrd="0" destOrd="0" presId="urn:microsoft.com/office/officeart/2005/8/layout/orgChart1"/>
    <dgm:cxn modelId="{AF395805-B652-4E5D-8131-FB5F2AFB8DB1}" type="presParOf" srcId="{4D5C7B55-53E6-483F-B184-7724A38A8736}" destId="{CAD8757D-05E5-45DD-85BB-8045B7AEEFE3}" srcOrd="1" destOrd="0" presId="urn:microsoft.com/office/officeart/2005/8/layout/orgChart1"/>
    <dgm:cxn modelId="{FA590AA8-DDE1-4D59-A272-53BFD605446E}" type="presParOf" srcId="{943EE9B7-3E4C-4519-904E-BA97F917D737}" destId="{67354B94-F1F8-4DC5-AE92-1B0153792597}" srcOrd="1" destOrd="0" presId="urn:microsoft.com/office/officeart/2005/8/layout/orgChart1"/>
    <dgm:cxn modelId="{EEABA2D7-9434-48F3-B4A7-C4ABF61CFFD5}" type="presParOf" srcId="{67354B94-F1F8-4DC5-AE92-1B0153792597}" destId="{297CDFF9-5CC4-4D0B-855C-2E85A845C342}" srcOrd="0" destOrd="0" presId="urn:microsoft.com/office/officeart/2005/8/layout/orgChart1"/>
    <dgm:cxn modelId="{14D4B8DA-FCE0-4A99-B252-AB0D099D6B60}" type="presParOf" srcId="{67354B94-F1F8-4DC5-AE92-1B0153792597}" destId="{C21E88CB-5DC0-4A76-9892-18C2615FB3AD}" srcOrd="1" destOrd="0" presId="urn:microsoft.com/office/officeart/2005/8/layout/orgChart1"/>
    <dgm:cxn modelId="{5915CBFE-58E3-4708-B294-8D809CF9BD7B}" type="presParOf" srcId="{C21E88CB-5DC0-4A76-9892-18C2615FB3AD}" destId="{721C91CA-38D7-4A8F-A4E7-624CF003D67C}" srcOrd="0" destOrd="0" presId="urn:microsoft.com/office/officeart/2005/8/layout/orgChart1"/>
    <dgm:cxn modelId="{ABF9DE2B-A276-4A1E-9177-EFC14C9D3BD3}" type="presParOf" srcId="{721C91CA-38D7-4A8F-A4E7-624CF003D67C}" destId="{9A1E2731-D08B-4E02-ABCA-D34011194DB8}" srcOrd="0" destOrd="0" presId="urn:microsoft.com/office/officeart/2005/8/layout/orgChart1"/>
    <dgm:cxn modelId="{029A8016-6C22-4A73-A9E5-F9B8F6C4C9F7}" type="presParOf" srcId="{721C91CA-38D7-4A8F-A4E7-624CF003D67C}" destId="{1D4D3902-6030-4BA4-B1CD-745820EF6D91}" srcOrd="1" destOrd="0" presId="urn:microsoft.com/office/officeart/2005/8/layout/orgChart1"/>
    <dgm:cxn modelId="{01FDC173-9140-4EB3-878E-6725384F4BE7}" type="presParOf" srcId="{C21E88CB-5DC0-4A76-9892-18C2615FB3AD}" destId="{97E1CB4D-8AE5-41FE-8561-203CC1C6AE8B}" srcOrd="1" destOrd="0" presId="urn:microsoft.com/office/officeart/2005/8/layout/orgChart1"/>
    <dgm:cxn modelId="{1E772FBF-AFD7-4E78-9ED3-A4119385B315}" type="presParOf" srcId="{C21E88CB-5DC0-4A76-9892-18C2615FB3AD}" destId="{1FC5B4D2-EFCD-4915-A9D3-A521E2973B98}" srcOrd="2" destOrd="0" presId="urn:microsoft.com/office/officeart/2005/8/layout/orgChart1"/>
    <dgm:cxn modelId="{0DD9F8B5-3E75-40B9-845B-9E10612283FE}" type="presParOf" srcId="{943EE9B7-3E4C-4519-904E-BA97F917D737}" destId="{7C787612-2D21-4053-AF88-CC5AE0757E3A}" srcOrd="2" destOrd="0" presId="urn:microsoft.com/office/officeart/2005/8/layout/orgChart1"/>
    <dgm:cxn modelId="{3D605F92-296D-4065-916D-6F707C11E51C}" type="presParOf" srcId="{14F56615-7280-4D74-A27B-20ACF9BB4683}" destId="{2B547CE7-2E8B-44DA-8CC0-CED2BEDF797B}" srcOrd="2" destOrd="0" presId="urn:microsoft.com/office/officeart/2005/8/layout/orgChart1"/>
    <dgm:cxn modelId="{C8E93A39-7BD0-4F9A-8A21-994BBC526EDE}" type="presParOf" srcId="{FCAD5EAB-BBE6-41FB-857D-58628D432B3F}" destId="{8389127D-9659-4416-BF4D-36688518949D}" srcOrd="2" destOrd="0" presId="urn:microsoft.com/office/officeart/2005/8/layout/orgChart1"/>
    <dgm:cxn modelId="{C09E48EA-0EAB-4A91-9E3D-592A3E291BDB}" type="presParOf" srcId="{FCAD5EAB-BBE6-41FB-857D-58628D432B3F}" destId="{480CACC0-8D4A-47A8-9DE0-9A56E45A81AC}" srcOrd="3" destOrd="0" presId="urn:microsoft.com/office/officeart/2005/8/layout/orgChart1"/>
    <dgm:cxn modelId="{0DBA0065-4A4E-4A1A-AEA8-9F74F59C49B7}" type="presParOf" srcId="{480CACC0-8D4A-47A8-9DE0-9A56E45A81AC}" destId="{2F7433A6-F6B9-4C86-BA7C-6DCE9F623125}" srcOrd="0" destOrd="0" presId="urn:microsoft.com/office/officeart/2005/8/layout/orgChart1"/>
    <dgm:cxn modelId="{BAB3E9FB-06CE-44D9-93DF-29CCABABDFD8}" type="presParOf" srcId="{2F7433A6-F6B9-4C86-BA7C-6DCE9F623125}" destId="{2A5E17C1-3099-45D3-B430-070B635A2077}" srcOrd="0" destOrd="0" presId="urn:microsoft.com/office/officeart/2005/8/layout/orgChart1"/>
    <dgm:cxn modelId="{355EB499-89F9-4796-958F-6C25BF5DD330}" type="presParOf" srcId="{2F7433A6-F6B9-4C86-BA7C-6DCE9F623125}" destId="{AEAC055B-1738-4B35-BA2A-97C7B2929C70}" srcOrd="1" destOrd="0" presId="urn:microsoft.com/office/officeart/2005/8/layout/orgChart1"/>
    <dgm:cxn modelId="{BB59F3D6-3085-40E0-A278-B1DE52B04E41}" type="presParOf" srcId="{480CACC0-8D4A-47A8-9DE0-9A56E45A81AC}" destId="{AE0C23B5-DBCB-432F-B16E-4F3ABF8CF4CA}" srcOrd="1" destOrd="0" presId="urn:microsoft.com/office/officeart/2005/8/layout/orgChart1"/>
    <dgm:cxn modelId="{4A94F097-708A-4C9E-9EB1-FD103069564A}" type="presParOf" srcId="{AE0C23B5-DBCB-432F-B16E-4F3ABF8CF4CA}" destId="{DA39DB2D-E78D-48AF-B37D-264503FB2B5F}" srcOrd="0" destOrd="0" presId="urn:microsoft.com/office/officeart/2005/8/layout/orgChart1"/>
    <dgm:cxn modelId="{9DD52864-F52D-4F0C-B4FF-4014363F1299}" type="presParOf" srcId="{AE0C23B5-DBCB-432F-B16E-4F3ABF8CF4CA}" destId="{A51A6BE0-45C0-4243-B1E7-71EEF44F2996}" srcOrd="1" destOrd="0" presId="urn:microsoft.com/office/officeart/2005/8/layout/orgChart1"/>
    <dgm:cxn modelId="{C2E93382-0A48-49FB-BF84-46A0C7D62176}" type="presParOf" srcId="{A51A6BE0-45C0-4243-B1E7-71EEF44F2996}" destId="{35D0D139-0D56-4BA4-879E-25A1CFB0BBBC}" srcOrd="0" destOrd="0" presId="urn:microsoft.com/office/officeart/2005/8/layout/orgChart1"/>
    <dgm:cxn modelId="{A3296A54-8246-42C5-8AF0-25132E2F8434}" type="presParOf" srcId="{35D0D139-0D56-4BA4-879E-25A1CFB0BBBC}" destId="{6F2DEEAD-727A-4DB1-BD63-B7C207A19324}" srcOrd="0" destOrd="0" presId="urn:microsoft.com/office/officeart/2005/8/layout/orgChart1"/>
    <dgm:cxn modelId="{5D706F12-46CE-4AA4-8A49-8BF76D3F2AFF}" type="presParOf" srcId="{35D0D139-0D56-4BA4-879E-25A1CFB0BBBC}" destId="{278CBFEE-E9D5-41DB-9235-31B0A72F9F19}" srcOrd="1" destOrd="0" presId="urn:microsoft.com/office/officeart/2005/8/layout/orgChart1"/>
    <dgm:cxn modelId="{7577B06C-35CA-4A0A-A9AB-2F0304961DDD}" type="presParOf" srcId="{A51A6BE0-45C0-4243-B1E7-71EEF44F2996}" destId="{7E3F6098-2844-41FF-AA1D-2F823B9555A2}" srcOrd="1" destOrd="0" presId="urn:microsoft.com/office/officeart/2005/8/layout/orgChart1"/>
    <dgm:cxn modelId="{E2DEC225-B15A-4B8A-9687-6C76C87A132C}" type="presParOf" srcId="{7E3F6098-2844-41FF-AA1D-2F823B9555A2}" destId="{D35E99A8-220B-4658-977C-5448BAC04C4A}" srcOrd="0" destOrd="0" presId="urn:microsoft.com/office/officeart/2005/8/layout/orgChart1"/>
    <dgm:cxn modelId="{D4B7E1D1-79BE-4E21-9B88-836A4ED9A971}" type="presParOf" srcId="{7E3F6098-2844-41FF-AA1D-2F823B9555A2}" destId="{E5E9491B-4ABD-4CAA-8B24-67FB94E3C3FD}" srcOrd="1" destOrd="0" presId="urn:microsoft.com/office/officeart/2005/8/layout/orgChart1"/>
    <dgm:cxn modelId="{9F3900F4-1686-49E5-A678-B7E0755AD954}" type="presParOf" srcId="{E5E9491B-4ABD-4CAA-8B24-67FB94E3C3FD}" destId="{B63CA863-06BB-40A6-8F75-D8F88FD7F2B2}" srcOrd="0" destOrd="0" presId="urn:microsoft.com/office/officeart/2005/8/layout/orgChart1"/>
    <dgm:cxn modelId="{E8CF8EE4-63E8-48EC-8BBC-B0CD61B3694B}" type="presParOf" srcId="{B63CA863-06BB-40A6-8F75-D8F88FD7F2B2}" destId="{760178BD-77E7-4EA5-B976-BE884A10F08B}" srcOrd="0" destOrd="0" presId="urn:microsoft.com/office/officeart/2005/8/layout/orgChart1"/>
    <dgm:cxn modelId="{7C7F008B-2D81-41A6-A170-DAB24EA750F1}" type="presParOf" srcId="{B63CA863-06BB-40A6-8F75-D8F88FD7F2B2}" destId="{1E98E4C3-61F0-4229-90C3-CEAB1933B811}" srcOrd="1" destOrd="0" presId="urn:microsoft.com/office/officeart/2005/8/layout/orgChart1"/>
    <dgm:cxn modelId="{54F60824-B450-476E-8704-9401EFA9CCBC}" type="presParOf" srcId="{E5E9491B-4ABD-4CAA-8B24-67FB94E3C3FD}" destId="{6054DA42-C199-4719-86CF-06F3D47B7E43}" srcOrd="1" destOrd="0" presId="urn:microsoft.com/office/officeart/2005/8/layout/orgChart1"/>
    <dgm:cxn modelId="{037C09E4-BA54-4E65-A73B-31EDACB68F85}" type="presParOf" srcId="{E5E9491B-4ABD-4CAA-8B24-67FB94E3C3FD}" destId="{E38307E6-D139-40CC-8276-E473081B0136}" srcOrd="2" destOrd="0" presId="urn:microsoft.com/office/officeart/2005/8/layout/orgChart1"/>
    <dgm:cxn modelId="{9279340E-1E39-4A83-AA33-2B81C8559FA2}" type="presParOf" srcId="{A51A6BE0-45C0-4243-B1E7-71EEF44F2996}" destId="{296796CB-F825-4F7E-A804-A3BD7CA64517}" srcOrd="2" destOrd="0" presId="urn:microsoft.com/office/officeart/2005/8/layout/orgChart1"/>
    <dgm:cxn modelId="{1E0547C8-493F-4C1F-99AB-E7E57B3A227A}" type="presParOf" srcId="{480CACC0-8D4A-47A8-9DE0-9A56E45A81AC}" destId="{712809E4-8723-4930-BE1F-FD772BDCCFB4}" srcOrd="2" destOrd="0" presId="urn:microsoft.com/office/officeart/2005/8/layout/orgChart1"/>
    <dgm:cxn modelId="{9FD0BB6F-D331-48C7-B51A-3C7C98986968}" type="presParOf" srcId="{FCAD5EAB-BBE6-41FB-857D-58628D432B3F}" destId="{AD4BEFF4-4201-424B-88F2-E0D356B6F9C9}" srcOrd="4" destOrd="0" presId="urn:microsoft.com/office/officeart/2005/8/layout/orgChart1"/>
    <dgm:cxn modelId="{5AA67603-72C4-4449-A726-EEA1128F1DDF}" type="presParOf" srcId="{FCAD5EAB-BBE6-41FB-857D-58628D432B3F}" destId="{CE0425A2-16F4-4967-A6E6-90C7FA825EC5}" srcOrd="5" destOrd="0" presId="urn:microsoft.com/office/officeart/2005/8/layout/orgChart1"/>
    <dgm:cxn modelId="{26A21C3D-4931-419E-AE02-E8B68A67A6F6}" type="presParOf" srcId="{CE0425A2-16F4-4967-A6E6-90C7FA825EC5}" destId="{1AE7CDF9-C1F4-426F-8FCC-E89263B4EB5E}" srcOrd="0" destOrd="0" presId="urn:microsoft.com/office/officeart/2005/8/layout/orgChart1"/>
    <dgm:cxn modelId="{5BDEF293-6918-4E5C-9CCB-23C352643916}" type="presParOf" srcId="{1AE7CDF9-C1F4-426F-8FCC-E89263B4EB5E}" destId="{0044CBD2-3421-4236-AE52-9A6196FE7696}" srcOrd="0" destOrd="0" presId="urn:microsoft.com/office/officeart/2005/8/layout/orgChart1"/>
    <dgm:cxn modelId="{7F878FB3-CD1F-4A24-8EBE-4882C244F262}" type="presParOf" srcId="{1AE7CDF9-C1F4-426F-8FCC-E89263B4EB5E}" destId="{71C652C4-9627-4533-9B94-C36E9621EA6B}" srcOrd="1" destOrd="0" presId="urn:microsoft.com/office/officeart/2005/8/layout/orgChart1"/>
    <dgm:cxn modelId="{3D4BB706-81FA-4DFB-BF7B-A228469445C8}" type="presParOf" srcId="{CE0425A2-16F4-4967-A6E6-90C7FA825EC5}" destId="{7A4C9793-184B-4EBF-ADF5-8F66040B7C55}" srcOrd="1" destOrd="0" presId="urn:microsoft.com/office/officeart/2005/8/layout/orgChart1"/>
    <dgm:cxn modelId="{422A8417-B47D-44C4-9E11-80A1146CF575}" type="presParOf" srcId="{7A4C9793-184B-4EBF-ADF5-8F66040B7C55}" destId="{202C4DAD-6F19-4602-AE86-2F2DCA14FE4E}" srcOrd="0" destOrd="0" presId="urn:microsoft.com/office/officeart/2005/8/layout/orgChart1"/>
    <dgm:cxn modelId="{89D27741-65E3-4398-81AC-73E3AAB04994}" type="presParOf" srcId="{7A4C9793-184B-4EBF-ADF5-8F66040B7C55}" destId="{13F0B495-0839-41A1-9252-803E13D0666A}" srcOrd="1" destOrd="0" presId="urn:microsoft.com/office/officeart/2005/8/layout/orgChart1"/>
    <dgm:cxn modelId="{FBE3E280-C26D-463D-81A4-2D02E3BD34BC}" type="presParOf" srcId="{13F0B495-0839-41A1-9252-803E13D0666A}" destId="{66F53A7A-C5B8-4D08-960C-A19FEBFBF249}" srcOrd="0" destOrd="0" presId="urn:microsoft.com/office/officeart/2005/8/layout/orgChart1"/>
    <dgm:cxn modelId="{44B6B4C6-D879-44AB-A7FB-1F26B319E30B}" type="presParOf" srcId="{66F53A7A-C5B8-4D08-960C-A19FEBFBF249}" destId="{76195665-E405-4EB2-9885-5CC1BFE26E36}" srcOrd="0" destOrd="0" presId="urn:microsoft.com/office/officeart/2005/8/layout/orgChart1"/>
    <dgm:cxn modelId="{2AA090D4-1358-4E6B-86F8-6DE9C3872DE8}" type="presParOf" srcId="{66F53A7A-C5B8-4D08-960C-A19FEBFBF249}" destId="{5F5E9ACD-4023-4CE2-8C3B-2B536D8ED609}" srcOrd="1" destOrd="0" presId="urn:microsoft.com/office/officeart/2005/8/layout/orgChart1"/>
    <dgm:cxn modelId="{B8A6F8BA-15F7-4F62-B306-FE15CD404B92}" type="presParOf" srcId="{13F0B495-0839-41A1-9252-803E13D0666A}" destId="{93D901E5-E8CF-4BBC-919F-00565295FC25}" srcOrd="1" destOrd="0" presId="urn:microsoft.com/office/officeart/2005/8/layout/orgChart1"/>
    <dgm:cxn modelId="{D823E067-2F05-433C-BE1A-2D0EB524AB23}" type="presParOf" srcId="{93D901E5-E8CF-4BBC-919F-00565295FC25}" destId="{38170C95-A3B6-485C-858B-77C172343885}" srcOrd="0" destOrd="0" presId="urn:microsoft.com/office/officeart/2005/8/layout/orgChart1"/>
    <dgm:cxn modelId="{3E5956AE-65E6-4BB7-9CCC-640E7201E495}" type="presParOf" srcId="{93D901E5-E8CF-4BBC-919F-00565295FC25}" destId="{5561B34C-B782-43C8-9934-CFB6AC6009EF}" srcOrd="1" destOrd="0" presId="urn:microsoft.com/office/officeart/2005/8/layout/orgChart1"/>
    <dgm:cxn modelId="{AC173102-8AB5-40F0-A2A2-E715BAEDFD85}" type="presParOf" srcId="{5561B34C-B782-43C8-9934-CFB6AC6009EF}" destId="{42103979-D175-4A5A-A0AF-64718A13043C}" srcOrd="0" destOrd="0" presId="urn:microsoft.com/office/officeart/2005/8/layout/orgChart1"/>
    <dgm:cxn modelId="{D1DC2A6B-FE64-4B0A-A886-493E3AC77C0B}" type="presParOf" srcId="{42103979-D175-4A5A-A0AF-64718A13043C}" destId="{BDB69669-6CFB-47EB-8E72-9A6D8DE94EAA}" srcOrd="0" destOrd="0" presId="urn:microsoft.com/office/officeart/2005/8/layout/orgChart1"/>
    <dgm:cxn modelId="{1C6126C1-DD41-460B-AF93-FAADAB91DE60}" type="presParOf" srcId="{42103979-D175-4A5A-A0AF-64718A13043C}" destId="{192F86B9-20DB-4EED-B0C5-B2BF165D19AB}" srcOrd="1" destOrd="0" presId="urn:microsoft.com/office/officeart/2005/8/layout/orgChart1"/>
    <dgm:cxn modelId="{60FF1EA0-08B9-4989-AF89-75891D9C9CC9}" type="presParOf" srcId="{5561B34C-B782-43C8-9934-CFB6AC6009EF}" destId="{8CF7E879-E905-49FD-96AC-41A7B4809176}" srcOrd="1" destOrd="0" presId="urn:microsoft.com/office/officeart/2005/8/layout/orgChart1"/>
    <dgm:cxn modelId="{DDFC8967-6D19-4CDB-8845-FEAABB0845D7}" type="presParOf" srcId="{5561B34C-B782-43C8-9934-CFB6AC6009EF}" destId="{91FF49D4-C674-4E35-972E-49B16D7E3131}" srcOrd="2" destOrd="0" presId="urn:microsoft.com/office/officeart/2005/8/layout/orgChart1"/>
    <dgm:cxn modelId="{355C2EE1-ED6F-4F0D-BD80-7F73A19D3C3A}" type="presParOf" srcId="{13F0B495-0839-41A1-9252-803E13D0666A}" destId="{2C078EC2-FD3C-4768-A7FF-F17399C016B6}" srcOrd="2" destOrd="0" presId="urn:microsoft.com/office/officeart/2005/8/layout/orgChart1"/>
    <dgm:cxn modelId="{7827514E-8E4F-4C1C-A1AA-0335B697EB21}" type="presParOf" srcId="{CE0425A2-16F4-4967-A6E6-90C7FA825EC5}" destId="{43AE1BCC-261B-4D26-A192-13EC17D7EBC5}" srcOrd="2" destOrd="0" presId="urn:microsoft.com/office/officeart/2005/8/layout/orgChart1"/>
    <dgm:cxn modelId="{BDA27E52-58FF-41B4-8819-E7C09B33575F}" type="presParOf" srcId="{FCAD5EAB-BBE6-41FB-857D-58628D432B3F}" destId="{F9E354F6-AE5B-41A5-9C84-F735D25872A4}" srcOrd="6" destOrd="0" presId="urn:microsoft.com/office/officeart/2005/8/layout/orgChart1"/>
    <dgm:cxn modelId="{0565F901-C035-4690-A7FE-9C48D1D5D1E0}" type="presParOf" srcId="{FCAD5EAB-BBE6-41FB-857D-58628D432B3F}" destId="{6E1606BA-4DA3-4FD5-B316-2BE6AD5645AA}" srcOrd="7" destOrd="0" presId="urn:microsoft.com/office/officeart/2005/8/layout/orgChart1"/>
    <dgm:cxn modelId="{64A1FAB2-8181-47D2-91BC-2D599D408C5E}" type="presParOf" srcId="{6E1606BA-4DA3-4FD5-B316-2BE6AD5645AA}" destId="{103809F0-51ED-4160-81D3-AE0D647A02D9}" srcOrd="0" destOrd="0" presId="urn:microsoft.com/office/officeart/2005/8/layout/orgChart1"/>
    <dgm:cxn modelId="{B42C04C5-5BCC-4DA5-AB6B-739F360C9C7B}" type="presParOf" srcId="{103809F0-51ED-4160-81D3-AE0D647A02D9}" destId="{C572F4A5-378D-4BE4-A352-FA0F5991ADBB}" srcOrd="0" destOrd="0" presId="urn:microsoft.com/office/officeart/2005/8/layout/orgChart1"/>
    <dgm:cxn modelId="{E2449352-1D30-425E-A50E-CDE0654286B7}" type="presParOf" srcId="{103809F0-51ED-4160-81D3-AE0D647A02D9}" destId="{B64D7355-E6D8-4E1E-9DCB-67AE220F8A18}" srcOrd="1" destOrd="0" presId="urn:microsoft.com/office/officeart/2005/8/layout/orgChart1"/>
    <dgm:cxn modelId="{FD452267-168E-4F3C-8540-1ACAF986EDD6}" type="presParOf" srcId="{6E1606BA-4DA3-4FD5-B316-2BE6AD5645AA}" destId="{73285E88-D093-412C-A2B1-8FB6E3C6A19D}" srcOrd="1" destOrd="0" presId="urn:microsoft.com/office/officeart/2005/8/layout/orgChart1"/>
    <dgm:cxn modelId="{2011E80F-182C-4F23-8D29-A245F4F41A91}" type="presParOf" srcId="{73285E88-D093-412C-A2B1-8FB6E3C6A19D}" destId="{EEC0DFF9-B456-4DDF-AF42-7DD9F6D6414A}" srcOrd="0" destOrd="0" presId="urn:microsoft.com/office/officeart/2005/8/layout/orgChart1"/>
    <dgm:cxn modelId="{3278602A-3388-4007-A8B4-282DD1BB835A}" type="presParOf" srcId="{73285E88-D093-412C-A2B1-8FB6E3C6A19D}" destId="{0F71C421-C0FF-4E4F-BB0B-93C912CFD91C}" srcOrd="1" destOrd="0" presId="urn:microsoft.com/office/officeart/2005/8/layout/orgChart1"/>
    <dgm:cxn modelId="{7378363A-3EE8-4646-B428-5F8999CA7FAC}" type="presParOf" srcId="{0F71C421-C0FF-4E4F-BB0B-93C912CFD91C}" destId="{B19F9EAA-5369-4A8D-A64C-35C2EF96AAAB}" srcOrd="0" destOrd="0" presId="urn:microsoft.com/office/officeart/2005/8/layout/orgChart1"/>
    <dgm:cxn modelId="{79E2F67D-D9E8-4BFD-A69E-941FB4ED1262}" type="presParOf" srcId="{B19F9EAA-5369-4A8D-A64C-35C2EF96AAAB}" destId="{71F07BBA-41E2-4F1A-9DFB-B0E5EC76F056}" srcOrd="0" destOrd="0" presId="urn:microsoft.com/office/officeart/2005/8/layout/orgChart1"/>
    <dgm:cxn modelId="{1EDA9753-1195-45BC-903D-48834505303B}" type="presParOf" srcId="{B19F9EAA-5369-4A8D-A64C-35C2EF96AAAB}" destId="{C1874105-0F1F-4885-81A5-70B4D5F09365}" srcOrd="1" destOrd="0" presId="urn:microsoft.com/office/officeart/2005/8/layout/orgChart1"/>
    <dgm:cxn modelId="{69AC99D6-8DC4-4345-A472-002D44BC4D35}" type="presParOf" srcId="{0F71C421-C0FF-4E4F-BB0B-93C912CFD91C}" destId="{B22C46FF-8B0F-467E-A126-499979698E65}" srcOrd="1" destOrd="0" presId="urn:microsoft.com/office/officeart/2005/8/layout/orgChart1"/>
    <dgm:cxn modelId="{181E23CF-FC25-4421-99E2-0E52FFB379BF}" type="presParOf" srcId="{B22C46FF-8B0F-467E-A126-499979698E65}" destId="{5A2C9063-5D73-4010-AA50-D6873CB6E527}" srcOrd="0" destOrd="0" presId="urn:microsoft.com/office/officeart/2005/8/layout/orgChart1"/>
    <dgm:cxn modelId="{398B0166-8D1A-42F0-987A-D1CF1CD187FD}" type="presParOf" srcId="{B22C46FF-8B0F-467E-A126-499979698E65}" destId="{BB57BD04-383A-4090-8611-A04789328729}" srcOrd="1" destOrd="0" presId="urn:microsoft.com/office/officeart/2005/8/layout/orgChart1"/>
    <dgm:cxn modelId="{594B2357-14F8-40AC-99B1-00C0C055D994}" type="presParOf" srcId="{BB57BD04-383A-4090-8611-A04789328729}" destId="{93501085-6A97-4A2E-8A73-09951FD36061}" srcOrd="0" destOrd="0" presId="urn:microsoft.com/office/officeart/2005/8/layout/orgChart1"/>
    <dgm:cxn modelId="{7FC0E687-F427-4B82-898C-F75A1F3D0BA1}" type="presParOf" srcId="{93501085-6A97-4A2E-8A73-09951FD36061}" destId="{CE4649FE-9004-4479-BEE1-955AB49A4327}" srcOrd="0" destOrd="0" presId="urn:microsoft.com/office/officeart/2005/8/layout/orgChart1"/>
    <dgm:cxn modelId="{ED8CF839-B198-4632-80D5-A932BA5EB329}" type="presParOf" srcId="{93501085-6A97-4A2E-8A73-09951FD36061}" destId="{92EB94A7-F3C9-4103-8D85-CF7DDF10B11B}" srcOrd="1" destOrd="0" presId="urn:microsoft.com/office/officeart/2005/8/layout/orgChart1"/>
    <dgm:cxn modelId="{CCE63365-E48B-4FC9-9BC2-971872E68CB8}" type="presParOf" srcId="{BB57BD04-383A-4090-8611-A04789328729}" destId="{2A1AF037-AAE5-4DCA-B8D5-2FBD40156DB0}" srcOrd="1" destOrd="0" presId="urn:microsoft.com/office/officeart/2005/8/layout/orgChart1"/>
    <dgm:cxn modelId="{545BA781-37CB-449B-A472-E3E99CF43DC6}" type="presParOf" srcId="{BB57BD04-383A-4090-8611-A04789328729}" destId="{3875C99B-90FE-4E8C-9DCF-06A502CF2E8F}" srcOrd="2" destOrd="0" presId="urn:microsoft.com/office/officeart/2005/8/layout/orgChart1"/>
    <dgm:cxn modelId="{EF5AF118-C06D-4104-BBB0-C0C55134A8F2}" type="presParOf" srcId="{0F71C421-C0FF-4E4F-BB0B-93C912CFD91C}" destId="{A47705F3-0137-4777-9930-F3596639E0C1}" srcOrd="2" destOrd="0" presId="urn:microsoft.com/office/officeart/2005/8/layout/orgChart1"/>
    <dgm:cxn modelId="{EB460BAD-0AF6-4000-B267-D0C6AA99EC51}" type="presParOf" srcId="{6E1606BA-4DA3-4FD5-B316-2BE6AD5645AA}" destId="{2FDC40C3-2DE7-4CB3-8E89-C7B87848018A}" srcOrd="2" destOrd="0" presId="urn:microsoft.com/office/officeart/2005/8/layout/orgChart1"/>
    <dgm:cxn modelId="{3B684C9E-2052-469C-9627-C0DE639BD158}" type="presParOf" srcId="{FCAD5EAB-BBE6-41FB-857D-58628D432B3F}" destId="{E2B3DB3C-5386-4011-81F4-8F9C09645908}" srcOrd="8" destOrd="0" presId="urn:microsoft.com/office/officeart/2005/8/layout/orgChart1"/>
    <dgm:cxn modelId="{80BD13CE-1EBC-4A7A-8303-EFC9579448F2}" type="presParOf" srcId="{FCAD5EAB-BBE6-41FB-857D-58628D432B3F}" destId="{DE044E79-708E-42FF-8F26-1C245722C54E}" srcOrd="9" destOrd="0" presId="urn:microsoft.com/office/officeart/2005/8/layout/orgChart1"/>
    <dgm:cxn modelId="{FF216D25-8FC2-4AAD-9FC3-AC65ABF0701F}" type="presParOf" srcId="{DE044E79-708E-42FF-8F26-1C245722C54E}" destId="{6FBAB5A8-0268-47D5-A7EE-B6E319A4AB9A}" srcOrd="0" destOrd="0" presId="urn:microsoft.com/office/officeart/2005/8/layout/orgChart1"/>
    <dgm:cxn modelId="{C64E2BC6-486F-410A-A06E-634D730774B6}" type="presParOf" srcId="{6FBAB5A8-0268-47D5-A7EE-B6E319A4AB9A}" destId="{F8366B87-7F3E-42AE-A301-D74C49587AE3}" srcOrd="0" destOrd="0" presId="urn:microsoft.com/office/officeart/2005/8/layout/orgChart1"/>
    <dgm:cxn modelId="{84B5F290-33F1-4E59-A011-28E99EA793F9}" type="presParOf" srcId="{6FBAB5A8-0268-47D5-A7EE-B6E319A4AB9A}" destId="{F61545FD-05B7-4656-92E7-B32899308BD9}" srcOrd="1" destOrd="0" presId="urn:microsoft.com/office/officeart/2005/8/layout/orgChart1"/>
    <dgm:cxn modelId="{CAD5578D-7759-436E-9E8E-8CF820F9C0D4}" type="presParOf" srcId="{DE044E79-708E-42FF-8F26-1C245722C54E}" destId="{4E1B36EF-D0C7-45D7-A626-44E9C82E7EA4}" srcOrd="1" destOrd="0" presId="urn:microsoft.com/office/officeart/2005/8/layout/orgChart1"/>
    <dgm:cxn modelId="{985810B7-41E3-490D-A221-748714920862}" type="presParOf" srcId="{4E1B36EF-D0C7-45D7-A626-44E9C82E7EA4}" destId="{120D3CE0-47F0-4F86-B81F-FB2D4203087A}" srcOrd="0" destOrd="0" presId="urn:microsoft.com/office/officeart/2005/8/layout/orgChart1"/>
    <dgm:cxn modelId="{0D03215D-0590-49FB-8610-4D2BEA83430E}" type="presParOf" srcId="{4E1B36EF-D0C7-45D7-A626-44E9C82E7EA4}" destId="{FB253CE5-2028-4E62-985B-15761A0D6BA0}" srcOrd="1" destOrd="0" presId="urn:microsoft.com/office/officeart/2005/8/layout/orgChart1"/>
    <dgm:cxn modelId="{03554254-A872-41EC-90D0-A1747F674C95}" type="presParOf" srcId="{FB253CE5-2028-4E62-985B-15761A0D6BA0}" destId="{924F475F-C321-4A7D-9256-D3BAB77D5AE4}" srcOrd="0" destOrd="0" presId="urn:microsoft.com/office/officeart/2005/8/layout/orgChart1"/>
    <dgm:cxn modelId="{FE78E963-A81C-4AAF-BD10-6363E8294B05}" type="presParOf" srcId="{924F475F-C321-4A7D-9256-D3BAB77D5AE4}" destId="{1C5F6F95-C146-47BC-95CB-2A53BC44A55F}" srcOrd="0" destOrd="0" presId="urn:microsoft.com/office/officeart/2005/8/layout/orgChart1"/>
    <dgm:cxn modelId="{8F291840-4833-41C6-ACE9-623E04D54F70}" type="presParOf" srcId="{924F475F-C321-4A7D-9256-D3BAB77D5AE4}" destId="{5411C590-D765-4575-ABE4-EB3D71A9833D}" srcOrd="1" destOrd="0" presId="urn:microsoft.com/office/officeart/2005/8/layout/orgChart1"/>
    <dgm:cxn modelId="{D15BC741-9C96-469C-82D0-ECC01A401E72}" type="presParOf" srcId="{FB253CE5-2028-4E62-985B-15761A0D6BA0}" destId="{71991B77-3307-493D-B948-ACF781376A11}" srcOrd="1" destOrd="0" presId="urn:microsoft.com/office/officeart/2005/8/layout/orgChart1"/>
    <dgm:cxn modelId="{0F203946-8000-4C02-BA84-75603C196F20}" type="presParOf" srcId="{71991B77-3307-493D-B948-ACF781376A11}" destId="{87F872EF-079B-41F1-99AB-2CBA7CB462B5}" srcOrd="0" destOrd="0" presId="urn:microsoft.com/office/officeart/2005/8/layout/orgChart1"/>
    <dgm:cxn modelId="{8D79F6A4-40D6-4C80-B69C-BBE3D10028A7}" type="presParOf" srcId="{71991B77-3307-493D-B948-ACF781376A11}" destId="{ED2A1826-976A-4A8F-919A-F017C8614E35}" srcOrd="1" destOrd="0" presId="urn:microsoft.com/office/officeart/2005/8/layout/orgChart1"/>
    <dgm:cxn modelId="{CDEA482C-CF66-4F30-89EF-02AE063DD877}" type="presParOf" srcId="{ED2A1826-976A-4A8F-919A-F017C8614E35}" destId="{DA92A646-5DE4-483B-8971-CFB6A6B72E24}" srcOrd="0" destOrd="0" presId="urn:microsoft.com/office/officeart/2005/8/layout/orgChart1"/>
    <dgm:cxn modelId="{4D90855D-E8EF-4CAD-9164-372B3B45395C}" type="presParOf" srcId="{DA92A646-5DE4-483B-8971-CFB6A6B72E24}" destId="{FA9B6F21-E341-410C-AC9F-DCF5F0E9826B}" srcOrd="0" destOrd="0" presId="urn:microsoft.com/office/officeart/2005/8/layout/orgChart1"/>
    <dgm:cxn modelId="{6A59491B-860C-4B29-966D-01B08B8131A0}" type="presParOf" srcId="{DA92A646-5DE4-483B-8971-CFB6A6B72E24}" destId="{84D6A06E-EB28-47F1-9570-408F131F50C8}" srcOrd="1" destOrd="0" presId="urn:microsoft.com/office/officeart/2005/8/layout/orgChart1"/>
    <dgm:cxn modelId="{DE94FC54-4EF8-4E6E-AEC2-4BAC512BE924}" type="presParOf" srcId="{ED2A1826-976A-4A8F-919A-F017C8614E35}" destId="{1EE064AD-D6FE-42F4-A9AC-CDD7C2FACA97}" srcOrd="1" destOrd="0" presId="urn:microsoft.com/office/officeart/2005/8/layout/orgChart1"/>
    <dgm:cxn modelId="{425394D7-5239-42E0-9734-C80864A569F7}" type="presParOf" srcId="{ED2A1826-976A-4A8F-919A-F017C8614E35}" destId="{3F6295CB-78C0-4BC7-ACD3-FAC3E47CAF0D}" srcOrd="2" destOrd="0" presId="urn:microsoft.com/office/officeart/2005/8/layout/orgChart1"/>
    <dgm:cxn modelId="{DF6F7266-CF94-492C-AF93-EB4452DC0D03}" type="presParOf" srcId="{FB253CE5-2028-4E62-985B-15761A0D6BA0}" destId="{AC4FFBF6-1CAE-4741-A5E3-4E956733F93A}" srcOrd="2" destOrd="0" presId="urn:microsoft.com/office/officeart/2005/8/layout/orgChart1"/>
    <dgm:cxn modelId="{E77C4AF6-C3B8-4B3F-9724-14F689D48DDC}" type="presParOf" srcId="{DE044E79-708E-42FF-8F26-1C245722C54E}" destId="{8C8B6850-7EA2-4B8D-98D2-966F26AB765A}" srcOrd="2" destOrd="0" presId="urn:microsoft.com/office/officeart/2005/8/layout/orgChart1"/>
    <dgm:cxn modelId="{9E80E83A-1DE0-422F-8158-CE37CEF6AAFE}" type="presParOf" srcId="{FCAD5EAB-BBE6-41FB-857D-58628D432B3F}" destId="{45269480-8EC2-4872-A8C2-7D042C9197ED}" srcOrd="10" destOrd="0" presId="urn:microsoft.com/office/officeart/2005/8/layout/orgChart1"/>
    <dgm:cxn modelId="{2A7AB8A3-339E-4FEB-8E46-BEA67334A62D}" type="presParOf" srcId="{FCAD5EAB-BBE6-41FB-857D-58628D432B3F}" destId="{9CA5D530-9EEE-4D0A-89BE-1E90959CBF2D}" srcOrd="11" destOrd="0" presId="urn:microsoft.com/office/officeart/2005/8/layout/orgChart1"/>
    <dgm:cxn modelId="{FCC94799-5757-4710-9723-3E561B9054E8}" type="presParOf" srcId="{9CA5D530-9EEE-4D0A-89BE-1E90959CBF2D}" destId="{0285798B-66EB-4E4D-9252-CCD9F7B6FBB4}" srcOrd="0" destOrd="0" presId="urn:microsoft.com/office/officeart/2005/8/layout/orgChart1"/>
    <dgm:cxn modelId="{E411C451-AD0E-47BE-8923-FD9B58E998F0}" type="presParOf" srcId="{0285798B-66EB-4E4D-9252-CCD9F7B6FBB4}" destId="{A531F9D7-12E3-4C7B-8DD8-4769C5AA959C}" srcOrd="0" destOrd="0" presId="urn:microsoft.com/office/officeart/2005/8/layout/orgChart1"/>
    <dgm:cxn modelId="{23ED9B95-6B6D-4624-AFCF-7A1F82FCC77C}" type="presParOf" srcId="{0285798B-66EB-4E4D-9252-CCD9F7B6FBB4}" destId="{7C6F1E0C-FC40-43DD-82C2-4AB4CF6A5DFA}" srcOrd="1" destOrd="0" presId="urn:microsoft.com/office/officeart/2005/8/layout/orgChart1"/>
    <dgm:cxn modelId="{926E9ED8-37BE-4CD4-B2B8-BF00A5E36538}" type="presParOf" srcId="{9CA5D530-9EEE-4D0A-89BE-1E90959CBF2D}" destId="{0225F062-EF6C-44B5-A4BD-05F7A955B041}" srcOrd="1" destOrd="0" presId="urn:microsoft.com/office/officeart/2005/8/layout/orgChart1"/>
    <dgm:cxn modelId="{549E710F-2829-4811-9C4B-37D0A780F62C}" type="presParOf" srcId="{0225F062-EF6C-44B5-A4BD-05F7A955B041}" destId="{81CC62AE-4FCE-4981-84B0-B8C9A037647D}" srcOrd="0" destOrd="0" presId="urn:microsoft.com/office/officeart/2005/8/layout/orgChart1"/>
    <dgm:cxn modelId="{26571D9F-B9A9-4033-9556-81E25BB6BA74}" type="presParOf" srcId="{0225F062-EF6C-44B5-A4BD-05F7A955B041}" destId="{D4422690-0EAA-4BCD-9ABD-CE29B27B342A}" srcOrd="1" destOrd="0" presId="urn:microsoft.com/office/officeart/2005/8/layout/orgChart1"/>
    <dgm:cxn modelId="{0A5CDB6E-9C06-4360-989B-CB1921BCE708}" type="presParOf" srcId="{D4422690-0EAA-4BCD-9ABD-CE29B27B342A}" destId="{6841A833-E374-4912-BF0A-4B36C5351E01}" srcOrd="0" destOrd="0" presId="urn:microsoft.com/office/officeart/2005/8/layout/orgChart1"/>
    <dgm:cxn modelId="{A8FB35F6-9010-42EE-A549-937EBA7B0FC8}" type="presParOf" srcId="{6841A833-E374-4912-BF0A-4B36C5351E01}" destId="{AC96EAC5-1BE9-4C35-8E0C-C6BD2B2116AA}" srcOrd="0" destOrd="0" presId="urn:microsoft.com/office/officeart/2005/8/layout/orgChart1"/>
    <dgm:cxn modelId="{49C9E61F-0B50-45FB-B858-5F6859B38996}" type="presParOf" srcId="{6841A833-E374-4912-BF0A-4B36C5351E01}" destId="{F38225D9-3B2A-49A6-B698-6B9AEC668EF8}" srcOrd="1" destOrd="0" presId="urn:microsoft.com/office/officeart/2005/8/layout/orgChart1"/>
    <dgm:cxn modelId="{A92B4E70-0F9F-4CA8-B855-82563D93D61A}" type="presParOf" srcId="{D4422690-0EAA-4BCD-9ABD-CE29B27B342A}" destId="{F3ADFCA6-5F16-49C4-BE38-199461A99D64}" srcOrd="1" destOrd="0" presId="urn:microsoft.com/office/officeart/2005/8/layout/orgChart1"/>
    <dgm:cxn modelId="{06699B8D-6802-4B7C-AF4B-7F4DCBFA9628}" type="presParOf" srcId="{F3ADFCA6-5F16-49C4-BE38-199461A99D64}" destId="{2B13E763-F304-4E40-8E89-BD996015841B}" srcOrd="0" destOrd="0" presId="urn:microsoft.com/office/officeart/2005/8/layout/orgChart1"/>
    <dgm:cxn modelId="{84956EA8-83F8-494D-B38F-B4AC523995FA}" type="presParOf" srcId="{F3ADFCA6-5F16-49C4-BE38-199461A99D64}" destId="{D1860E07-EC6D-492F-974D-29936938636C}" srcOrd="1" destOrd="0" presId="urn:microsoft.com/office/officeart/2005/8/layout/orgChart1"/>
    <dgm:cxn modelId="{7B56B9B3-8BB7-4230-868E-28A9079263CC}" type="presParOf" srcId="{D1860E07-EC6D-492F-974D-29936938636C}" destId="{D5C5FC91-CECA-409C-AC0D-5800E98460EE}" srcOrd="0" destOrd="0" presId="urn:microsoft.com/office/officeart/2005/8/layout/orgChart1"/>
    <dgm:cxn modelId="{242C27FB-C82D-4E00-A08F-AF8DF6BF9A98}" type="presParOf" srcId="{D5C5FC91-CECA-409C-AC0D-5800E98460EE}" destId="{64168C75-4614-4B67-9F6B-92EE14C5B5A9}" srcOrd="0" destOrd="0" presId="urn:microsoft.com/office/officeart/2005/8/layout/orgChart1"/>
    <dgm:cxn modelId="{5E940FCC-C8F7-4B09-8F17-6C59812510F8}" type="presParOf" srcId="{D5C5FC91-CECA-409C-AC0D-5800E98460EE}" destId="{88FD9C1A-87F0-4EC9-962C-B63307C84E6B}" srcOrd="1" destOrd="0" presId="urn:microsoft.com/office/officeart/2005/8/layout/orgChart1"/>
    <dgm:cxn modelId="{1805827E-DF19-4E93-8FE5-E141E09745D2}" type="presParOf" srcId="{D1860E07-EC6D-492F-974D-29936938636C}" destId="{ED86CBEF-5154-41FD-ADB2-2F110D5D809F}" srcOrd="1" destOrd="0" presId="urn:microsoft.com/office/officeart/2005/8/layout/orgChart1"/>
    <dgm:cxn modelId="{97C50260-735B-4D5C-8D47-83DB7AC51DC7}" type="presParOf" srcId="{D1860E07-EC6D-492F-974D-29936938636C}" destId="{870B1A45-D7F1-4922-8AEF-33E9060E06AE}" srcOrd="2" destOrd="0" presId="urn:microsoft.com/office/officeart/2005/8/layout/orgChart1"/>
    <dgm:cxn modelId="{25DC3884-53AE-4529-9BA1-98ECE4482AA3}" type="presParOf" srcId="{D4422690-0EAA-4BCD-9ABD-CE29B27B342A}" destId="{99CFB269-0D5E-4EF5-AB2E-8B2F3576F95F}" srcOrd="2" destOrd="0" presId="urn:microsoft.com/office/officeart/2005/8/layout/orgChart1"/>
    <dgm:cxn modelId="{D7FA9EE5-85B9-458F-80A7-0A9E1A0856A8}" type="presParOf" srcId="{9CA5D530-9EEE-4D0A-89BE-1E90959CBF2D}" destId="{76F1D734-7E9C-4A86-9D02-20B72B89FD0E}" srcOrd="2" destOrd="0" presId="urn:microsoft.com/office/officeart/2005/8/layout/orgChart1"/>
    <dgm:cxn modelId="{255506AD-2199-4BDE-B692-08758C67865E}" type="presParOf" srcId="{FCAD5EAB-BBE6-41FB-857D-58628D432B3F}" destId="{4C2744F1-17CE-4B6F-9517-18539CE8F474}" srcOrd="12" destOrd="0" presId="urn:microsoft.com/office/officeart/2005/8/layout/orgChart1"/>
    <dgm:cxn modelId="{97BEC50D-1C42-4797-A4AA-6A4D4ADC2A50}" type="presParOf" srcId="{FCAD5EAB-BBE6-41FB-857D-58628D432B3F}" destId="{F27B8822-0967-4CC4-8CCA-AA064C1607EE}" srcOrd="13" destOrd="0" presId="urn:microsoft.com/office/officeart/2005/8/layout/orgChart1"/>
    <dgm:cxn modelId="{EF332C01-13A6-439B-B3FB-41923C9A3DF8}" type="presParOf" srcId="{F27B8822-0967-4CC4-8CCA-AA064C1607EE}" destId="{DD3E3E6F-8C4D-499A-B53B-7DABEF691DE6}" srcOrd="0" destOrd="0" presId="urn:microsoft.com/office/officeart/2005/8/layout/orgChart1"/>
    <dgm:cxn modelId="{777D87F6-2A09-4D23-9225-97B5BD6FA439}" type="presParOf" srcId="{DD3E3E6F-8C4D-499A-B53B-7DABEF691DE6}" destId="{93E8EFBF-5CD3-487F-A20A-1E3B6E9CE4D3}" srcOrd="0" destOrd="0" presId="urn:microsoft.com/office/officeart/2005/8/layout/orgChart1"/>
    <dgm:cxn modelId="{1A4CA1CD-1706-4045-B61E-DC5EA0267CA7}" type="presParOf" srcId="{DD3E3E6F-8C4D-499A-B53B-7DABEF691DE6}" destId="{01420262-18F1-4E49-974C-A895FFCA36B8}" srcOrd="1" destOrd="0" presId="urn:microsoft.com/office/officeart/2005/8/layout/orgChart1"/>
    <dgm:cxn modelId="{1BF48FFD-98F0-41CC-99A1-3C4BB24F7C05}" type="presParOf" srcId="{F27B8822-0967-4CC4-8CCA-AA064C1607EE}" destId="{646D30E0-E3C3-43B8-91F2-7C7EB7C1646C}" srcOrd="1" destOrd="0" presId="urn:microsoft.com/office/officeart/2005/8/layout/orgChart1"/>
    <dgm:cxn modelId="{1DD4D4BF-45A6-4767-8196-1D8830FCAEB1}" type="presParOf" srcId="{646D30E0-E3C3-43B8-91F2-7C7EB7C1646C}" destId="{7C7BC5B9-10ED-4E5E-924E-98CEA073EC0F}" srcOrd="0" destOrd="0" presId="urn:microsoft.com/office/officeart/2005/8/layout/orgChart1"/>
    <dgm:cxn modelId="{39934045-D66E-4CD2-B0AD-7AA7C148907D}" type="presParOf" srcId="{646D30E0-E3C3-43B8-91F2-7C7EB7C1646C}" destId="{ED85F3BC-F5D3-4A2B-8A2B-89D96D037338}" srcOrd="1" destOrd="0" presId="urn:microsoft.com/office/officeart/2005/8/layout/orgChart1"/>
    <dgm:cxn modelId="{287117F2-DE02-451C-85D6-6B92FF564459}" type="presParOf" srcId="{ED85F3BC-F5D3-4A2B-8A2B-89D96D037338}" destId="{736C8314-6C27-465E-AF3C-40F29FBE3F16}" srcOrd="0" destOrd="0" presId="urn:microsoft.com/office/officeart/2005/8/layout/orgChart1"/>
    <dgm:cxn modelId="{30506CD1-4BE7-4C62-9024-3A914B6CCFB0}" type="presParOf" srcId="{736C8314-6C27-465E-AF3C-40F29FBE3F16}" destId="{843272C2-8923-4424-9FD0-FD4DFCECA5D9}" srcOrd="0" destOrd="0" presId="urn:microsoft.com/office/officeart/2005/8/layout/orgChart1"/>
    <dgm:cxn modelId="{8DB1B9C2-F953-4DCC-AED9-05FC4F9023D1}" type="presParOf" srcId="{736C8314-6C27-465E-AF3C-40F29FBE3F16}" destId="{4A169BE8-7931-4C69-AC37-8109E718291E}" srcOrd="1" destOrd="0" presId="urn:microsoft.com/office/officeart/2005/8/layout/orgChart1"/>
    <dgm:cxn modelId="{F708FA34-C58D-4F06-BC16-C743CA24DAC0}" type="presParOf" srcId="{ED85F3BC-F5D3-4A2B-8A2B-89D96D037338}" destId="{75B630D9-7109-4275-92A3-6B065ABDA7C6}" srcOrd="1" destOrd="0" presId="urn:microsoft.com/office/officeart/2005/8/layout/orgChart1"/>
    <dgm:cxn modelId="{015CE1F0-AA54-4FDE-B012-A55387078126}" type="presParOf" srcId="{75B630D9-7109-4275-92A3-6B065ABDA7C6}" destId="{275C6320-5F46-4253-BDF5-E6D8AD8AB941}" srcOrd="0" destOrd="0" presId="urn:microsoft.com/office/officeart/2005/8/layout/orgChart1"/>
    <dgm:cxn modelId="{F2DAE7A8-657C-4F09-AAE4-B62D182952EF}" type="presParOf" srcId="{75B630D9-7109-4275-92A3-6B065ABDA7C6}" destId="{9291033B-B5CA-473C-810D-5FE0C0FD741B}" srcOrd="1" destOrd="0" presId="urn:microsoft.com/office/officeart/2005/8/layout/orgChart1"/>
    <dgm:cxn modelId="{9223FF7E-0D71-4B9C-A433-48F4144499F1}" type="presParOf" srcId="{9291033B-B5CA-473C-810D-5FE0C0FD741B}" destId="{B692A0A4-530C-4E27-83E7-FC3A387EB23B}" srcOrd="0" destOrd="0" presId="urn:microsoft.com/office/officeart/2005/8/layout/orgChart1"/>
    <dgm:cxn modelId="{28895F47-078E-48DB-90B4-EAA936144A48}" type="presParOf" srcId="{B692A0A4-530C-4E27-83E7-FC3A387EB23B}" destId="{263BCF25-DFAB-4EF8-A7F5-FADEF75FCE05}" srcOrd="0" destOrd="0" presId="urn:microsoft.com/office/officeart/2005/8/layout/orgChart1"/>
    <dgm:cxn modelId="{B21D3B67-6A5F-4D7F-9CA8-C79212934826}" type="presParOf" srcId="{B692A0A4-530C-4E27-83E7-FC3A387EB23B}" destId="{F6BD795D-4F05-4ABA-9D4D-CEB206472869}" srcOrd="1" destOrd="0" presId="urn:microsoft.com/office/officeart/2005/8/layout/orgChart1"/>
    <dgm:cxn modelId="{E23C651B-F5E2-48B9-A5D3-6D52D66B8282}" type="presParOf" srcId="{9291033B-B5CA-473C-810D-5FE0C0FD741B}" destId="{A7F03E92-5DC9-4336-AE22-A1E79093E162}" srcOrd="1" destOrd="0" presId="urn:microsoft.com/office/officeart/2005/8/layout/orgChart1"/>
    <dgm:cxn modelId="{CBD6095C-A8F8-4870-8073-5F31E4EB6530}" type="presParOf" srcId="{9291033B-B5CA-473C-810D-5FE0C0FD741B}" destId="{D75795A9-C54C-4517-BC87-086B29C7C248}" srcOrd="2" destOrd="0" presId="urn:microsoft.com/office/officeart/2005/8/layout/orgChart1"/>
    <dgm:cxn modelId="{E895A22E-B171-48F9-886A-6F3E4163E7EA}" type="presParOf" srcId="{ED85F3BC-F5D3-4A2B-8A2B-89D96D037338}" destId="{01EDC22B-63B3-4A12-8FDC-41495046DEF5}" srcOrd="2" destOrd="0" presId="urn:microsoft.com/office/officeart/2005/8/layout/orgChart1"/>
    <dgm:cxn modelId="{9F16A2C0-D4CF-4A88-8776-09BD53373149}" type="presParOf" srcId="{F27B8822-0967-4CC4-8CCA-AA064C1607EE}" destId="{C17A5FD8-C1CD-4011-A3C1-BF5CCE368744}" srcOrd="2" destOrd="0" presId="urn:microsoft.com/office/officeart/2005/8/layout/orgChart1"/>
    <dgm:cxn modelId="{D37058FF-883D-473D-AB51-0D619A84D232}" type="presParOf" srcId="{FCAD5EAB-BBE6-41FB-857D-58628D432B3F}" destId="{7FA03B91-B734-429E-B650-B1D1A25F8D57}" srcOrd="14" destOrd="0" presId="urn:microsoft.com/office/officeart/2005/8/layout/orgChart1"/>
    <dgm:cxn modelId="{361B869D-2F8E-463B-8F21-E0E332530757}" type="presParOf" srcId="{FCAD5EAB-BBE6-41FB-857D-58628D432B3F}" destId="{0F063C71-0896-4956-8F5A-832098AF2E1E}" srcOrd="15" destOrd="0" presId="urn:microsoft.com/office/officeart/2005/8/layout/orgChart1"/>
    <dgm:cxn modelId="{50E42E79-3DFE-4DCE-B5A8-9A4B069ED242}" type="presParOf" srcId="{0F063C71-0896-4956-8F5A-832098AF2E1E}" destId="{E36A17CF-FDC9-4209-9557-35C23A0F40E2}" srcOrd="0" destOrd="0" presId="urn:microsoft.com/office/officeart/2005/8/layout/orgChart1"/>
    <dgm:cxn modelId="{838AFC8A-0C3C-445A-B2F7-E870CA0D28AA}" type="presParOf" srcId="{E36A17CF-FDC9-4209-9557-35C23A0F40E2}" destId="{4EFDF4A1-4129-4CC9-A9F1-66EE160A3C26}" srcOrd="0" destOrd="0" presId="urn:microsoft.com/office/officeart/2005/8/layout/orgChart1"/>
    <dgm:cxn modelId="{FE21263D-FAD4-43DF-810A-331CAE775175}" type="presParOf" srcId="{E36A17CF-FDC9-4209-9557-35C23A0F40E2}" destId="{C07CF2DC-5783-40A2-A6F9-B67332921359}" srcOrd="1" destOrd="0" presId="urn:microsoft.com/office/officeart/2005/8/layout/orgChart1"/>
    <dgm:cxn modelId="{9C55D564-489E-4152-A008-ACA9EE11E402}" type="presParOf" srcId="{0F063C71-0896-4956-8F5A-832098AF2E1E}" destId="{0374D137-047D-4EE5-9284-8103BC2FEE8D}" srcOrd="1" destOrd="0" presId="urn:microsoft.com/office/officeart/2005/8/layout/orgChart1"/>
    <dgm:cxn modelId="{EBBE29D3-50C5-4C6B-A76E-EAC29F1D2B1C}" type="presParOf" srcId="{0374D137-047D-4EE5-9284-8103BC2FEE8D}" destId="{2D8AAAE9-9356-4D6C-9CDD-5018E6B887AD}" srcOrd="0" destOrd="0" presId="urn:microsoft.com/office/officeart/2005/8/layout/orgChart1"/>
    <dgm:cxn modelId="{7901F43A-4222-4177-991C-4D3B80BE024B}" type="presParOf" srcId="{0374D137-047D-4EE5-9284-8103BC2FEE8D}" destId="{4C946028-4AC4-4981-B0F9-35E382DBA9BD}" srcOrd="1" destOrd="0" presId="urn:microsoft.com/office/officeart/2005/8/layout/orgChart1"/>
    <dgm:cxn modelId="{C0DB4B8E-1CC5-4110-94C3-DD254669A2D4}" type="presParOf" srcId="{4C946028-4AC4-4981-B0F9-35E382DBA9BD}" destId="{8D65100C-AA38-4687-8248-99DD7B24AD89}" srcOrd="0" destOrd="0" presId="urn:microsoft.com/office/officeart/2005/8/layout/orgChart1"/>
    <dgm:cxn modelId="{81DD65CC-8A77-4210-80F1-F56A0B2C1F75}" type="presParOf" srcId="{8D65100C-AA38-4687-8248-99DD7B24AD89}" destId="{400AA437-C623-49DE-9B14-F7AC51570E18}" srcOrd="0" destOrd="0" presId="urn:microsoft.com/office/officeart/2005/8/layout/orgChart1"/>
    <dgm:cxn modelId="{EA8FECEC-FB32-415D-8000-2923C050F385}" type="presParOf" srcId="{8D65100C-AA38-4687-8248-99DD7B24AD89}" destId="{C3259EF4-F165-4AC9-B562-C3804C8A76AA}" srcOrd="1" destOrd="0" presId="urn:microsoft.com/office/officeart/2005/8/layout/orgChart1"/>
    <dgm:cxn modelId="{A8651B4B-3676-40F2-B860-F8EF1F4D1D4D}" type="presParOf" srcId="{4C946028-4AC4-4981-B0F9-35E382DBA9BD}" destId="{357911AE-186F-498D-B8EA-A53A8497962C}" srcOrd="1" destOrd="0" presId="urn:microsoft.com/office/officeart/2005/8/layout/orgChart1"/>
    <dgm:cxn modelId="{662D27F8-2B1E-499C-967A-C39BF4869AF5}" type="presParOf" srcId="{357911AE-186F-498D-B8EA-A53A8497962C}" destId="{9C29DCDC-1AE4-4192-9368-283010B91908}" srcOrd="0" destOrd="0" presId="urn:microsoft.com/office/officeart/2005/8/layout/orgChart1"/>
    <dgm:cxn modelId="{15BF4DD9-A894-4CD3-92A0-C835AF28003C}" type="presParOf" srcId="{357911AE-186F-498D-B8EA-A53A8497962C}" destId="{27C6C736-C18F-4DC1-B1DE-8502B14D4DE5}" srcOrd="1" destOrd="0" presId="urn:microsoft.com/office/officeart/2005/8/layout/orgChart1"/>
    <dgm:cxn modelId="{6F01AE27-C473-4749-B98A-7981F6F531B4}" type="presParOf" srcId="{27C6C736-C18F-4DC1-B1DE-8502B14D4DE5}" destId="{074AFA1D-391E-45D8-A551-9BF1B4968B5D}" srcOrd="0" destOrd="0" presId="urn:microsoft.com/office/officeart/2005/8/layout/orgChart1"/>
    <dgm:cxn modelId="{9296D55A-70DD-48A1-8309-FBC2C7AAA8F1}" type="presParOf" srcId="{074AFA1D-391E-45D8-A551-9BF1B4968B5D}" destId="{C9E86907-3973-4ED9-8F43-E13BCC152278}" srcOrd="0" destOrd="0" presId="urn:microsoft.com/office/officeart/2005/8/layout/orgChart1"/>
    <dgm:cxn modelId="{D4D45C81-DCF0-4B6C-A2DC-E58C143516BD}" type="presParOf" srcId="{074AFA1D-391E-45D8-A551-9BF1B4968B5D}" destId="{6E7C8231-66C4-496B-BC84-9FEA41F8F9AF}" srcOrd="1" destOrd="0" presId="urn:microsoft.com/office/officeart/2005/8/layout/orgChart1"/>
    <dgm:cxn modelId="{CF75EE9E-5DF6-4207-B1EA-EA3A37FD538F}" type="presParOf" srcId="{27C6C736-C18F-4DC1-B1DE-8502B14D4DE5}" destId="{BC359F43-764A-4017-BE9D-BF8528A30F29}" srcOrd="1" destOrd="0" presId="urn:microsoft.com/office/officeart/2005/8/layout/orgChart1"/>
    <dgm:cxn modelId="{1CBB04AB-2FB2-4903-93FC-F0469C9266E6}" type="presParOf" srcId="{27C6C736-C18F-4DC1-B1DE-8502B14D4DE5}" destId="{6241F4F3-FFD1-402B-BF43-850C88AA0B3A}" srcOrd="2" destOrd="0" presId="urn:microsoft.com/office/officeart/2005/8/layout/orgChart1"/>
    <dgm:cxn modelId="{39070578-86E3-47E9-BC01-77F67C4A106E}" type="presParOf" srcId="{4C946028-4AC4-4981-B0F9-35E382DBA9BD}" destId="{EBC9851B-7DFE-40BE-810E-7B2A0DD379B5}" srcOrd="2" destOrd="0" presId="urn:microsoft.com/office/officeart/2005/8/layout/orgChart1"/>
    <dgm:cxn modelId="{548C2D42-1AC8-49B5-93DA-1A10AD3690A7}" type="presParOf" srcId="{0F063C71-0896-4956-8F5A-832098AF2E1E}" destId="{5344D34A-47E6-40FB-8E04-98C2E7026165}" srcOrd="2" destOrd="0" presId="urn:microsoft.com/office/officeart/2005/8/layout/orgChart1"/>
    <dgm:cxn modelId="{DEC119F1-D048-497C-9501-77F9E4238F5A}" type="presParOf" srcId="{FCAD5EAB-BBE6-41FB-857D-58628D432B3F}" destId="{58E559C5-5D29-4C68-92A9-F453326DA14B}" srcOrd="16" destOrd="0" presId="urn:microsoft.com/office/officeart/2005/8/layout/orgChart1"/>
    <dgm:cxn modelId="{68A0A583-157A-425F-BB1C-6F975EA328D1}" type="presParOf" srcId="{FCAD5EAB-BBE6-41FB-857D-58628D432B3F}" destId="{59494E9B-8EFA-4B2C-A2DD-249EECDD2BE8}" srcOrd="17" destOrd="0" presId="urn:microsoft.com/office/officeart/2005/8/layout/orgChart1"/>
    <dgm:cxn modelId="{DCB9505E-B7AA-4D69-941B-B5AEE8B9CF89}" type="presParOf" srcId="{59494E9B-8EFA-4B2C-A2DD-249EECDD2BE8}" destId="{FF6FCC8C-A89C-4462-AF65-5E3DE51E0DC3}" srcOrd="0" destOrd="0" presId="urn:microsoft.com/office/officeart/2005/8/layout/orgChart1"/>
    <dgm:cxn modelId="{93C5C382-334D-4D76-9E6B-2CDFA2A99998}" type="presParOf" srcId="{FF6FCC8C-A89C-4462-AF65-5E3DE51E0DC3}" destId="{A4E7D4C0-AD2D-4537-A846-C36A45B519CD}" srcOrd="0" destOrd="0" presId="urn:microsoft.com/office/officeart/2005/8/layout/orgChart1"/>
    <dgm:cxn modelId="{7AEC0A68-9639-4829-9683-F05081AD94D4}" type="presParOf" srcId="{FF6FCC8C-A89C-4462-AF65-5E3DE51E0DC3}" destId="{FBF4F7CE-BEB5-47CF-92DB-01A4857F7C69}" srcOrd="1" destOrd="0" presId="urn:microsoft.com/office/officeart/2005/8/layout/orgChart1"/>
    <dgm:cxn modelId="{73D77385-19B7-4684-8302-930F53E33C5E}" type="presParOf" srcId="{59494E9B-8EFA-4B2C-A2DD-249EECDD2BE8}" destId="{52C66D6E-8D1A-4EDE-AA41-0C13956B544C}" srcOrd="1" destOrd="0" presId="urn:microsoft.com/office/officeart/2005/8/layout/orgChart1"/>
    <dgm:cxn modelId="{D3B4F97D-0FF9-4D31-9211-2885C9C40D72}" type="presParOf" srcId="{52C66D6E-8D1A-4EDE-AA41-0C13956B544C}" destId="{72A851B5-0561-42D8-9A1E-0A5E7AA508C8}" srcOrd="0" destOrd="0" presId="urn:microsoft.com/office/officeart/2005/8/layout/orgChart1"/>
    <dgm:cxn modelId="{5F13AC19-0DDD-400E-AE3B-BE3100D9311E}" type="presParOf" srcId="{52C66D6E-8D1A-4EDE-AA41-0C13956B544C}" destId="{4CF237B6-483E-496E-A0F0-176C6F5B1EAB}" srcOrd="1" destOrd="0" presId="urn:microsoft.com/office/officeart/2005/8/layout/orgChart1"/>
    <dgm:cxn modelId="{6CA62FD4-7D50-4C46-81BD-1CB86D6B204F}" type="presParOf" srcId="{4CF237B6-483E-496E-A0F0-176C6F5B1EAB}" destId="{4C1AC29A-C368-484B-9375-28BF7B0458C2}" srcOrd="0" destOrd="0" presId="urn:microsoft.com/office/officeart/2005/8/layout/orgChart1"/>
    <dgm:cxn modelId="{238CBDC7-04FF-4B2B-BE54-B2466B991844}" type="presParOf" srcId="{4C1AC29A-C368-484B-9375-28BF7B0458C2}" destId="{05CFC1A3-AB2C-45AA-B3CF-913E5243C7C2}" srcOrd="0" destOrd="0" presId="urn:microsoft.com/office/officeart/2005/8/layout/orgChart1"/>
    <dgm:cxn modelId="{7166055B-6A92-4440-AAD8-493CB0635963}" type="presParOf" srcId="{4C1AC29A-C368-484B-9375-28BF7B0458C2}" destId="{E9CBED0B-80DD-49D1-A4CB-260632A0B465}" srcOrd="1" destOrd="0" presId="urn:microsoft.com/office/officeart/2005/8/layout/orgChart1"/>
    <dgm:cxn modelId="{9E0C5A34-355B-4FA2-BA0C-534781173A8E}" type="presParOf" srcId="{4CF237B6-483E-496E-A0F0-176C6F5B1EAB}" destId="{0AB20226-C897-4EF1-A1C5-AF5F384C6066}" srcOrd="1" destOrd="0" presId="urn:microsoft.com/office/officeart/2005/8/layout/orgChart1"/>
    <dgm:cxn modelId="{06F21BC6-2F98-4862-BE03-45A0173F4193}" type="presParOf" srcId="{0AB20226-C897-4EF1-A1C5-AF5F384C6066}" destId="{F9F39E61-F2B0-42DB-98A0-69B52D95779E}" srcOrd="0" destOrd="0" presId="urn:microsoft.com/office/officeart/2005/8/layout/orgChart1"/>
    <dgm:cxn modelId="{FA19DC82-E0A3-4E8F-9F2F-97EDCE2A032E}" type="presParOf" srcId="{0AB20226-C897-4EF1-A1C5-AF5F384C6066}" destId="{F6786C02-8E0E-4038-A857-80A74F8BB103}" srcOrd="1" destOrd="0" presId="urn:microsoft.com/office/officeart/2005/8/layout/orgChart1"/>
    <dgm:cxn modelId="{316AC37E-13D1-4898-B7BE-0D1EB7DBC8A3}" type="presParOf" srcId="{F6786C02-8E0E-4038-A857-80A74F8BB103}" destId="{209E5D42-4030-4A69-9711-3638AFB3EC5E}" srcOrd="0" destOrd="0" presId="urn:microsoft.com/office/officeart/2005/8/layout/orgChart1"/>
    <dgm:cxn modelId="{957ADF09-97FD-48A7-92A6-3B858304417B}" type="presParOf" srcId="{209E5D42-4030-4A69-9711-3638AFB3EC5E}" destId="{6AB97D44-9CA8-4F27-A07E-D29D56323FAF}" srcOrd="0" destOrd="0" presId="urn:microsoft.com/office/officeart/2005/8/layout/orgChart1"/>
    <dgm:cxn modelId="{89480491-179A-46D6-9CA4-0191025E6E08}" type="presParOf" srcId="{209E5D42-4030-4A69-9711-3638AFB3EC5E}" destId="{7FE9132F-CC7E-414D-BE9C-1792DCC9E114}" srcOrd="1" destOrd="0" presId="urn:microsoft.com/office/officeart/2005/8/layout/orgChart1"/>
    <dgm:cxn modelId="{69A4497C-40A8-46ED-A8E4-36E39B3F55A1}" type="presParOf" srcId="{F6786C02-8E0E-4038-A857-80A74F8BB103}" destId="{37A4396B-E4D8-4428-810D-003F9731771E}" srcOrd="1" destOrd="0" presId="urn:microsoft.com/office/officeart/2005/8/layout/orgChart1"/>
    <dgm:cxn modelId="{1454BE86-9583-4192-BF21-47DF28B2D436}" type="presParOf" srcId="{F6786C02-8E0E-4038-A857-80A74F8BB103}" destId="{09BB828D-458B-4C2D-933F-6E38B8A86141}" srcOrd="2" destOrd="0" presId="urn:microsoft.com/office/officeart/2005/8/layout/orgChart1"/>
    <dgm:cxn modelId="{37BD1975-5CDE-4A48-9EBF-5CF81B066A84}" type="presParOf" srcId="{4CF237B6-483E-496E-A0F0-176C6F5B1EAB}" destId="{86B0325F-828F-4FF2-8164-F241330E86C5}" srcOrd="2" destOrd="0" presId="urn:microsoft.com/office/officeart/2005/8/layout/orgChart1"/>
    <dgm:cxn modelId="{E99A2389-DD0A-406B-A8F9-178E56BA0A80}" type="presParOf" srcId="{59494E9B-8EFA-4B2C-A2DD-249EECDD2BE8}" destId="{423C99D9-C4FB-47A9-A879-902B166067ED}" srcOrd="2" destOrd="0" presId="urn:microsoft.com/office/officeart/2005/8/layout/orgChart1"/>
    <dgm:cxn modelId="{D1186E15-990A-4554-A755-E57A953CA17A}" type="presParOf" srcId="{FCAD5EAB-BBE6-41FB-857D-58628D432B3F}" destId="{34205358-6263-4D6B-844C-C3F00233FDF4}" srcOrd="18" destOrd="0" presId="urn:microsoft.com/office/officeart/2005/8/layout/orgChart1"/>
    <dgm:cxn modelId="{ECFB9C0E-074A-49FF-831E-857A5915259B}" type="presParOf" srcId="{FCAD5EAB-BBE6-41FB-857D-58628D432B3F}" destId="{AC02AEDE-4A0E-4CC8-AA58-EEBAA77B16F9}" srcOrd="19" destOrd="0" presId="urn:microsoft.com/office/officeart/2005/8/layout/orgChart1"/>
    <dgm:cxn modelId="{5852EAE0-388F-4C94-8C7E-9D7B0EBA413A}" type="presParOf" srcId="{AC02AEDE-4A0E-4CC8-AA58-EEBAA77B16F9}" destId="{0277833F-4E3B-461E-8B82-412ED2FDAC41}" srcOrd="0" destOrd="0" presId="urn:microsoft.com/office/officeart/2005/8/layout/orgChart1"/>
    <dgm:cxn modelId="{46EAA9DA-2617-4571-8E51-68B6FE6E9851}" type="presParOf" srcId="{0277833F-4E3B-461E-8B82-412ED2FDAC41}" destId="{D20C7D86-50C5-45CA-92D7-6EB5297C70FA}" srcOrd="0" destOrd="0" presId="urn:microsoft.com/office/officeart/2005/8/layout/orgChart1"/>
    <dgm:cxn modelId="{5802AF01-5DF4-4392-8392-36739E10C66F}" type="presParOf" srcId="{0277833F-4E3B-461E-8B82-412ED2FDAC41}" destId="{7F5BA5E5-6781-42FF-B344-5E324A235FB0}" srcOrd="1" destOrd="0" presId="urn:microsoft.com/office/officeart/2005/8/layout/orgChart1"/>
    <dgm:cxn modelId="{9CF3579C-5988-4692-9913-655D1247E447}" type="presParOf" srcId="{AC02AEDE-4A0E-4CC8-AA58-EEBAA77B16F9}" destId="{54C78C40-3413-48CE-B183-A19258AC5F01}" srcOrd="1" destOrd="0" presId="urn:microsoft.com/office/officeart/2005/8/layout/orgChart1"/>
    <dgm:cxn modelId="{090A0242-1704-49F5-B0CE-7265E7D4808A}" type="presParOf" srcId="{54C78C40-3413-48CE-B183-A19258AC5F01}" destId="{E7946535-201A-4951-8F29-03676934688D}" srcOrd="0" destOrd="0" presId="urn:microsoft.com/office/officeart/2005/8/layout/orgChart1"/>
    <dgm:cxn modelId="{B9F1602D-9998-411A-9505-47DD2782CD0C}" type="presParOf" srcId="{54C78C40-3413-48CE-B183-A19258AC5F01}" destId="{D985F563-CF28-40F3-AF79-2027011D37FE}" srcOrd="1" destOrd="0" presId="urn:microsoft.com/office/officeart/2005/8/layout/orgChart1"/>
    <dgm:cxn modelId="{A38989B1-23DF-402F-A955-6EEC1A7FD112}" type="presParOf" srcId="{D985F563-CF28-40F3-AF79-2027011D37FE}" destId="{4FB2C5B8-5A95-410C-808D-A97181B3CEE1}" srcOrd="0" destOrd="0" presId="urn:microsoft.com/office/officeart/2005/8/layout/orgChart1"/>
    <dgm:cxn modelId="{61E446CB-1C63-4512-A19B-FC59190C5B1D}" type="presParOf" srcId="{4FB2C5B8-5A95-410C-808D-A97181B3CEE1}" destId="{F3B3390B-A31D-4580-BFB0-41AE87119389}" srcOrd="0" destOrd="0" presId="urn:microsoft.com/office/officeart/2005/8/layout/orgChart1"/>
    <dgm:cxn modelId="{031C0D93-F5D6-4555-A4B9-5608553664B8}" type="presParOf" srcId="{4FB2C5B8-5A95-410C-808D-A97181B3CEE1}" destId="{17B97828-0272-460B-97EE-E6F4ECA0CA58}" srcOrd="1" destOrd="0" presId="urn:microsoft.com/office/officeart/2005/8/layout/orgChart1"/>
    <dgm:cxn modelId="{840A8EE5-CF99-4BBD-809A-F5639F4124DE}" type="presParOf" srcId="{D985F563-CF28-40F3-AF79-2027011D37FE}" destId="{6808BABD-DAB3-47B2-B69D-33E575718A70}" srcOrd="1" destOrd="0" presId="urn:microsoft.com/office/officeart/2005/8/layout/orgChart1"/>
    <dgm:cxn modelId="{83767947-CAC2-42A7-8954-6BF6F75FA975}" type="presParOf" srcId="{6808BABD-DAB3-47B2-B69D-33E575718A70}" destId="{DC9D3BE7-DC53-497A-9608-A82C0AB53BC4}" srcOrd="0" destOrd="0" presId="urn:microsoft.com/office/officeart/2005/8/layout/orgChart1"/>
    <dgm:cxn modelId="{9C41A30C-77BE-4066-8258-0473E4A17113}" type="presParOf" srcId="{6808BABD-DAB3-47B2-B69D-33E575718A70}" destId="{25565E4F-59B0-48AB-9956-5029DFD0093A}" srcOrd="1" destOrd="0" presId="urn:microsoft.com/office/officeart/2005/8/layout/orgChart1"/>
    <dgm:cxn modelId="{E49C3C89-A701-41A6-9FD7-3D901F7C04FF}" type="presParOf" srcId="{25565E4F-59B0-48AB-9956-5029DFD0093A}" destId="{2487CBAB-FBD0-4B78-A48D-1B7F65831E87}" srcOrd="0" destOrd="0" presId="urn:microsoft.com/office/officeart/2005/8/layout/orgChart1"/>
    <dgm:cxn modelId="{CF2CE757-B32D-48D3-B713-EF0A6E36A2EC}" type="presParOf" srcId="{2487CBAB-FBD0-4B78-A48D-1B7F65831E87}" destId="{B18572DD-8395-472E-B1E7-4F181777C839}" srcOrd="0" destOrd="0" presId="urn:microsoft.com/office/officeart/2005/8/layout/orgChart1"/>
    <dgm:cxn modelId="{E54DED44-C005-4EAD-BF27-96F78F30A536}" type="presParOf" srcId="{2487CBAB-FBD0-4B78-A48D-1B7F65831E87}" destId="{9B64ED16-D703-4F2D-8F91-6B81F0BFD6A4}" srcOrd="1" destOrd="0" presId="urn:microsoft.com/office/officeart/2005/8/layout/orgChart1"/>
    <dgm:cxn modelId="{52056C1C-1A3D-455A-8823-418A5E2C0036}" type="presParOf" srcId="{25565E4F-59B0-48AB-9956-5029DFD0093A}" destId="{8F87E5C0-1E32-437B-876A-9A491508B888}" srcOrd="1" destOrd="0" presId="urn:microsoft.com/office/officeart/2005/8/layout/orgChart1"/>
    <dgm:cxn modelId="{0D01B00C-586E-4EA6-A47E-C86E91A0ACCE}" type="presParOf" srcId="{25565E4F-59B0-48AB-9956-5029DFD0093A}" destId="{13C26EA9-3035-461A-A273-03310CAC9C0A}" srcOrd="2" destOrd="0" presId="urn:microsoft.com/office/officeart/2005/8/layout/orgChart1"/>
    <dgm:cxn modelId="{565E6ABF-4AC6-47E4-BDD5-B1584099DA44}" type="presParOf" srcId="{D985F563-CF28-40F3-AF79-2027011D37FE}" destId="{9885FD38-C9FF-472E-807A-9649E184BA95}" srcOrd="2" destOrd="0" presId="urn:microsoft.com/office/officeart/2005/8/layout/orgChart1"/>
    <dgm:cxn modelId="{E0276C77-11CC-4FF2-9AC5-A20915F8539E}" type="presParOf" srcId="{AC02AEDE-4A0E-4CC8-AA58-EEBAA77B16F9}" destId="{39BF0008-5079-4F41-A854-683B2AC3B4F6}" srcOrd="2" destOrd="0" presId="urn:microsoft.com/office/officeart/2005/8/layout/orgChart1"/>
    <dgm:cxn modelId="{CB00F348-7AFB-4514-94FE-04DE11A5F6A9}" type="presParOf" srcId="{FCAD5EAB-BBE6-41FB-857D-58628D432B3F}" destId="{4998FCA0-8372-4CFD-A234-D62DCE1EEBDF}" srcOrd="20" destOrd="0" presId="urn:microsoft.com/office/officeart/2005/8/layout/orgChart1"/>
    <dgm:cxn modelId="{2BC82217-A417-42C3-97D0-EBE523B65D34}" type="presParOf" srcId="{FCAD5EAB-BBE6-41FB-857D-58628D432B3F}" destId="{32A147AC-0F45-421E-AFE8-F218F83D4240}" srcOrd="21" destOrd="0" presId="urn:microsoft.com/office/officeart/2005/8/layout/orgChart1"/>
    <dgm:cxn modelId="{B237D239-8F9C-4D25-8F07-51089B377A64}" type="presParOf" srcId="{32A147AC-0F45-421E-AFE8-F218F83D4240}" destId="{2AB69C54-3284-4CB3-BCF8-94121C5C03FC}" srcOrd="0" destOrd="0" presId="urn:microsoft.com/office/officeart/2005/8/layout/orgChart1"/>
    <dgm:cxn modelId="{BFCFF0C5-BA6A-46F2-8758-5A0132113EE5}" type="presParOf" srcId="{2AB69C54-3284-4CB3-BCF8-94121C5C03FC}" destId="{EBBCDB5E-07E7-4D53-8565-6B6ACB158B97}" srcOrd="0" destOrd="0" presId="urn:microsoft.com/office/officeart/2005/8/layout/orgChart1"/>
    <dgm:cxn modelId="{35AF3B71-6E03-4318-A5C7-F8FDBBD50BB5}" type="presParOf" srcId="{2AB69C54-3284-4CB3-BCF8-94121C5C03FC}" destId="{134FD983-BBFA-4BAF-AD0A-FFB84E678728}" srcOrd="1" destOrd="0" presId="urn:microsoft.com/office/officeart/2005/8/layout/orgChart1"/>
    <dgm:cxn modelId="{23480B64-4927-4DE4-BC52-083D082EB7F4}" type="presParOf" srcId="{32A147AC-0F45-421E-AFE8-F218F83D4240}" destId="{C6133325-7D77-457C-91BD-FE204007976E}" srcOrd="1" destOrd="0" presId="urn:microsoft.com/office/officeart/2005/8/layout/orgChart1"/>
    <dgm:cxn modelId="{E84FF17B-B5D8-45A9-BF3D-CEC3AEE12831}" type="presParOf" srcId="{C6133325-7D77-457C-91BD-FE204007976E}" destId="{6D4A19F8-851B-4433-8542-DDC9364A23EE}" srcOrd="0" destOrd="0" presId="urn:microsoft.com/office/officeart/2005/8/layout/orgChart1"/>
    <dgm:cxn modelId="{A18BD04A-C0B8-47DF-8882-63F748195C86}" type="presParOf" srcId="{C6133325-7D77-457C-91BD-FE204007976E}" destId="{B90E7344-559D-4C13-8389-D8CCA1653E5A}" srcOrd="1" destOrd="0" presId="urn:microsoft.com/office/officeart/2005/8/layout/orgChart1"/>
    <dgm:cxn modelId="{FDB8689B-6372-4D0C-9647-7147D2D888A2}" type="presParOf" srcId="{B90E7344-559D-4C13-8389-D8CCA1653E5A}" destId="{6ADA8068-E177-472E-B720-0354BCCC2D23}" srcOrd="0" destOrd="0" presId="urn:microsoft.com/office/officeart/2005/8/layout/orgChart1"/>
    <dgm:cxn modelId="{15B5D610-C703-44BB-BAC0-9F10CB1E3C5F}" type="presParOf" srcId="{6ADA8068-E177-472E-B720-0354BCCC2D23}" destId="{533EF497-2F3D-4A32-B3FE-B21DA99D87E6}" srcOrd="0" destOrd="0" presId="urn:microsoft.com/office/officeart/2005/8/layout/orgChart1"/>
    <dgm:cxn modelId="{03CBABF4-E770-43AB-AAFF-CAB3EEC6FBA4}" type="presParOf" srcId="{6ADA8068-E177-472E-B720-0354BCCC2D23}" destId="{2BCF031B-39B3-4BDA-9267-E840AAC94D14}" srcOrd="1" destOrd="0" presId="urn:microsoft.com/office/officeart/2005/8/layout/orgChart1"/>
    <dgm:cxn modelId="{E4CDEADB-71A1-4D28-A544-0EBB22A047F9}" type="presParOf" srcId="{B90E7344-559D-4C13-8389-D8CCA1653E5A}" destId="{7F5C2432-122D-4842-84CE-71248C372ADC}" srcOrd="1" destOrd="0" presId="urn:microsoft.com/office/officeart/2005/8/layout/orgChart1"/>
    <dgm:cxn modelId="{34451136-BB99-4DA3-A212-0326FEC4A5CA}" type="presParOf" srcId="{7F5C2432-122D-4842-84CE-71248C372ADC}" destId="{7803B603-FF0F-402F-8C99-22F208F30995}" srcOrd="0" destOrd="0" presId="urn:microsoft.com/office/officeart/2005/8/layout/orgChart1"/>
    <dgm:cxn modelId="{FB480FF6-77F9-4E2C-BEE7-617719978F3C}" type="presParOf" srcId="{7F5C2432-122D-4842-84CE-71248C372ADC}" destId="{73D1478E-04CA-46E3-8E7F-657EF7C3FCE5}" srcOrd="1" destOrd="0" presId="urn:microsoft.com/office/officeart/2005/8/layout/orgChart1"/>
    <dgm:cxn modelId="{C8122E2D-0780-46C9-90A4-7D03B0421C00}" type="presParOf" srcId="{73D1478E-04CA-46E3-8E7F-657EF7C3FCE5}" destId="{A4B2B498-3B57-4C7C-8350-2964F4480EDB}" srcOrd="0" destOrd="0" presId="urn:microsoft.com/office/officeart/2005/8/layout/orgChart1"/>
    <dgm:cxn modelId="{231865A1-52DD-4D28-8F73-4B65E8CD3477}" type="presParOf" srcId="{A4B2B498-3B57-4C7C-8350-2964F4480EDB}" destId="{FCD65925-A7C6-4EC2-945E-B795273AC585}" srcOrd="0" destOrd="0" presId="urn:microsoft.com/office/officeart/2005/8/layout/orgChart1"/>
    <dgm:cxn modelId="{6EA10926-7D21-4B63-89E0-D7A896DD0E92}" type="presParOf" srcId="{A4B2B498-3B57-4C7C-8350-2964F4480EDB}" destId="{62CB911C-6663-45DA-BEE9-E9BAF0307E51}" srcOrd="1" destOrd="0" presId="urn:microsoft.com/office/officeart/2005/8/layout/orgChart1"/>
    <dgm:cxn modelId="{DE58A894-98EE-4951-8B30-4BBC1E76EF24}" type="presParOf" srcId="{73D1478E-04CA-46E3-8E7F-657EF7C3FCE5}" destId="{380785D8-185D-4F9D-AF4F-3006715C4FD9}" srcOrd="1" destOrd="0" presId="urn:microsoft.com/office/officeart/2005/8/layout/orgChart1"/>
    <dgm:cxn modelId="{0087052C-5A74-4AD8-8E3E-EB6C060577BF}" type="presParOf" srcId="{73D1478E-04CA-46E3-8E7F-657EF7C3FCE5}" destId="{858CEED6-B68D-4D1F-AD5E-9F705F755AA6}" srcOrd="2" destOrd="0" presId="urn:microsoft.com/office/officeart/2005/8/layout/orgChart1"/>
    <dgm:cxn modelId="{740092A5-0F62-4150-B49F-90A783FBE80F}" type="presParOf" srcId="{B90E7344-559D-4C13-8389-D8CCA1653E5A}" destId="{230CED17-F60B-4F22-816B-F789167819B9}" srcOrd="2" destOrd="0" presId="urn:microsoft.com/office/officeart/2005/8/layout/orgChart1"/>
    <dgm:cxn modelId="{C38F8D94-F6B0-49A7-A090-28735BE9D203}" type="presParOf" srcId="{32A147AC-0F45-421E-AFE8-F218F83D4240}" destId="{62A4C1E5-6B03-4E68-8576-3BA51D3C0BCE}" srcOrd="2" destOrd="0" presId="urn:microsoft.com/office/officeart/2005/8/layout/orgChart1"/>
    <dgm:cxn modelId="{37179623-3406-478E-90A6-BC07D1E6D9CD}" type="presParOf" srcId="{FCAD5EAB-BBE6-41FB-857D-58628D432B3F}" destId="{B76F9BFB-6B84-43B0-B620-B1B9DD78FC3E}" srcOrd="22" destOrd="0" presId="urn:microsoft.com/office/officeart/2005/8/layout/orgChart1"/>
    <dgm:cxn modelId="{9870131C-A06C-4263-823C-A07860AE9B5E}" type="presParOf" srcId="{FCAD5EAB-BBE6-41FB-857D-58628D432B3F}" destId="{4388083E-12DF-411D-88ED-02ADBD38187B}" srcOrd="23" destOrd="0" presId="urn:microsoft.com/office/officeart/2005/8/layout/orgChart1"/>
    <dgm:cxn modelId="{A8CA7CC9-6C39-4024-B2B1-30D893A4B773}" type="presParOf" srcId="{4388083E-12DF-411D-88ED-02ADBD38187B}" destId="{CF8E59FC-6BF8-4B9A-A51C-D8C349FA1E0F}" srcOrd="0" destOrd="0" presId="urn:microsoft.com/office/officeart/2005/8/layout/orgChart1"/>
    <dgm:cxn modelId="{7BAE34E1-DDF0-4788-B653-D4DBCAABFE21}" type="presParOf" srcId="{CF8E59FC-6BF8-4B9A-A51C-D8C349FA1E0F}" destId="{3A3EDE6E-A142-4C93-9642-F11FF9D92BF7}" srcOrd="0" destOrd="0" presId="urn:microsoft.com/office/officeart/2005/8/layout/orgChart1"/>
    <dgm:cxn modelId="{8B2CA5DD-9E73-4A84-A301-06D915F7A659}" type="presParOf" srcId="{CF8E59FC-6BF8-4B9A-A51C-D8C349FA1E0F}" destId="{1436AF5E-C01C-41FF-A76E-0998C9E414EA}" srcOrd="1" destOrd="0" presId="urn:microsoft.com/office/officeart/2005/8/layout/orgChart1"/>
    <dgm:cxn modelId="{85535420-7C76-422E-9577-0B4CCFAEC5BA}" type="presParOf" srcId="{4388083E-12DF-411D-88ED-02ADBD38187B}" destId="{F9A346EB-4350-4F66-8BEE-ABC2D41F4841}" srcOrd="1" destOrd="0" presId="urn:microsoft.com/office/officeart/2005/8/layout/orgChart1"/>
    <dgm:cxn modelId="{C138EB33-2693-4253-8606-699A4EBA330A}" type="presParOf" srcId="{F9A346EB-4350-4F66-8BEE-ABC2D41F4841}" destId="{3BE310CC-B678-4EE8-B4F2-13DF04D098E9}" srcOrd="0" destOrd="0" presId="urn:microsoft.com/office/officeart/2005/8/layout/orgChart1"/>
    <dgm:cxn modelId="{4D128E6F-2276-4864-87A3-49388AB47658}" type="presParOf" srcId="{F9A346EB-4350-4F66-8BEE-ABC2D41F4841}" destId="{FEEA458A-95FE-45D8-9B93-89039B67C3A7}" srcOrd="1" destOrd="0" presId="urn:microsoft.com/office/officeart/2005/8/layout/orgChart1"/>
    <dgm:cxn modelId="{5A6A4C35-1A6C-4638-8568-1C7DCD2F2F66}" type="presParOf" srcId="{FEEA458A-95FE-45D8-9B93-89039B67C3A7}" destId="{9CF1FC26-B2DC-4BF4-8080-C1EEB542F447}" srcOrd="0" destOrd="0" presId="urn:microsoft.com/office/officeart/2005/8/layout/orgChart1"/>
    <dgm:cxn modelId="{53C4F5FE-2F19-4DB6-AEF3-561627048EF8}" type="presParOf" srcId="{9CF1FC26-B2DC-4BF4-8080-C1EEB542F447}" destId="{CFF6FF53-02BD-480D-ABB8-3081FCCC31D4}" srcOrd="0" destOrd="0" presId="urn:microsoft.com/office/officeart/2005/8/layout/orgChart1"/>
    <dgm:cxn modelId="{CCAFD961-0AD1-44CF-80AF-D2FC2161C3AD}" type="presParOf" srcId="{9CF1FC26-B2DC-4BF4-8080-C1EEB542F447}" destId="{6D6187A2-12D9-4B3E-A8BD-95E18179DEC2}" srcOrd="1" destOrd="0" presId="urn:microsoft.com/office/officeart/2005/8/layout/orgChart1"/>
    <dgm:cxn modelId="{1D4021A8-CAD6-4F7C-A0F0-9C304D2F97E0}" type="presParOf" srcId="{FEEA458A-95FE-45D8-9B93-89039B67C3A7}" destId="{97103396-0930-4525-8978-F35FE272C622}" srcOrd="1" destOrd="0" presId="urn:microsoft.com/office/officeart/2005/8/layout/orgChart1"/>
    <dgm:cxn modelId="{4AD40130-C423-49E5-8D94-29F0BFF71C5C}" type="presParOf" srcId="{97103396-0930-4525-8978-F35FE272C622}" destId="{462FC829-A13F-4433-A5F3-F234306ED5B9}" srcOrd="0" destOrd="0" presId="urn:microsoft.com/office/officeart/2005/8/layout/orgChart1"/>
    <dgm:cxn modelId="{E9FD4C5D-9ADC-47E4-91B0-44B7AE81ADEE}" type="presParOf" srcId="{97103396-0930-4525-8978-F35FE272C622}" destId="{E89C07E6-CD55-47E9-BD37-AB60D149E947}" srcOrd="1" destOrd="0" presId="urn:microsoft.com/office/officeart/2005/8/layout/orgChart1"/>
    <dgm:cxn modelId="{77A72EA5-6923-434B-BF04-7ABA7BE130BF}" type="presParOf" srcId="{E89C07E6-CD55-47E9-BD37-AB60D149E947}" destId="{A2B8C82A-CA14-4366-AF93-9EC48C4188BD}" srcOrd="0" destOrd="0" presId="urn:microsoft.com/office/officeart/2005/8/layout/orgChart1"/>
    <dgm:cxn modelId="{21A3C561-86F2-4213-A83B-0DB7036EA170}" type="presParOf" srcId="{A2B8C82A-CA14-4366-AF93-9EC48C4188BD}" destId="{042788CA-D76D-47DD-A528-737838C01750}" srcOrd="0" destOrd="0" presId="urn:microsoft.com/office/officeart/2005/8/layout/orgChart1"/>
    <dgm:cxn modelId="{51452849-A5FA-42C0-B28D-3EAB6BB5B75E}" type="presParOf" srcId="{A2B8C82A-CA14-4366-AF93-9EC48C4188BD}" destId="{0C560E57-39EC-4B12-82D8-22E36A1DF89A}" srcOrd="1" destOrd="0" presId="urn:microsoft.com/office/officeart/2005/8/layout/orgChart1"/>
    <dgm:cxn modelId="{6BCF08F2-F11B-4C2E-B889-1835D63B41F9}" type="presParOf" srcId="{E89C07E6-CD55-47E9-BD37-AB60D149E947}" destId="{22FBBBEC-07CB-411B-9689-7E66CC3D4B88}" srcOrd="1" destOrd="0" presId="urn:microsoft.com/office/officeart/2005/8/layout/orgChart1"/>
    <dgm:cxn modelId="{19C85BCB-1704-415B-95BE-8E4D30BA6D6F}" type="presParOf" srcId="{E89C07E6-CD55-47E9-BD37-AB60D149E947}" destId="{851E36C0-D3DC-4327-B887-A53CFD6FCCB6}" srcOrd="2" destOrd="0" presId="urn:microsoft.com/office/officeart/2005/8/layout/orgChart1"/>
    <dgm:cxn modelId="{A037DFFE-BD40-441E-9F36-B7785E12A895}" type="presParOf" srcId="{FEEA458A-95FE-45D8-9B93-89039B67C3A7}" destId="{120B8C35-89ED-4333-A679-D1057C50227E}" srcOrd="2" destOrd="0" presId="urn:microsoft.com/office/officeart/2005/8/layout/orgChart1"/>
    <dgm:cxn modelId="{976E5A41-FABC-42CB-927E-B632CD9D213C}" type="presParOf" srcId="{4388083E-12DF-411D-88ED-02ADBD38187B}" destId="{9DE54288-9330-4C4E-B24D-9D840133EF05}" srcOrd="2" destOrd="0" presId="urn:microsoft.com/office/officeart/2005/8/layout/orgChart1"/>
    <dgm:cxn modelId="{8E74D697-61C3-4F3E-B304-05EC6030C865}" type="presParOf" srcId="{FCAD5EAB-BBE6-41FB-857D-58628D432B3F}" destId="{50A76534-238B-4D8C-BF7B-77A82B3FDE68}" srcOrd="24" destOrd="0" presId="urn:microsoft.com/office/officeart/2005/8/layout/orgChart1"/>
    <dgm:cxn modelId="{F0BC7730-CC6F-47D4-819F-B4DFA6E9FDED}" type="presParOf" srcId="{FCAD5EAB-BBE6-41FB-857D-58628D432B3F}" destId="{79E94F06-82CB-46BB-AEDC-209DE0E04FA2}" srcOrd="25" destOrd="0" presId="urn:microsoft.com/office/officeart/2005/8/layout/orgChart1"/>
    <dgm:cxn modelId="{AB690BE4-829F-40F5-9616-47BF6BC9F4EF}" type="presParOf" srcId="{79E94F06-82CB-46BB-AEDC-209DE0E04FA2}" destId="{82B3644C-41BE-4CC8-B389-FD16A7A3E36A}" srcOrd="0" destOrd="0" presId="urn:microsoft.com/office/officeart/2005/8/layout/orgChart1"/>
    <dgm:cxn modelId="{256ED0E8-EDBB-490E-B2E8-5BAE03F33715}" type="presParOf" srcId="{82B3644C-41BE-4CC8-B389-FD16A7A3E36A}" destId="{27CC163C-465F-4640-BCF1-29D64F87655B}" srcOrd="0" destOrd="0" presId="urn:microsoft.com/office/officeart/2005/8/layout/orgChart1"/>
    <dgm:cxn modelId="{1F58875C-DD08-4C4F-8DFB-04934BE7DE08}" type="presParOf" srcId="{82B3644C-41BE-4CC8-B389-FD16A7A3E36A}" destId="{285BD39F-BE55-41F1-A4F9-3794F816B413}" srcOrd="1" destOrd="0" presId="urn:microsoft.com/office/officeart/2005/8/layout/orgChart1"/>
    <dgm:cxn modelId="{C53434DE-44BF-4CA4-9FC4-8DBE8946B531}" type="presParOf" srcId="{79E94F06-82CB-46BB-AEDC-209DE0E04FA2}" destId="{4637610C-F48F-4A85-82D2-50F10BB16188}" srcOrd="1" destOrd="0" presId="urn:microsoft.com/office/officeart/2005/8/layout/orgChart1"/>
    <dgm:cxn modelId="{AC30AA9F-A408-4DF7-A85A-49B8659C1C53}" type="presParOf" srcId="{4637610C-F48F-4A85-82D2-50F10BB16188}" destId="{79F66311-A5E4-463E-ACC9-DB3B0C83CCCB}" srcOrd="0" destOrd="0" presId="urn:microsoft.com/office/officeart/2005/8/layout/orgChart1"/>
    <dgm:cxn modelId="{6B045D34-8480-4480-B216-BC5FAB0659E0}" type="presParOf" srcId="{4637610C-F48F-4A85-82D2-50F10BB16188}" destId="{A352CCEE-35C8-4901-9EC8-9C3E1C860A47}" srcOrd="1" destOrd="0" presId="urn:microsoft.com/office/officeart/2005/8/layout/orgChart1"/>
    <dgm:cxn modelId="{8E908043-3D96-4137-A634-B4BD1284E1B1}" type="presParOf" srcId="{A352CCEE-35C8-4901-9EC8-9C3E1C860A47}" destId="{7287F958-F353-4592-89CC-B9F4D011DA18}" srcOrd="0" destOrd="0" presId="urn:microsoft.com/office/officeart/2005/8/layout/orgChart1"/>
    <dgm:cxn modelId="{3B5AA8E1-5623-498C-95F5-9E51CEEF9D07}" type="presParOf" srcId="{7287F958-F353-4592-89CC-B9F4D011DA18}" destId="{538365BF-57D2-4072-BEF7-60DA75D910CF}" srcOrd="0" destOrd="0" presId="urn:microsoft.com/office/officeart/2005/8/layout/orgChart1"/>
    <dgm:cxn modelId="{BC35454D-0D2D-417A-B4F8-CBD5D161A042}" type="presParOf" srcId="{7287F958-F353-4592-89CC-B9F4D011DA18}" destId="{177C8867-9316-4227-B6CD-1A88DC6499AF}" srcOrd="1" destOrd="0" presId="urn:microsoft.com/office/officeart/2005/8/layout/orgChart1"/>
    <dgm:cxn modelId="{807155B8-6590-49C4-952B-6EAC068CA5A3}" type="presParOf" srcId="{A352CCEE-35C8-4901-9EC8-9C3E1C860A47}" destId="{A4226456-AE60-4127-B75D-38EEEF933A2C}" srcOrd="1" destOrd="0" presId="urn:microsoft.com/office/officeart/2005/8/layout/orgChart1"/>
    <dgm:cxn modelId="{E1DDCCF4-1DC9-45C0-8BCB-F7DA4475A7D3}" type="presParOf" srcId="{A4226456-AE60-4127-B75D-38EEEF933A2C}" destId="{8841E117-8633-4A77-A287-8A8CC13AE908}" srcOrd="0" destOrd="0" presId="urn:microsoft.com/office/officeart/2005/8/layout/orgChart1"/>
    <dgm:cxn modelId="{A7E14C7D-2100-4B2C-B02F-CC07064E5D6E}" type="presParOf" srcId="{A4226456-AE60-4127-B75D-38EEEF933A2C}" destId="{92F8450F-98C0-4AA5-B232-7F5F08C9382B}" srcOrd="1" destOrd="0" presId="urn:microsoft.com/office/officeart/2005/8/layout/orgChart1"/>
    <dgm:cxn modelId="{934C4002-52E9-4157-B3E9-DCED1ECDCE83}" type="presParOf" srcId="{92F8450F-98C0-4AA5-B232-7F5F08C9382B}" destId="{DCAFD71E-5E1F-4D51-B2F4-40E8520B6FDF}" srcOrd="0" destOrd="0" presId="urn:microsoft.com/office/officeart/2005/8/layout/orgChart1"/>
    <dgm:cxn modelId="{D70EBAEE-4AE0-4E2B-83E7-5B7FF6F0B165}" type="presParOf" srcId="{DCAFD71E-5E1F-4D51-B2F4-40E8520B6FDF}" destId="{7DC7DEED-9E9E-477E-B691-FDE4C64843CD}" srcOrd="0" destOrd="0" presId="urn:microsoft.com/office/officeart/2005/8/layout/orgChart1"/>
    <dgm:cxn modelId="{AEE563F6-1024-4E75-B759-8861C9A1770C}" type="presParOf" srcId="{DCAFD71E-5E1F-4D51-B2F4-40E8520B6FDF}" destId="{B00BB6B3-8827-4072-90A3-54000C635FF2}" srcOrd="1" destOrd="0" presId="urn:microsoft.com/office/officeart/2005/8/layout/orgChart1"/>
    <dgm:cxn modelId="{61DBD7AE-BE0F-41D5-9BB6-189BE3849FB4}" type="presParOf" srcId="{92F8450F-98C0-4AA5-B232-7F5F08C9382B}" destId="{26E61DE4-80C3-49C0-81DD-6B430FD7A9C5}" srcOrd="1" destOrd="0" presId="urn:microsoft.com/office/officeart/2005/8/layout/orgChart1"/>
    <dgm:cxn modelId="{9866F47A-498D-4525-864E-A5209D069BAA}" type="presParOf" srcId="{92F8450F-98C0-4AA5-B232-7F5F08C9382B}" destId="{F40AFBDB-79C7-4EB5-AC72-A8D499C1F750}" srcOrd="2" destOrd="0" presId="urn:microsoft.com/office/officeart/2005/8/layout/orgChart1"/>
    <dgm:cxn modelId="{E2DFAAF3-B60F-40E4-AE30-BE96B1701243}" type="presParOf" srcId="{A352CCEE-35C8-4901-9EC8-9C3E1C860A47}" destId="{DD1C3F2E-5E7A-4D5C-A949-DAB47C327CA8}" srcOrd="2" destOrd="0" presId="urn:microsoft.com/office/officeart/2005/8/layout/orgChart1"/>
    <dgm:cxn modelId="{7C923A4D-4697-468D-B1F6-EAF8A3B57624}" type="presParOf" srcId="{79E94F06-82CB-46BB-AEDC-209DE0E04FA2}" destId="{4CF24EEB-EF76-4C01-9EB9-27BD31800A9E}" srcOrd="2" destOrd="0" presId="urn:microsoft.com/office/officeart/2005/8/layout/orgChart1"/>
    <dgm:cxn modelId="{E97CDC20-9056-4568-B2BD-8725C717656C}" type="presParOf" srcId="{FCAD5EAB-BBE6-41FB-857D-58628D432B3F}" destId="{E5085245-D277-4F6D-A71C-70F30DABA8E0}" srcOrd="26" destOrd="0" presId="urn:microsoft.com/office/officeart/2005/8/layout/orgChart1"/>
    <dgm:cxn modelId="{80E4CA46-0ECE-45CD-8966-504C9FC42A8D}" type="presParOf" srcId="{FCAD5EAB-BBE6-41FB-857D-58628D432B3F}" destId="{536F13CF-AD14-433E-AE32-B63E0FFA75B6}" srcOrd="27" destOrd="0" presId="urn:microsoft.com/office/officeart/2005/8/layout/orgChart1"/>
    <dgm:cxn modelId="{5754EA1E-9E4F-4CC6-8E8D-2B7EC049B45B}" type="presParOf" srcId="{536F13CF-AD14-433E-AE32-B63E0FFA75B6}" destId="{112F6C4C-E223-4006-8104-DD4181E6DCFF}" srcOrd="0" destOrd="0" presId="urn:microsoft.com/office/officeart/2005/8/layout/orgChart1"/>
    <dgm:cxn modelId="{5BD76715-90CA-43DC-9B1E-6B8F9E862862}" type="presParOf" srcId="{112F6C4C-E223-4006-8104-DD4181E6DCFF}" destId="{32611936-4AE4-4E00-A28A-D8E12DBF9673}" srcOrd="0" destOrd="0" presId="urn:microsoft.com/office/officeart/2005/8/layout/orgChart1"/>
    <dgm:cxn modelId="{E841B985-0D8D-429F-8F80-BBABA9B748E8}" type="presParOf" srcId="{112F6C4C-E223-4006-8104-DD4181E6DCFF}" destId="{12958218-A5BD-4C2F-BE3E-08951D7E638A}" srcOrd="1" destOrd="0" presId="urn:microsoft.com/office/officeart/2005/8/layout/orgChart1"/>
    <dgm:cxn modelId="{CA4876C8-FCBC-40E2-9168-F18D2C92DBCA}" type="presParOf" srcId="{536F13CF-AD14-433E-AE32-B63E0FFA75B6}" destId="{44772E72-C38F-46D0-9053-73CE7F738A45}" srcOrd="1" destOrd="0" presId="urn:microsoft.com/office/officeart/2005/8/layout/orgChart1"/>
    <dgm:cxn modelId="{07A6318E-7CBC-4563-A313-5D1FC0AC4716}" type="presParOf" srcId="{44772E72-C38F-46D0-9053-73CE7F738A45}" destId="{7AE8A6F8-8F0B-4197-848F-03FF6DDB5B83}" srcOrd="0" destOrd="0" presId="urn:microsoft.com/office/officeart/2005/8/layout/orgChart1"/>
    <dgm:cxn modelId="{A1640DE0-BF80-41B6-8F2C-BC24E1FCF311}" type="presParOf" srcId="{44772E72-C38F-46D0-9053-73CE7F738A45}" destId="{02DF1910-2CF0-4EFC-8DF7-C6BD5F88E7CA}" srcOrd="1" destOrd="0" presId="urn:microsoft.com/office/officeart/2005/8/layout/orgChart1"/>
    <dgm:cxn modelId="{243CACF9-3CFD-4279-9409-A447845677E2}" type="presParOf" srcId="{02DF1910-2CF0-4EFC-8DF7-C6BD5F88E7CA}" destId="{CA442976-9B31-49BB-B6ED-CEE361BC8E97}" srcOrd="0" destOrd="0" presId="urn:microsoft.com/office/officeart/2005/8/layout/orgChart1"/>
    <dgm:cxn modelId="{636CF521-E79D-4FA9-AE90-87651A3B09B2}" type="presParOf" srcId="{CA442976-9B31-49BB-B6ED-CEE361BC8E97}" destId="{FDECED19-B398-4588-88B1-97AD8808931C}" srcOrd="0" destOrd="0" presId="urn:microsoft.com/office/officeart/2005/8/layout/orgChart1"/>
    <dgm:cxn modelId="{39E99C2C-3F51-4E58-980A-AC940947FE91}" type="presParOf" srcId="{CA442976-9B31-49BB-B6ED-CEE361BC8E97}" destId="{24DEC3AA-90AD-4753-9E95-1451C1BF7240}" srcOrd="1" destOrd="0" presId="urn:microsoft.com/office/officeart/2005/8/layout/orgChart1"/>
    <dgm:cxn modelId="{FBBE4016-6DD4-4DFC-8E40-7FC0B5E5C09F}" type="presParOf" srcId="{02DF1910-2CF0-4EFC-8DF7-C6BD5F88E7CA}" destId="{26B700F1-9514-4361-9325-FD541BFAB16D}" srcOrd="1" destOrd="0" presId="urn:microsoft.com/office/officeart/2005/8/layout/orgChart1"/>
    <dgm:cxn modelId="{46AC9DF3-01B7-4192-B067-808D66A7AB6B}" type="presParOf" srcId="{26B700F1-9514-4361-9325-FD541BFAB16D}" destId="{3079CE93-5AFD-4B7A-9132-C3AFDB70A62A}" srcOrd="0" destOrd="0" presId="urn:microsoft.com/office/officeart/2005/8/layout/orgChart1"/>
    <dgm:cxn modelId="{66527271-36CB-4BB9-AE1D-008C2BD0C034}" type="presParOf" srcId="{26B700F1-9514-4361-9325-FD541BFAB16D}" destId="{F40BB3AB-417B-45E5-889F-7197DA8CCB29}" srcOrd="1" destOrd="0" presId="urn:microsoft.com/office/officeart/2005/8/layout/orgChart1"/>
    <dgm:cxn modelId="{1BA7FF6E-32F7-48D5-A0B2-28AB582B77A0}" type="presParOf" srcId="{F40BB3AB-417B-45E5-889F-7197DA8CCB29}" destId="{6AF2A0FD-C1F2-4C5B-A44A-CDCCCCB7E501}" srcOrd="0" destOrd="0" presId="urn:microsoft.com/office/officeart/2005/8/layout/orgChart1"/>
    <dgm:cxn modelId="{E857D4FC-ADCB-4031-A728-527C57A20940}" type="presParOf" srcId="{6AF2A0FD-C1F2-4C5B-A44A-CDCCCCB7E501}" destId="{8F57CF1A-8006-4F93-B52A-ACA4D52D72FC}" srcOrd="0" destOrd="0" presId="urn:microsoft.com/office/officeart/2005/8/layout/orgChart1"/>
    <dgm:cxn modelId="{F9F998A3-98DE-4288-9068-AE8EBE87B97A}" type="presParOf" srcId="{6AF2A0FD-C1F2-4C5B-A44A-CDCCCCB7E501}" destId="{28F61FEF-AA1D-4AFB-8302-7D164B952C26}" srcOrd="1" destOrd="0" presId="urn:microsoft.com/office/officeart/2005/8/layout/orgChart1"/>
    <dgm:cxn modelId="{3E7F1232-6F3C-45E8-9BFF-11DF9DBFA2C3}" type="presParOf" srcId="{F40BB3AB-417B-45E5-889F-7197DA8CCB29}" destId="{034BE7FF-9A50-4C00-99C1-07F066611689}" srcOrd="1" destOrd="0" presId="urn:microsoft.com/office/officeart/2005/8/layout/orgChart1"/>
    <dgm:cxn modelId="{B6225828-C309-4A91-9366-F3F39D28C46F}" type="presParOf" srcId="{F40BB3AB-417B-45E5-889F-7197DA8CCB29}" destId="{54F3FA68-8FEC-4BDF-B5F1-F317B9F9C69A}" srcOrd="2" destOrd="0" presId="urn:microsoft.com/office/officeart/2005/8/layout/orgChart1"/>
    <dgm:cxn modelId="{C341AB92-78D0-4AAD-8969-6CFC7B7CD251}" type="presParOf" srcId="{02DF1910-2CF0-4EFC-8DF7-C6BD5F88E7CA}" destId="{CA72C670-0AB2-4005-97AB-76E54AAB2697}" srcOrd="2" destOrd="0" presId="urn:microsoft.com/office/officeart/2005/8/layout/orgChart1"/>
    <dgm:cxn modelId="{423CD3BB-21C4-4967-BBEA-5FC67F96DF9F}" type="presParOf" srcId="{536F13CF-AD14-433E-AE32-B63E0FFA75B6}" destId="{072A9E98-9F73-4FAB-8F1E-6BB8BAC6271F}" srcOrd="2" destOrd="0" presId="urn:microsoft.com/office/officeart/2005/8/layout/orgChart1"/>
    <dgm:cxn modelId="{24DEE33C-ADA9-4276-9CDA-A5D998145911}" type="presParOf" srcId="{FCAD5EAB-BBE6-41FB-857D-58628D432B3F}" destId="{51035293-463C-4228-B3E5-151E0493709B}" srcOrd="28" destOrd="0" presId="urn:microsoft.com/office/officeart/2005/8/layout/orgChart1"/>
    <dgm:cxn modelId="{08F6C786-1B1B-4EC1-AC4F-164CA3364373}" type="presParOf" srcId="{FCAD5EAB-BBE6-41FB-857D-58628D432B3F}" destId="{7F096661-429A-41D4-8F03-C36BAA342885}" srcOrd="29" destOrd="0" presId="urn:microsoft.com/office/officeart/2005/8/layout/orgChart1"/>
    <dgm:cxn modelId="{08F52D2D-3070-4FDB-BE50-1F7E95BF44A7}" type="presParOf" srcId="{7F096661-429A-41D4-8F03-C36BAA342885}" destId="{73094108-36F5-45D1-87E7-C13C9A54CEC7}" srcOrd="0" destOrd="0" presId="urn:microsoft.com/office/officeart/2005/8/layout/orgChart1"/>
    <dgm:cxn modelId="{A9D7547B-7450-411F-B647-B4575C56DFB6}" type="presParOf" srcId="{73094108-36F5-45D1-87E7-C13C9A54CEC7}" destId="{2FFE889B-B60D-443E-B0F2-1565699DED3F}" srcOrd="0" destOrd="0" presId="urn:microsoft.com/office/officeart/2005/8/layout/orgChart1"/>
    <dgm:cxn modelId="{2EB61C4A-2E9B-4ABB-9E01-5585AF359203}" type="presParOf" srcId="{73094108-36F5-45D1-87E7-C13C9A54CEC7}" destId="{03D6C3B6-99AD-4D12-ACA9-D788DD197560}" srcOrd="1" destOrd="0" presId="urn:microsoft.com/office/officeart/2005/8/layout/orgChart1"/>
    <dgm:cxn modelId="{2778A5F2-BB30-4DCC-9CC4-1420E9074E83}" type="presParOf" srcId="{7F096661-429A-41D4-8F03-C36BAA342885}" destId="{7033F89F-3010-44B8-A28D-B264B3047C3A}" srcOrd="1" destOrd="0" presId="urn:microsoft.com/office/officeart/2005/8/layout/orgChart1"/>
    <dgm:cxn modelId="{3810055A-38F6-4D94-8E8B-BC566D0DCDDF}" type="presParOf" srcId="{7033F89F-3010-44B8-A28D-B264B3047C3A}" destId="{23AA6C46-E843-4A86-9C0E-4F048102B0EB}" srcOrd="0" destOrd="0" presId="urn:microsoft.com/office/officeart/2005/8/layout/orgChart1"/>
    <dgm:cxn modelId="{CB398FB2-CFBC-4C7B-A461-88F274EC41DE}" type="presParOf" srcId="{7033F89F-3010-44B8-A28D-B264B3047C3A}" destId="{DEA40B60-66EE-4748-BB2A-C15A15CB45DE}" srcOrd="1" destOrd="0" presId="urn:microsoft.com/office/officeart/2005/8/layout/orgChart1"/>
    <dgm:cxn modelId="{09ECA43A-BA83-4E87-B193-0643DF1F059A}" type="presParOf" srcId="{DEA40B60-66EE-4748-BB2A-C15A15CB45DE}" destId="{25870886-DC90-4E9B-8409-EAD514D9FEAE}" srcOrd="0" destOrd="0" presId="urn:microsoft.com/office/officeart/2005/8/layout/orgChart1"/>
    <dgm:cxn modelId="{284AEC32-59F8-43C2-B56A-5656EF27F3C4}" type="presParOf" srcId="{25870886-DC90-4E9B-8409-EAD514D9FEAE}" destId="{5DBCBCA3-C087-48C0-BF6F-6D3190E48EEE}" srcOrd="0" destOrd="0" presId="urn:microsoft.com/office/officeart/2005/8/layout/orgChart1"/>
    <dgm:cxn modelId="{D5D88DD0-E3C3-416A-AA22-D144A320D104}" type="presParOf" srcId="{25870886-DC90-4E9B-8409-EAD514D9FEAE}" destId="{B96CADA7-2DFB-4337-BEE3-D6AA537DA330}" srcOrd="1" destOrd="0" presId="urn:microsoft.com/office/officeart/2005/8/layout/orgChart1"/>
    <dgm:cxn modelId="{304A4288-8C7D-43C1-822F-74BD398088AE}" type="presParOf" srcId="{DEA40B60-66EE-4748-BB2A-C15A15CB45DE}" destId="{FA29E0F9-3C04-4E3B-9D63-2BB631F7E6B5}" srcOrd="1" destOrd="0" presId="urn:microsoft.com/office/officeart/2005/8/layout/orgChart1"/>
    <dgm:cxn modelId="{5842EAD7-6888-4E70-8415-77C8E6EA6C46}" type="presParOf" srcId="{FA29E0F9-3C04-4E3B-9D63-2BB631F7E6B5}" destId="{D63FF513-A1E0-40D4-ABBE-095E0E6D107D}" srcOrd="0" destOrd="0" presId="urn:microsoft.com/office/officeart/2005/8/layout/orgChart1"/>
    <dgm:cxn modelId="{4E13A369-FF2C-4A82-BFC0-2EC6358A4B6B}" type="presParOf" srcId="{FA29E0F9-3C04-4E3B-9D63-2BB631F7E6B5}" destId="{4A7FC5C0-103A-463B-BF4D-86CE56C5262E}" srcOrd="1" destOrd="0" presId="urn:microsoft.com/office/officeart/2005/8/layout/orgChart1"/>
    <dgm:cxn modelId="{37C99902-D8CF-46C7-95AB-91CF663C80B7}" type="presParOf" srcId="{4A7FC5C0-103A-463B-BF4D-86CE56C5262E}" destId="{F0D232EA-CD6A-4DCB-BA60-96675B264837}" srcOrd="0" destOrd="0" presId="urn:microsoft.com/office/officeart/2005/8/layout/orgChart1"/>
    <dgm:cxn modelId="{C460B6E4-1E83-43B0-ABCD-15A66FE20193}" type="presParOf" srcId="{F0D232EA-CD6A-4DCB-BA60-96675B264837}" destId="{57F14FFD-08CF-40A5-BF3E-4F3393593806}" srcOrd="0" destOrd="0" presId="urn:microsoft.com/office/officeart/2005/8/layout/orgChart1"/>
    <dgm:cxn modelId="{C01EB5DD-0C5C-412A-9239-BC212242F8F0}" type="presParOf" srcId="{F0D232EA-CD6A-4DCB-BA60-96675B264837}" destId="{5F2B64BF-AC58-476D-9868-269EAF5E570C}" srcOrd="1" destOrd="0" presId="urn:microsoft.com/office/officeart/2005/8/layout/orgChart1"/>
    <dgm:cxn modelId="{C95518D7-58FA-4C32-9E14-C1793231C1B0}" type="presParOf" srcId="{4A7FC5C0-103A-463B-BF4D-86CE56C5262E}" destId="{01713120-817F-46AC-847A-BCCDC818879A}" srcOrd="1" destOrd="0" presId="urn:microsoft.com/office/officeart/2005/8/layout/orgChart1"/>
    <dgm:cxn modelId="{76D4A56C-70B6-4FC7-8995-3F8F7BC03754}" type="presParOf" srcId="{4A7FC5C0-103A-463B-BF4D-86CE56C5262E}" destId="{754C52BD-8791-4A33-ABFF-711584CBACAD}" srcOrd="2" destOrd="0" presId="urn:microsoft.com/office/officeart/2005/8/layout/orgChart1"/>
    <dgm:cxn modelId="{7BB5331E-AADB-4E00-9241-567BF538CD43}" type="presParOf" srcId="{DEA40B60-66EE-4748-BB2A-C15A15CB45DE}" destId="{91867FB0-81DA-4A79-A165-F449E90B51D1}" srcOrd="2" destOrd="0" presId="urn:microsoft.com/office/officeart/2005/8/layout/orgChart1"/>
    <dgm:cxn modelId="{F55E3226-E2DA-42FC-9838-B87395FF81EB}" type="presParOf" srcId="{7F096661-429A-41D4-8F03-C36BAA342885}" destId="{5EEC7680-FF9C-49FC-925F-9319C6A206ED}" srcOrd="2" destOrd="0" presId="urn:microsoft.com/office/officeart/2005/8/layout/orgChart1"/>
    <dgm:cxn modelId="{4DD4CF54-FC5E-4E1F-90A2-6CD88A93B9EB}" type="presParOf" srcId="{FCAD5EAB-BBE6-41FB-857D-58628D432B3F}" destId="{9A12EDF1-26C1-4B36-B1A0-316B9CCBD308}" srcOrd="30" destOrd="0" presId="urn:microsoft.com/office/officeart/2005/8/layout/orgChart1"/>
    <dgm:cxn modelId="{D416F2B4-AA2F-4057-84F4-1FF8F52B2F71}" type="presParOf" srcId="{FCAD5EAB-BBE6-41FB-857D-58628D432B3F}" destId="{4DA2CF38-FA64-4841-8DE0-545B4A2C46F9}" srcOrd="31" destOrd="0" presId="urn:microsoft.com/office/officeart/2005/8/layout/orgChart1"/>
    <dgm:cxn modelId="{638E4211-E791-456A-B72E-9FB49A3577C2}" type="presParOf" srcId="{4DA2CF38-FA64-4841-8DE0-545B4A2C46F9}" destId="{A86FD93B-831E-4191-8632-EC70993D32E7}" srcOrd="0" destOrd="0" presId="urn:microsoft.com/office/officeart/2005/8/layout/orgChart1"/>
    <dgm:cxn modelId="{37F546FB-E143-4065-B29F-7BE897A095CD}" type="presParOf" srcId="{A86FD93B-831E-4191-8632-EC70993D32E7}" destId="{683027B9-884E-4C0A-8846-97C0DD63EB19}" srcOrd="0" destOrd="0" presId="urn:microsoft.com/office/officeart/2005/8/layout/orgChart1"/>
    <dgm:cxn modelId="{36DFB61F-555D-48C0-8215-D3D914FD704B}" type="presParOf" srcId="{A86FD93B-831E-4191-8632-EC70993D32E7}" destId="{1D2DE939-8200-495E-B840-4FD25D2A114A}" srcOrd="1" destOrd="0" presId="urn:microsoft.com/office/officeart/2005/8/layout/orgChart1"/>
    <dgm:cxn modelId="{D66C1103-4A65-47C1-8F99-7F3759C1DF56}" type="presParOf" srcId="{4DA2CF38-FA64-4841-8DE0-545B4A2C46F9}" destId="{F4931EAA-F602-4956-AFD6-84E973C071FE}" srcOrd="1" destOrd="0" presId="urn:microsoft.com/office/officeart/2005/8/layout/orgChart1"/>
    <dgm:cxn modelId="{A3D790B3-29F3-4A29-BABA-7B927EF2C7FB}" type="presParOf" srcId="{F4931EAA-F602-4956-AFD6-84E973C071FE}" destId="{7398A04A-C830-4EF2-95A3-9219324DC1BF}" srcOrd="0" destOrd="0" presId="urn:microsoft.com/office/officeart/2005/8/layout/orgChart1"/>
    <dgm:cxn modelId="{A41DDE69-DEB1-4C6E-BDD7-DB2AEE4966AE}" type="presParOf" srcId="{F4931EAA-F602-4956-AFD6-84E973C071FE}" destId="{C160FEDE-A25D-4A66-8253-1568E346727F}" srcOrd="1" destOrd="0" presId="urn:microsoft.com/office/officeart/2005/8/layout/orgChart1"/>
    <dgm:cxn modelId="{49FE8C11-4B0F-427C-B591-B2C3288B84D3}" type="presParOf" srcId="{C160FEDE-A25D-4A66-8253-1568E346727F}" destId="{B5057D20-17BD-45E7-960B-F6A0D292B99B}" srcOrd="0" destOrd="0" presId="urn:microsoft.com/office/officeart/2005/8/layout/orgChart1"/>
    <dgm:cxn modelId="{6980C491-BB33-43EC-BF6E-B80472FFB576}" type="presParOf" srcId="{B5057D20-17BD-45E7-960B-F6A0D292B99B}" destId="{49E658A3-19AC-4C57-8E08-2DE8D54872B7}" srcOrd="0" destOrd="0" presId="urn:microsoft.com/office/officeart/2005/8/layout/orgChart1"/>
    <dgm:cxn modelId="{A874A6AB-94F1-4C7C-AF0D-28D099B6F436}" type="presParOf" srcId="{B5057D20-17BD-45E7-960B-F6A0D292B99B}" destId="{F65BA98C-7421-4004-92D4-07A4BFDB0A01}" srcOrd="1" destOrd="0" presId="urn:microsoft.com/office/officeart/2005/8/layout/orgChart1"/>
    <dgm:cxn modelId="{720D6B8A-5C2B-488D-BADB-C360C9A06E13}" type="presParOf" srcId="{C160FEDE-A25D-4A66-8253-1568E346727F}" destId="{7C88E663-1D49-439D-9EC6-8467DE0646DF}" srcOrd="1" destOrd="0" presId="urn:microsoft.com/office/officeart/2005/8/layout/orgChart1"/>
    <dgm:cxn modelId="{BFC4C65B-32D0-43E3-90E4-BB78DA35F413}" type="presParOf" srcId="{7C88E663-1D49-439D-9EC6-8467DE0646DF}" destId="{0B375002-5FD3-4834-B18F-81888C0466C4}" srcOrd="0" destOrd="0" presId="urn:microsoft.com/office/officeart/2005/8/layout/orgChart1"/>
    <dgm:cxn modelId="{E24AD278-62A7-4303-8676-C8BC9861ED99}" type="presParOf" srcId="{7C88E663-1D49-439D-9EC6-8467DE0646DF}" destId="{4AE13E03-6B4A-44AD-9360-94508EAFF2CA}" srcOrd="1" destOrd="0" presId="urn:microsoft.com/office/officeart/2005/8/layout/orgChart1"/>
    <dgm:cxn modelId="{C4CF3A93-CAD9-427F-B3C5-B72C22ACC0CD}" type="presParOf" srcId="{4AE13E03-6B4A-44AD-9360-94508EAFF2CA}" destId="{8152E43B-4602-4921-A30E-4A8F3C81241D}" srcOrd="0" destOrd="0" presId="urn:microsoft.com/office/officeart/2005/8/layout/orgChart1"/>
    <dgm:cxn modelId="{361BE5FE-1792-49C0-8461-DAF285870C6F}" type="presParOf" srcId="{8152E43B-4602-4921-A30E-4A8F3C81241D}" destId="{CE508947-4DA6-4FEE-A2E8-7357D924CF72}" srcOrd="0" destOrd="0" presId="urn:microsoft.com/office/officeart/2005/8/layout/orgChart1"/>
    <dgm:cxn modelId="{A56ED850-A672-4DAE-88EF-64B285C7DF6B}" type="presParOf" srcId="{8152E43B-4602-4921-A30E-4A8F3C81241D}" destId="{C30EB47F-BD41-4293-8730-ABAD23ACA5DD}" srcOrd="1" destOrd="0" presId="urn:microsoft.com/office/officeart/2005/8/layout/orgChart1"/>
    <dgm:cxn modelId="{1986827E-ED61-43B0-9BFE-2E893AA5145A}" type="presParOf" srcId="{4AE13E03-6B4A-44AD-9360-94508EAFF2CA}" destId="{1DDBC2F7-A4A5-49F5-A1A0-A49BAFA55F18}" srcOrd="1" destOrd="0" presId="urn:microsoft.com/office/officeart/2005/8/layout/orgChart1"/>
    <dgm:cxn modelId="{56646D00-BE72-4562-B878-D7E2E702E02B}" type="presParOf" srcId="{4AE13E03-6B4A-44AD-9360-94508EAFF2CA}" destId="{0DD3745B-AD39-4A5F-9283-EF0C8BBD8FAC}" srcOrd="2" destOrd="0" presId="urn:microsoft.com/office/officeart/2005/8/layout/orgChart1"/>
    <dgm:cxn modelId="{6AE23E6B-0A6C-4E45-84E3-D2F06DA81CEB}" type="presParOf" srcId="{C160FEDE-A25D-4A66-8253-1568E346727F}" destId="{3DA43C92-685C-466D-B7FA-0F0BFFCF7095}" srcOrd="2" destOrd="0" presId="urn:microsoft.com/office/officeart/2005/8/layout/orgChart1"/>
    <dgm:cxn modelId="{206AC4FC-91BE-4FBB-AAC7-A5FF39399195}" type="presParOf" srcId="{4DA2CF38-FA64-4841-8DE0-545B4A2C46F9}" destId="{30CD414C-9A5F-4389-847C-68A030808988}" srcOrd="2" destOrd="0" presId="urn:microsoft.com/office/officeart/2005/8/layout/orgChart1"/>
    <dgm:cxn modelId="{20DA664E-0DDF-4CBC-AEDF-53C831FDD33C}" type="presParOf" srcId="{FCAD5EAB-BBE6-41FB-857D-58628D432B3F}" destId="{A083B570-4B33-4A31-A405-0008A858FF73}" srcOrd="32" destOrd="0" presId="urn:microsoft.com/office/officeart/2005/8/layout/orgChart1"/>
    <dgm:cxn modelId="{9AACC90F-4BEE-4609-98FD-5DBD9EBB7715}" type="presParOf" srcId="{FCAD5EAB-BBE6-41FB-857D-58628D432B3F}" destId="{4A62CC49-CA78-420C-ABCC-8ABB11A01EBF}" srcOrd="33" destOrd="0" presId="urn:microsoft.com/office/officeart/2005/8/layout/orgChart1"/>
    <dgm:cxn modelId="{07E4D038-451F-40A6-8886-392216989E96}" type="presParOf" srcId="{4A62CC49-CA78-420C-ABCC-8ABB11A01EBF}" destId="{42954521-31D1-4253-8DE6-C08DDB6D37A9}" srcOrd="0" destOrd="0" presId="urn:microsoft.com/office/officeart/2005/8/layout/orgChart1"/>
    <dgm:cxn modelId="{C59AF82E-90AB-4C5E-BB0D-603E6558DA0D}" type="presParOf" srcId="{42954521-31D1-4253-8DE6-C08DDB6D37A9}" destId="{18A33BBB-042E-4BD3-9F5F-EC6F57ABC999}" srcOrd="0" destOrd="0" presId="urn:microsoft.com/office/officeart/2005/8/layout/orgChart1"/>
    <dgm:cxn modelId="{7D479B7C-A309-487C-B6B4-0FADFBD1B306}" type="presParOf" srcId="{42954521-31D1-4253-8DE6-C08DDB6D37A9}" destId="{4B444DEB-E0D6-4A7E-91CC-0DBCB99C1301}" srcOrd="1" destOrd="0" presId="urn:microsoft.com/office/officeart/2005/8/layout/orgChart1"/>
    <dgm:cxn modelId="{5ABE0FC3-26A9-4D17-8E32-E2FF6A80DF8D}" type="presParOf" srcId="{4A62CC49-CA78-420C-ABCC-8ABB11A01EBF}" destId="{14428D1F-9F9A-481F-9146-45A6E1146715}" srcOrd="1" destOrd="0" presId="urn:microsoft.com/office/officeart/2005/8/layout/orgChart1"/>
    <dgm:cxn modelId="{59E304E3-4489-49EC-9414-240DB8ECEF38}" type="presParOf" srcId="{14428D1F-9F9A-481F-9146-45A6E1146715}" destId="{FB17FE8C-0612-49DB-A43C-0B1558800F9E}" srcOrd="0" destOrd="0" presId="urn:microsoft.com/office/officeart/2005/8/layout/orgChart1"/>
    <dgm:cxn modelId="{4151EEBF-4427-45D9-9D62-3028509554F3}" type="presParOf" srcId="{14428D1F-9F9A-481F-9146-45A6E1146715}" destId="{63F11667-BED4-44D1-AC5D-4A94F09562B4}" srcOrd="1" destOrd="0" presId="urn:microsoft.com/office/officeart/2005/8/layout/orgChart1"/>
    <dgm:cxn modelId="{29D9222D-E362-4C36-B5C3-CF8506D99747}" type="presParOf" srcId="{63F11667-BED4-44D1-AC5D-4A94F09562B4}" destId="{01D2996D-92CD-4251-9F3E-91970D1D3A8D}" srcOrd="0" destOrd="0" presId="urn:microsoft.com/office/officeart/2005/8/layout/orgChart1"/>
    <dgm:cxn modelId="{F1CE03B6-7496-4453-8282-A7EF2A160368}" type="presParOf" srcId="{01D2996D-92CD-4251-9F3E-91970D1D3A8D}" destId="{BC6ECABB-A7CE-4BBA-9654-8EED42DE0527}" srcOrd="0" destOrd="0" presId="urn:microsoft.com/office/officeart/2005/8/layout/orgChart1"/>
    <dgm:cxn modelId="{E2E02EC0-8C51-4407-8F79-BFB112FE4446}" type="presParOf" srcId="{01D2996D-92CD-4251-9F3E-91970D1D3A8D}" destId="{DDC3DF89-2B49-4287-B6FE-BDF2062F687C}" srcOrd="1" destOrd="0" presId="urn:microsoft.com/office/officeart/2005/8/layout/orgChart1"/>
    <dgm:cxn modelId="{021B2D9C-8B13-4770-B3C1-E3396F0D233B}" type="presParOf" srcId="{63F11667-BED4-44D1-AC5D-4A94F09562B4}" destId="{49696FBE-CB5F-4C76-AAD5-4A37A95B53C4}" srcOrd="1" destOrd="0" presId="urn:microsoft.com/office/officeart/2005/8/layout/orgChart1"/>
    <dgm:cxn modelId="{E5DB3F86-6ACE-4782-B929-486A9B61D970}" type="presParOf" srcId="{49696FBE-CB5F-4C76-AAD5-4A37A95B53C4}" destId="{5538713D-AC2C-4688-A459-8FD3639B9F3D}" srcOrd="0" destOrd="0" presId="urn:microsoft.com/office/officeart/2005/8/layout/orgChart1"/>
    <dgm:cxn modelId="{81576D95-A37C-4A20-8611-99A056F6B137}" type="presParOf" srcId="{49696FBE-CB5F-4C76-AAD5-4A37A95B53C4}" destId="{B36ACE70-D04C-475E-9BAE-0CAB1C8CB7F0}" srcOrd="1" destOrd="0" presId="urn:microsoft.com/office/officeart/2005/8/layout/orgChart1"/>
    <dgm:cxn modelId="{C528A10F-8069-45C3-BC6E-34B89E16D8FE}" type="presParOf" srcId="{B36ACE70-D04C-475E-9BAE-0CAB1C8CB7F0}" destId="{942AB51B-599E-4B45-9CCB-9B69C9A01F2D}" srcOrd="0" destOrd="0" presId="urn:microsoft.com/office/officeart/2005/8/layout/orgChart1"/>
    <dgm:cxn modelId="{2F01792F-668C-4D72-85A5-1B9466C7FE24}" type="presParOf" srcId="{942AB51B-599E-4B45-9CCB-9B69C9A01F2D}" destId="{C82B0A40-5F05-4CC8-82B6-C61F819399DF}" srcOrd="0" destOrd="0" presId="urn:microsoft.com/office/officeart/2005/8/layout/orgChart1"/>
    <dgm:cxn modelId="{97FB4B95-7852-44EF-B1E4-55D9784CBB35}" type="presParOf" srcId="{942AB51B-599E-4B45-9CCB-9B69C9A01F2D}" destId="{7320E0B4-3CB9-4464-BCC8-338E3671446D}" srcOrd="1" destOrd="0" presId="urn:microsoft.com/office/officeart/2005/8/layout/orgChart1"/>
    <dgm:cxn modelId="{0573E1FD-2373-4A14-8D7F-8E1E9F0B54B5}" type="presParOf" srcId="{B36ACE70-D04C-475E-9BAE-0CAB1C8CB7F0}" destId="{E24D9BCD-D0B5-45E3-B7AC-45BD56610722}" srcOrd="1" destOrd="0" presId="urn:microsoft.com/office/officeart/2005/8/layout/orgChart1"/>
    <dgm:cxn modelId="{B1D83405-040E-48AF-979F-4E38E832BD6E}" type="presParOf" srcId="{B36ACE70-D04C-475E-9BAE-0CAB1C8CB7F0}" destId="{5F820904-BB28-4B30-81F0-598325ADDC85}" srcOrd="2" destOrd="0" presId="urn:microsoft.com/office/officeart/2005/8/layout/orgChart1"/>
    <dgm:cxn modelId="{F56CBBBA-8BD0-4763-86AC-E7ECA0F73401}" type="presParOf" srcId="{63F11667-BED4-44D1-AC5D-4A94F09562B4}" destId="{1985D8BF-D606-4FC2-8A82-0A342400184B}" srcOrd="2" destOrd="0" presId="urn:microsoft.com/office/officeart/2005/8/layout/orgChart1"/>
    <dgm:cxn modelId="{004311F2-44A8-4089-81AD-C94200441111}" type="presParOf" srcId="{4A62CC49-CA78-420C-ABCC-8ABB11A01EBF}" destId="{61C37038-0E79-40D8-9982-133A0BE25DC8}" srcOrd="2" destOrd="0" presId="urn:microsoft.com/office/officeart/2005/8/layout/orgChart1"/>
    <dgm:cxn modelId="{625F0EA4-0A84-48ED-AC8E-A5CCD1DBCF1F}" type="presParOf" srcId="{FCAD5EAB-BBE6-41FB-857D-58628D432B3F}" destId="{DAA11130-533E-49B7-B88F-06BE7732EA71}" srcOrd="34" destOrd="0" presId="urn:microsoft.com/office/officeart/2005/8/layout/orgChart1"/>
    <dgm:cxn modelId="{FE98D002-C260-4827-81D2-A30D359A5ECA}" type="presParOf" srcId="{FCAD5EAB-BBE6-41FB-857D-58628D432B3F}" destId="{0929EA88-A255-4AE8-B327-E24A06ABA549}" srcOrd="35" destOrd="0" presId="urn:microsoft.com/office/officeart/2005/8/layout/orgChart1"/>
    <dgm:cxn modelId="{643A65EA-627C-4EB3-8EC6-E550F191577E}" type="presParOf" srcId="{0929EA88-A255-4AE8-B327-E24A06ABA549}" destId="{C0EBA32A-0F59-4673-BF14-475A461163CF}" srcOrd="0" destOrd="0" presId="urn:microsoft.com/office/officeart/2005/8/layout/orgChart1"/>
    <dgm:cxn modelId="{22C057E2-108D-4844-BD25-02A37C63A7F5}" type="presParOf" srcId="{C0EBA32A-0F59-4673-BF14-475A461163CF}" destId="{5388C205-B565-42F7-B26E-C57ACC2EC3D7}" srcOrd="0" destOrd="0" presId="urn:microsoft.com/office/officeart/2005/8/layout/orgChart1"/>
    <dgm:cxn modelId="{3DA6CCC3-9B41-4AF6-AE86-6C00F3EC3C34}" type="presParOf" srcId="{C0EBA32A-0F59-4673-BF14-475A461163CF}" destId="{4C3BA31E-9978-483A-A15E-C53FE938EC57}" srcOrd="1" destOrd="0" presId="urn:microsoft.com/office/officeart/2005/8/layout/orgChart1"/>
    <dgm:cxn modelId="{5D0677F0-BDA9-4AAF-9EFE-6AE82BA5D145}" type="presParOf" srcId="{0929EA88-A255-4AE8-B327-E24A06ABA549}" destId="{2552D737-D7DD-4EEA-865B-B3038CC475A3}" srcOrd="1" destOrd="0" presId="urn:microsoft.com/office/officeart/2005/8/layout/orgChart1"/>
    <dgm:cxn modelId="{D135DFEB-727F-40B4-A800-3429EE06C297}" type="presParOf" srcId="{2552D737-D7DD-4EEA-865B-B3038CC475A3}" destId="{AF237363-736D-47A0-9F03-42241E6E7A0A}" srcOrd="0" destOrd="0" presId="urn:microsoft.com/office/officeart/2005/8/layout/orgChart1"/>
    <dgm:cxn modelId="{FB5796DE-54CD-42F1-B448-B745ABC83E8B}" type="presParOf" srcId="{2552D737-D7DD-4EEA-865B-B3038CC475A3}" destId="{E0A61866-BB50-4D5C-BC2F-B7611B8B758B}" srcOrd="1" destOrd="0" presId="urn:microsoft.com/office/officeart/2005/8/layout/orgChart1"/>
    <dgm:cxn modelId="{46C6CC7B-E5C1-4A35-A5E9-9FA8E6027958}" type="presParOf" srcId="{E0A61866-BB50-4D5C-BC2F-B7611B8B758B}" destId="{464C1132-71D0-4B54-8557-FAACC1F16B74}" srcOrd="0" destOrd="0" presId="urn:microsoft.com/office/officeart/2005/8/layout/orgChart1"/>
    <dgm:cxn modelId="{6819C94B-8869-422C-A7A3-AD20500BA825}" type="presParOf" srcId="{464C1132-71D0-4B54-8557-FAACC1F16B74}" destId="{192A625A-31BE-4B91-809F-A41440A499B6}" srcOrd="0" destOrd="0" presId="urn:microsoft.com/office/officeart/2005/8/layout/orgChart1"/>
    <dgm:cxn modelId="{12866FB2-D91C-4BD4-B33B-90EE8F5B7004}" type="presParOf" srcId="{464C1132-71D0-4B54-8557-FAACC1F16B74}" destId="{4CE0F3D5-5744-4D10-8DD9-34CFAEC2DC2C}" srcOrd="1" destOrd="0" presId="urn:microsoft.com/office/officeart/2005/8/layout/orgChart1"/>
    <dgm:cxn modelId="{ED690AC2-F147-4757-B1D5-14A04053A298}" type="presParOf" srcId="{E0A61866-BB50-4D5C-BC2F-B7611B8B758B}" destId="{DA167F7F-FDF4-4C24-A3D6-5B9E0D44C2CA}" srcOrd="1" destOrd="0" presId="urn:microsoft.com/office/officeart/2005/8/layout/orgChart1"/>
    <dgm:cxn modelId="{1B8C7061-1EC5-492D-8D87-1AC50C77EBF9}" type="presParOf" srcId="{DA167F7F-FDF4-4C24-A3D6-5B9E0D44C2CA}" destId="{5CC265A0-CF5C-438B-B2E2-1C94F85B4996}" srcOrd="0" destOrd="0" presId="urn:microsoft.com/office/officeart/2005/8/layout/orgChart1"/>
    <dgm:cxn modelId="{8FB34534-A774-4C0E-AC24-DC3BC806603C}" type="presParOf" srcId="{DA167F7F-FDF4-4C24-A3D6-5B9E0D44C2CA}" destId="{D84E2DD4-2C15-4333-87D7-70665CDA2E1D}" srcOrd="1" destOrd="0" presId="urn:microsoft.com/office/officeart/2005/8/layout/orgChart1"/>
    <dgm:cxn modelId="{D7317B26-A6CB-426A-9779-024CB1DFD391}" type="presParOf" srcId="{D84E2DD4-2C15-4333-87D7-70665CDA2E1D}" destId="{09A321A2-748C-4DCB-8A82-4FCFF986EC9F}" srcOrd="0" destOrd="0" presId="urn:microsoft.com/office/officeart/2005/8/layout/orgChart1"/>
    <dgm:cxn modelId="{2235D6D5-10B6-4F99-A609-5D72C8BC0873}" type="presParOf" srcId="{09A321A2-748C-4DCB-8A82-4FCFF986EC9F}" destId="{2CD80BBD-F3ED-45D5-8578-42D1C7361E1B}" srcOrd="0" destOrd="0" presId="urn:microsoft.com/office/officeart/2005/8/layout/orgChart1"/>
    <dgm:cxn modelId="{9435B755-18BF-4961-A399-33338CB1768C}" type="presParOf" srcId="{09A321A2-748C-4DCB-8A82-4FCFF986EC9F}" destId="{BC3BBC72-98D3-4B4E-BAA0-FA6717BAFE73}" srcOrd="1" destOrd="0" presId="urn:microsoft.com/office/officeart/2005/8/layout/orgChart1"/>
    <dgm:cxn modelId="{1605CD38-EED8-420C-8696-DDF97D6D452B}" type="presParOf" srcId="{D84E2DD4-2C15-4333-87D7-70665CDA2E1D}" destId="{E1198CE0-2223-47D7-92B4-B518C2A42F42}" srcOrd="1" destOrd="0" presId="urn:microsoft.com/office/officeart/2005/8/layout/orgChart1"/>
    <dgm:cxn modelId="{7205A331-BA0B-4313-86F3-42C1A05D28E3}" type="presParOf" srcId="{D84E2DD4-2C15-4333-87D7-70665CDA2E1D}" destId="{907E77F0-64C0-4341-A8DF-47876D29B9BE}" srcOrd="2" destOrd="0" presId="urn:microsoft.com/office/officeart/2005/8/layout/orgChart1"/>
    <dgm:cxn modelId="{145240BF-16AD-480E-ACCC-83C4B7593EBD}" type="presParOf" srcId="{E0A61866-BB50-4D5C-BC2F-B7611B8B758B}" destId="{EDC1ED18-E79B-413E-802D-35D734B49013}" srcOrd="2" destOrd="0" presId="urn:microsoft.com/office/officeart/2005/8/layout/orgChart1"/>
    <dgm:cxn modelId="{37C9B62C-10AD-4C98-B2C4-84A8D3865C34}" type="presParOf" srcId="{0929EA88-A255-4AE8-B327-E24A06ABA549}" destId="{797A2450-8C48-4BA4-8725-1AA4222BEA1D}" srcOrd="2" destOrd="0" presId="urn:microsoft.com/office/officeart/2005/8/layout/orgChart1"/>
    <dgm:cxn modelId="{32B93E84-4E84-443E-BD27-03DD37A9EEA7}" type="presParOf" srcId="{FCAD5EAB-BBE6-41FB-857D-58628D432B3F}" destId="{D3BEFFCF-E730-4C85-9710-C191FE75B3D5}" srcOrd="36" destOrd="0" presId="urn:microsoft.com/office/officeart/2005/8/layout/orgChart1"/>
    <dgm:cxn modelId="{75D26610-F0EA-4817-961E-F7742A0B278B}" type="presParOf" srcId="{FCAD5EAB-BBE6-41FB-857D-58628D432B3F}" destId="{2012F586-BAA4-47D0-A403-CD58860A4747}" srcOrd="37" destOrd="0" presId="urn:microsoft.com/office/officeart/2005/8/layout/orgChart1"/>
    <dgm:cxn modelId="{B027F850-0210-41A9-858A-DE4854BE0937}" type="presParOf" srcId="{2012F586-BAA4-47D0-A403-CD58860A4747}" destId="{EC0641C0-B328-4A63-B30A-CE328B037688}" srcOrd="0" destOrd="0" presId="urn:microsoft.com/office/officeart/2005/8/layout/orgChart1"/>
    <dgm:cxn modelId="{F3B727A4-74E5-4FF4-8E2C-D65A4D02252D}" type="presParOf" srcId="{EC0641C0-B328-4A63-B30A-CE328B037688}" destId="{0AAFA6E3-AE19-42E3-8302-0D2C6C038FE5}" srcOrd="0" destOrd="0" presId="urn:microsoft.com/office/officeart/2005/8/layout/orgChart1"/>
    <dgm:cxn modelId="{6D032931-EDA8-433B-BF61-D30DF1315D60}" type="presParOf" srcId="{EC0641C0-B328-4A63-B30A-CE328B037688}" destId="{F9FEF480-B660-422A-BCC3-6DD750D7B18C}" srcOrd="1" destOrd="0" presId="urn:microsoft.com/office/officeart/2005/8/layout/orgChart1"/>
    <dgm:cxn modelId="{78FE2956-7D68-48A8-AF42-0A30B88A4BDF}" type="presParOf" srcId="{2012F586-BAA4-47D0-A403-CD58860A4747}" destId="{455CA09A-0CDD-41B8-A42C-EEF6DAB70CD9}" srcOrd="1" destOrd="0" presId="urn:microsoft.com/office/officeart/2005/8/layout/orgChart1"/>
    <dgm:cxn modelId="{125435BD-7F3E-4E3C-B576-9AA7FB4E94ED}" type="presParOf" srcId="{455CA09A-0CDD-41B8-A42C-EEF6DAB70CD9}" destId="{3ABA2EE8-4CCC-4408-BAD6-B88261418928}" srcOrd="0" destOrd="0" presId="urn:microsoft.com/office/officeart/2005/8/layout/orgChart1"/>
    <dgm:cxn modelId="{5AFF2FB7-F398-4C47-9097-B4314B5C46E6}" type="presParOf" srcId="{455CA09A-0CDD-41B8-A42C-EEF6DAB70CD9}" destId="{A1499457-3167-45B6-9DD2-E958B2BE8348}" srcOrd="1" destOrd="0" presId="urn:microsoft.com/office/officeart/2005/8/layout/orgChart1"/>
    <dgm:cxn modelId="{9602B0AC-4854-47EE-A980-6C9EAF578CAF}" type="presParOf" srcId="{A1499457-3167-45B6-9DD2-E958B2BE8348}" destId="{47F80BBF-A713-4860-BB97-8A1BD3A32A0C}" srcOrd="0" destOrd="0" presId="urn:microsoft.com/office/officeart/2005/8/layout/orgChart1"/>
    <dgm:cxn modelId="{E56243C0-D828-45F1-8CFD-5BBDD0E7A7E6}" type="presParOf" srcId="{47F80BBF-A713-4860-BB97-8A1BD3A32A0C}" destId="{90BB3B6E-CEBE-4791-BE8B-F7EBE2CD46D2}" srcOrd="0" destOrd="0" presId="urn:microsoft.com/office/officeart/2005/8/layout/orgChart1"/>
    <dgm:cxn modelId="{2DD67E64-864E-43E4-841A-90DD3AA47E8A}" type="presParOf" srcId="{47F80BBF-A713-4860-BB97-8A1BD3A32A0C}" destId="{743A7BF1-AA06-45E7-B67C-1D29916571DF}" srcOrd="1" destOrd="0" presId="urn:microsoft.com/office/officeart/2005/8/layout/orgChart1"/>
    <dgm:cxn modelId="{0849BCE2-D957-4E43-B187-8EB72E316FC1}" type="presParOf" srcId="{A1499457-3167-45B6-9DD2-E958B2BE8348}" destId="{B794B5EE-67AD-4E3F-B004-68B6F87006FA}" srcOrd="1" destOrd="0" presId="urn:microsoft.com/office/officeart/2005/8/layout/orgChart1"/>
    <dgm:cxn modelId="{6EF9D4F0-8F77-4434-85D3-74B25BF79B08}" type="presParOf" srcId="{B794B5EE-67AD-4E3F-B004-68B6F87006FA}" destId="{D8C440C0-B7C7-411A-9487-D533B456B64D}" srcOrd="0" destOrd="0" presId="urn:microsoft.com/office/officeart/2005/8/layout/orgChart1"/>
    <dgm:cxn modelId="{87DBDF99-FD81-4ACF-ACA9-42EFBED2A1D8}" type="presParOf" srcId="{B794B5EE-67AD-4E3F-B004-68B6F87006FA}" destId="{A6A6E038-AFD8-408C-8CE1-749EA543D051}" srcOrd="1" destOrd="0" presId="urn:microsoft.com/office/officeart/2005/8/layout/orgChart1"/>
    <dgm:cxn modelId="{477F05F2-9A38-47AB-B8DF-9B51B8CC6523}" type="presParOf" srcId="{A6A6E038-AFD8-408C-8CE1-749EA543D051}" destId="{E5E79AC3-5777-4C05-B8F3-7E21B5322FD2}" srcOrd="0" destOrd="0" presId="urn:microsoft.com/office/officeart/2005/8/layout/orgChart1"/>
    <dgm:cxn modelId="{D7B25287-AB63-4751-8A50-D69BE11F0969}" type="presParOf" srcId="{E5E79AC3-5777-4C05-B8F3-7E21B5322FD2}" destId="{E378192C-9905-4FE0-AC01-E443AC227AC8}" srcOrd="0" destOrd="0" presId="urn:microsoft.com/office/officeart/2005/8/layout/orgChart1"/>
    <dgm:cxn modelId="{1D8AB093-56CF-4A3A-ABD5-F8A6E9FF9D2D}" type="presParOf" srcId="{E5E79AC3-5777-4C05-B8F3-7E21B5322FD2}" destId="{47ECE25A-0116-4097-BC1B-3F7A16D16D9F}" srcOrd="1" destOrd="0" presId="urn:microsoft.com/office/officeart/2005/8/layout/orgChart1"/>
    <dgm:cxn modelId="{3C9213F0-71EC-4FFD-90F4-2073EC6D9AE0}" type="presParOf" srcId="{A6A6E038-AFD8-408C-8CE1-749EA543D051}" destId="{1FF930F0-41D8-4391-BFFA-6A1F9F6C956E}" srcOrd="1" destOrd="0" presId="urn:microsoft.com/office/officeart/2005/8/layout/orgChart1"/>
    <dgm:cxn modelId="{7BFBA6DA-0E10-40C3-98B8-734F623F61B3}" type="presParOf" srcId="{A6A6E038-AFD8-408C-8CE1-749EA543D051}" destId="{9961ED98-3BAB-481E-8026-782F8D5CBCF7}" srcOrd="2" destOrd="0" presId="urn:microsoft.com/office/officeart/2005/8/layout/orgChart1"/>
    <dgm:cxn modelId="{DA4FBFCB-E82A-4251-90B0-0353516DAD1C}" type="presParOf" srcId="{A1499457-3167-45B6-9DD2-E958B2BE8348}" destId="{4C390814-5052-4C08-8D13-249AB708F6EB}" srcOrd="2" destOrd="0" presId="urn:microsoft.com/office/officeart/2005/8/layout/orgChart1"/>
    <dgm:cxn modelId="{95E6B027-4104-4D3A-936A-F03FD4CA5254}" type="presParOf" srcId="{2012F586-BAA4-47D0-A403-CD58860A4747}" destId="{1A5B3AE4-10E1-48DE-834B-D5A6D50D2518}" srcOrd="2" destOrd="0" presId="urn:microsoft.com/office/officeart/2005/8/layout/orgChart1"/>
    <dgm:cxn modelId="{33F230D4-CDDA-4FE3-A009-77FA055B4224}" type="presParOf" srcId="{FCAD5EAB-BBE6-41FB-857D-58628D432B3F}" destId="{F30AAB40-C90D-420A-A8AE-E800F8ED2354}" srcOrd="38" destOrd="0" presId="urn:microsoft.com/office/officeart/2005/8/layout/orgChart1"/>
    <dgm:cxn modelId="{94C5C562-D523-4D7B-990B-8068245440C8}" type="presParOf" srcId="{FCAD5EAB-BBE6-41FB-857D-58628D432B3F}" destId="{7542B946-AC74-4DEF-A910-EFDDFCD83F74}" srcOrd="39" destOrd="0" presId="urn:microsoft.com/office/officeart/2005/8/layout/orgChart1"/>
    <dgm:cxn modelId="{6E80DDA4-2295-42C5-B554-91D43A24E846}" type="presParOf" srcId="{7542B946-AC74-4DEF-A910-EFDDFCD83F74}" destId="{5202C9A2-7964-476E-ABA5-C4A5CBAB0B6B}" srcOrd="0" destOrd="0" presId="urn:microsoft.com/office/officeart/2005/8/layout/orgChart1"/>
    <dgm:cxn modelId="{7DC114ED-75F5-48CA-AD72-C15E537FCE57}" type="presParOf" srcId="{5202C9A2-7964-476E-ABA5-C4A5CBAB0B6B}" destId="{A5202123-5E6B-4830-BA9D-A7F9103FE76E}" srcOrd="0" destOrd="0" presId="urn:microsoft.com/office/officeart/2005/8/layout/orgChart1"/>
    <dgm:cxn modelId="{68925B86-A844-476F-87BB-FBE45551FA83}" type="presParOf" srcId="{5202C9A2-7964-476E-ABA5-C4A5CBAB0B6B}" destId="{114E86B2-9FAD-4AF6-855F-8E12E0845C4A}" srcOrd="1" destOrd="0" presId="urn:microsoft.com/office/officeart/2005/8/layout/orgChart1"/>
    <dgm:cxn modelId="{45E616C2-E954-47AE-BC2C-341345AB8808}" type="presParOf" srcId="{7542B946-AC74-4DEF-A910-EFDDFCD83F74}" destId="{8FF6B309-CB0D-442F-BA24-CD39D11F766E}" srcOrd="1" destOrd="0" presId="urn:microsoft.com/office/officeart/2005/8/layout/orgChart1"/>
    <dgm:cxn modelId="{89082BD7-37D2-4AF0-8CA2-6673AF6A2C71}" type="presParOf" srcId="{8FF6B309-CB0D-442F-BA24-CD39D11F766E}" destId="{644BE40A-59FF-4138-A59E-6F2EC7A435B3}" srcOrd="0" destOrd="0" presId="urn:microsoft.com/office/officeart/2005/8/layout/orgChart1"/>
    <dgm:cxn modelId="{96B8B43A-20DC-477F-B2A1-37C23E729A18}" type="presParOf" srcId="{8FF6B309-CB0D-442F-BA24-CD39D11F766E}" destId="{06D50C43-1CB6-4773-BDCE-F7517129A516}" srcOrd="1" destOrd="0" presId="urn:microsoft.com/office/officeart/2005/8/layout/orgChart1"/>
    <dgm:cxn modelId="{C3F28CEB-C806-4971-92FE-EE16055B6B7F}" type="presParOf" srcId="{06D50C43-1CB6-4773-BDCE-F7517129A516}" destId="{F5B45B81-E171-445C-880C-9FAB32CCD3BF}" srcOrd="0" destOrd="0" presId="urn:microsoft.com/office/officeart/2005/8/layout/orgChart1"/>
    <dgm:cxn modelId="{D6F21C2F-5D10-4E50-95E0-F82190925B71}" type="presParOf" srcId="{F5B45B81-E171-445C-880C-9FAB32CCD3BF}" destId="{5551CF1F-E25B-41C3-854A-00597A12EF2F}" srcOrd="0" destOrd="0" presId="urn:microsoft.com/office/officeart/2005/8/layout/orgChart1"/>
    <dgm:cxn modelId="{FACB1E8B-5E5D-4161-845C-8E27CBEDA422}" type="presParOf" srcId="{F5B45B81-E171-445C-880C-9FAB32CCD3BF}" destId="{0E49BA0C-3757-4D9B-B5AD-9A4ABD645676}" srcOrd="1" destOrd="0" presId="urn:microsoft.com/office/officeart/2005/8/layout/orgChart1"/>
    <dgm:cxn modelId="{A9CC1DC8-22E7-43AE-99C7-A61491B1F32B}" type="presParOf" srcId="{06D50C43-1CB6-4773-BDCE-F7517129A516}" destId="{AE66D934-0AD6-410C-AF32-A9E9944E2DCF}" srcOrd="1" destOrd="0" presId="urn:microsoft.com/office/officeart/2005/8/layout/orgChart1"/>
    <dgm:cxn modelId="{4B7BA500-8690-4AB0-A1E0-D0ED520590CC}" type="presParOf" srcId="{AE66D934-0AD6-410C-AF32-A9E9944E2DCF}" destId="{046D1771-DF4A-4495-B45B-E41FCDA8B7FC}" srcOrd="0" destOrd="0" presId="urn:microsoft.com/office/officeart/2005/8/layout/orgChart1"/>
    <dgm:cxn modelId="{8330632F-B90F-4B4B-9C0F-2C303F107EA4}" type="presParOf" srcId="{AE66D934-0AD6-410C-AF32-A9E9944E2DCF}" destId="{470606FD-C5E4-4F6C-9E38-22C8F566E7E9}" srcOrd="1" destOrd="0" presId="urn:microsoft.com/office/officeart/2005/8/layout/orgChart1"/>
    <dgm:cxn modelId="{73153863-9913-4A0E-9605-2022BBC52EB1}" type="presParOf" srcId="{470606FD-C5E4-4F6C-9E38-22C8F566E7E9}" destId="{E980A77B-0583-4F36-85DC-556F02548950}" srcOrd="0" destOrd="0" presId="urn:microsoft.com/office/officeart/2005/8/layout/orgChart1"/>
    <dgm:cxn modelId="{6E1B7992-B062-404B-833F-B478C7F790EB}" type="presParOf" srcId="{E980A77B-0583-4F36-85DC-556F02548950}" destId="{D1BA3FD4-66EA-460D-8C77-10DDBC53E7BD}" srcOrd="0" destOrd="0" presId="urn:microsoft.com/office/officeart/2005/8/layout/orgChart1"/>
    <dgm:cxn modelId="{8FE42721-D9B7-4946-BBA8-94C13A7CD5D4}" type="presParOf" srcId="{E980A77B-0583-4F36-85DC-556F02548950}" destId="{617351E8-89BC-443A-A020-63259932E6EA}" srcOrd="1" destOrd="0" presId="urn:microsoft.com/office/officeart/2005/8/layout/orgChart1"/>
    <dgm:cxn modelId="{B51A20A5-93C0-424E-8ABC-42A00A27FD55}" type="presParOf" srcId="{470606FD-C5E4-4F6C-9E38-22C8F566E7E9}" destId="{7190EE52-561C-4DEF-BF70-979CAAE1CE7A}" srcOrd="1" destOrd="0" presId="urn:microsoft.com/office/officeart/2005/8/layout/orgChart1"/>
    <dgm:cxn modelId="{BB91741B-5F8B-479E-83F1-5CB46BB12F91}" type="presParOf" srcId="{470606FD-C5E4-4F6C-9E38-22C8F566E7E9}" destId="{3C97D120-1548-485A-9C00-258204E90589}" srcOrd="2" destOrd="0" presId="urn:microsoft.com/office/officeart/2005/8/layout/orgChart1"/>
    <dgm:cxn modelId="{F276FAE3-B34A-4A74-B15A-4FC6D47E2EF3}" type="presParOf" srcId="{06D50C43-1CB6-4773-BDCE-F7517129A516}" destId="{0A4DA3BC-5B04-4C8D-9305-0754250551BC}" srcOrd="2" destOrd="0" presId="urn:microsoft.com/office/officeart/2005/8/layout/orgChart1"/>
    <dgm:cxn modelId="{9A3B41FB-4D0C-4713-ACF2-EBD79A6BDEA5}" type="presParOf" srcId="{7542B946-AC74-4DEF-A910-EFDDFCD83F74}" destId="{82CAD3EB-E95B-42A9-A141-714965F54635}" srcOrd="2" destOrd="0" presId="urn:microsoft.com/office/officeart/2005/8/layout/orgChart1"/>
    <dgm:cxn modelId="{332A7234-7512-42E8-9C1A-F54A83FFFDA5}" type="presParOf" srcId="{FCAD5EAB-BBE6-41FB-857D-58628D432B3F}" destId="{BEAB5BF1-09D4-46D2-BD4F-563437B94AF3}" srcOrd="40" destOrd="0" presId="urn:microsoft.com/office/officeart/2005/8/layout/orgChart1"/>
    <dgm:cxn modelId="{71BE36B7-1AAF-4CF0-9D70-9F791CAE671A}" type="presParOf" srcId="{FCAD5EAB-BBE6-41FB-857D-58628D432B3F}" destId="{85772A6E-A0A5-49BE-9272-8F94B4C5C75B}" srcOrd="41" destOrd="0" presId="urn:microsoft.com/office/officeart/2005/8/layout/orgChart1"/>
    <dgm:cxn modelId="{450E92EB-9A96-409E-BEDC-8EAD871C0A61}" type="presParOf" srcId="{85772A6E-A0A5-49BE-9272-8F94B4C5C75B}" destId="{66F691FF-7A90-4E58-9D58-2D293ADF34C1}" srcOrd="0" destOrd="0" presId="urn:microsoft.com/office/officeart/2005/8/layout/orgChart1"/>
    <dgm:cxn modelId="{86AAF048-4E2D-4881-96DA-CDD1DF8400E1}" type="presParOf" srcId="{66F691FF-7A90-4E58-9D58-2D293ADF34C1}" destId="{F1061519-34D1-4EB9-BFDD-7C5824B3999B}" srcOrd="0" destOrd="0" presId="urn:microsoft.com/office/officeart/2005/8/layout/orgChart1"/>
    <dgm:cxn modelId="{22181C58-1866-4CAE-AE88-46200218F393}" type="presParOf" srcId="{66F691FF-7A90-4E58-9D58-2D293ADF34C1}" destId="{E4593EE4-1383-4B90-93CA-A47D5CE8EA04}" srcOrd="1" destOrd="0" presId="urn:microsoft.com/office/officeart/2005/8/layout/orgChart1"/>
    <dgm:cxn modelId="{DD03AB4A-6AFA-4F75-90B5-7869075564A1}" type="presParOf" srcId="{85772A6E-A0A5-49BE-9272-8F94B4C5C75B}" destId="{1BF39E59-5393-40A7-AFE1-670652AAA49D}" srcOrd="1" destOrd="0" presId="urn:microsoft.com/office/officeart/2005/8/layout/orgChart1"/>
    <dgm:cxn modelId="{5EC51960-A05A-4935-81EF-C51162A6DF52}" type="presParOf" srcId="{1BF39E59-5393-40A7-AFE1-670652AAA49D}" destId="{4F765AEE-0007-4C07-8F6D-684F5C52C8B0}" srcOrd="0" destOrd="0" presId="urn:microsoft.com/office/officeart/2005/8/layout/orgChart1"/>
    <dgm:cxn modelId="{6BD1FDDF-13D1-4C6D-8D62-1563EDF2FE02}" type="presParOf" srcId="{1BF39E59-5393-40A7-AFE1-670652AAA49D}" destId="{B2775BEF-2051-4279-BAF0-E56F4632FF18}" srcOrd="1" destOrd="0" presId="urn:microsoft.com/office/officeart/2005/8/layout/orgChart1"/>
    <dgm:cxn modelId="{017078D4-FCC5-4CC9-BA71-F4777EE14CC6}" type="presParOf" srcId="{B2775BEF-2051-4279-BAF0-E56F4632FF18}" destId="{CB1AD229-A7A1-4F55-920C-3F0559ED91BE}" srcOrd="0" destOrd="0" presId="urn:microsoft.com/office/officeart/2005/8/layout/orgChart1"/>
    <dgm:cxn modelId="{331FE60A-8860-4E7B-81F5-1396CAB3725A}" type="presParOf" srcId="{CB1AD229-A7A1-4F55-920C-3F0559ED91BE}" destId="{C5C9C672-6352-4B0A-A07D-F55242A3244A}" srcOrd="0" destOrd="0" presId="urn:microsoft.com/office/officeart/2005/8/layout/orgChart1"/>
    <dgm:cxn modelId="{E1178BBB-79A2-4725-9847-60BF1922BE74}" type="presParOf" srcId="{CB1AD229-A7A1-4F55-920C-3F0559ED91BE}" destId="{ABE0B310-672F-4C42-BE3D-14F94DFD35E4}" srcOrd="1" destOrd="0" presId="urn:microsoft.com/office/officeart/2005/8/layout/orgChart1"/>
    <dgm:cxn modelId="{E9EC3694-F874-4D0B-9994-31B913D56C36}" type="presParOf" srcId="{B2775BEF-2051-4279-BAF0-E56F4632FF18}" destId="{05657CE2-D45A-4407-AD0D-2A1055A1CC70}" srcOrd="1" destOrd="0" presId="urn:microsoft.com/office/officeart/2005/8/layout/orgChart1"/>
    <dgm:cxn modelId="{F5E72F86-E2EE-45DA-8776-758F4382CCBA}" type="presParOf" srcId="{05657CE2-D45A-4407-AD0D-2A1055A1CC70}" destId="{4851D835-3D5F-4078-9765-007F02719BE4}" srcOrd="0" destOrd="0" presId="urn:microsoft.com/office/officeart/2005/8/layout/orgChart1"/>
    <dgm:cxn modelId="{5250F1DF-B89B-418C-BB57-12056E2EFCD9}" type="presParOf" srcId="{05657CE2-D45A-4407-AD0D-2A1055A1CC70}" destId="{83361325-DDB0-4921-9861-4853E3068ACD}" srcOrd="1" destOrd="0" presId="urn:microsoft.com/office/officeart/2005/8/layout/orgChart1"/>
    <dgm:cxn modelId="{19F3E549-E3BF-44B5-9D9A-FB50B9FCC5F3}" type="presParOf" srcId="{83361325-DDB0-4921-9861-4853E3068ACD}" destId="{840312C6-660A-428C-9991-68DCC2DC388F}" srcOrd="0" destOrd="0" presId="urn:microsoft.com/office/officeart/2005/8/layout/orgChart1"/>
    <dgm:cxn modelId="{ED1AC547-04F0-45A0-85AC-FF9AFED25661}" type="presParOf" srcId="{840312C6-660A-428C-9991-68DCC2DC388F}" destId="{E96610B7-E0FF-41E3-A867-99CF5C60A9EE}" srcOrd="0" destOrd="0" presId="urn:microsoft.com/office/officeart/2005/8/layout/orgChart1"/>
    <dgm:cxn modelId="{8CC354A4-ED59-4456-8814-4A39E1E2637B}" type="presParOf" srcId="{840312C6-660A-428C-9991-68DCC2DC388F}" destId="{CE12E06B-3F8D-4A4A-9431-1176F52EF2AB}" srcOrd="1" destOrd="0" presId="urn:microsoft.com/office/officeart/2005/8/layout/orgChart1"/>
    <dgm:cxn modelId="{76AAAC76-767E-4389-8462-10A06E6B7058}" type="presParOf" srcId="{83361325-DDB0-4921-9861-4853E3068ACD}" destId="{71A2AC9C-C649-4AD8-A859-8F129A55193D}" srcOrd="1" destOrd="0" presId="urn:microsoft.com/office/officeart/2005/8/layout/orgChart1"/>
    <dgm:cxn modelId="{E1AAE56C-0206-4497-A36F-E31E2F1A178C}" type="presParOf" srcId="{83361325-DDB0-4921-9861-4853E3068ACD}" destId="{4C88D187-0CD8-4D16-8932-20007FB32405}" srcOrd="2" destOrd="0" presId="urn:microsoft.com/office/officeart/2005/8/layout/orgChart1"/>
    <dgm:cxn modelId="{7A9CE6A5-87A6-4B60-9820-DE4A646138AE}" type="presParOf" srcId="{B2775BEF-2051-4279-BAF0-E56F4632FF18}" destId="{07FB1BDC-6DE8-42F3-BEF5-D0F28F386370}" srcOrd="2" destOrd="0" presId="urn:microsoft.com/office/officeart/2005/8/layout/orgChart1"/>
    <dgm:cxn modelId="{53C6B518-70FD-47FD-A15F-F17472F8413D}" type="presParOf" srcId="{85772A6E-A0A5-49BE-9272-8F94B4C5C75B}" destId="{A9DCA2A7-F146-4A5B-9C8A-C80B1AB4ED4C}" srcOrd="2" destOrd="0" presId="urn:microsoft.com/office/officeart/2005/8/layout/orgChart1"/>
    <dgm:cxn modelId="{4FFC5407-AAE9-4FD6-9E86-3CFA205AAF71}" type="presParOf" srcId="{FCAD5EAB-BBE6-41FB-857D-58628D432B3F}" destId="{9556190D-D843-4FAE-9DD5-E0E34A6F6B6B}" srcOrd="42" destOrd="0" presId="urn:microsoft.com/office/officeart/2005/8/layout/orgChart1"/>
    <dgm:cxn modelId="{DA86C50A-1A68-4897-A0E4-D604A16B39F4}" type="presParOf" srcId="{FCAD5EAB-BBE6-41FB-857D-58628D432B3F}" destId="{76E90C8B-DADE-4C61-B130-A6D96D72D8FE}" srcOrd="43" destOrd="0" presId="urn:microsoft.com/office/officeart/2005/8/layout/orgChart1"/>
    <dgm:cxn modelId="{CFDAAA08-1062-483E-AAF0-1368A87449B7}" type="presParOf" srcId="{76E90C8B-DADE-4C61-B130-A6D96D72D8FE}" destId="{EBCB4E89-EA55-4EB0-86BD-2839B747DEFE}" srcOrd="0" destOrd="0" presId="urn:microsoft.com/office/officeart/2005/8/layout/orgChart1"/>
    <dgm:cxn modelId="{D8BB3439-89F6-45EA-996E-E2E13D0FA712}" type="presParOf" srcId="{EBCB4E89-EA55-4EB0-86BD-2839B747DEFE}" destId="{8430392B-3D32-4AD3-808B-DECDA61ABA1C}" srcOrd="0" destOrd="0" presId="urn:microsoft.com/office/officeart/2005/8/layout/orgChart1"/>
    <dgm:cxn modelId="{E7FF9920-D1D9-4152-BDF5-3731F607F00D}" type="presParOf" srcId="{EBCB4E89-EA55-4EB0-86BD-2839B747DEFE}" destId="{4FBE6F3A-C6DF-4B9F-811D-5046AD08ABAF}" srcOrd="1" destOrd="0" presId="urn:microsoft.com/office/officeart/2005/8/layout/orgChart1"/>
    <dgm:cxn modelId="{D7C186F5-D388-42FE-8565-40CB81D0CD52}" type="presParOf" srcId="{76E90C8B-DADE-4C61-B130-A6D96D72D8FE}" destId="{C1B9FD4E-5222-4DC0-8EA9-C2DE1A224047}" srcOrd="1" destOrd="0" presId="urn:microsoft.com/office/officeart/2005/8/layout/orgChart1"/>
    <dgm:cxn modelId="{045CB01E-BF87-419F-A22F-B8DF183C01FD}" type="presParOf" srcId="{C1B9FD4E-5222-4DC0-8EA9-C2DE1A224047}" destId="{2AD94CDF-73AC-43C6-ACD6-A2C76CD039C6}" srcOrd="0" destOrd="0" presId="urn:microsoft.com/office/officeart/2005/8/layout/orgChart1"/>
    <dgm:cxn modelId="{C141C068-317C-4291-8E20-7B71FC47496B}" type="presParOf" srcId="{C1B9FD4E-5222-4DC0-8EA9-C2DE1A224047}" destId="{3A2E2782-6396-4A0B-8EEC-3A781AACAB49}" srcOrd="1" destOrd="0" presId="urn:microsoft.com/office/officeart/2005/8/layout/orgChart1"/>
    <dgm:cxn modelId="{20782609-FFDE-4378-96AC-EF96D0844F42}" type="presParOf" srcId="{3A2E2782-6396-4A0B-8EEC-3A781AACAB49}" destId="{59AE7DC1-498A-4764-AD29-91E324CE9EE2}" srcOrd="0" destOrd="0" presId="urn:microsoft.com/office/officeart/2005/8/layout/orgChart1"/>
    <dgm:cxn modelId="{E45D5E7A-03F1-42D4-A5B6-7BCB6D0B1B51}" type="presParOf" srcId="{59AE7DC1-498A-4764-AD29-91E324CE9EE2}" destId="{2C219459-E1CE-4A00-ACC5-BCB4DE5F5D3D}" srcOrd="0" destOrd="0" presId="urn:microsoft.com/office/officeart/2005/8/layout/orgChart1"/>
    <dgm:cxn modelId="{1ED34D58-7513-481A-BD8F-C7CF7AD406C2}" type="presParOf" srcId="{59AE7DC1-498A-4764-AD29-91E324CE9EE2}" destId="{8604867E-CF40-4670-A96E-E242328085D2}" srcOrd="1" destOrd="0" presId="urn:microsoft.com/office/officeart/2005/8/layout/orgChart1"/>
    <dgm:cxn modelId="{4247ADF5-F6E2-40A4-8D49-D25D4B913FA7}" type="presParOf" srcId="{3A2E2782-6396-4A0B-8EEC-3A781AACAB49}" destId="{DCDF4644-143B-4E48-8AF2-2CC400A934A2}" srcOrd="1" destOrd="0" presId="urn:microsoft.com/office/officeart/2005/8/layout/orgChart1"/>
    <dgm:cxn modelId="{6CEA7713-4D6F-400D-AC40-7B37073AB5B0}" type="presParOf" srcId="{DCDF4644-143B-4E48-8AF2-2CC400A934A2}" destId="{F3317C81-3EE3-4886-B028-365C110DB326}" srcOrd="0" destOrd="0" presId="urn:microsoft.com/office/officeart/2005/8/layout/orgChart1"/>
    <dgm:cxn modelId="{D11A2082-E8F6-46FA-8633-F7B8DF4C4D2A}" type="presParOf" srcId="{DCDF4644-143B-4E48-8AF2-2CC400A934A2}" destId="{A0720ED1-00CF-4613-B5BE-BF9B1185CEF3}" srcOrd="1" destOrd="0" presId="urn:microsoft.com/office/officeart/2005/8/layout/orgChart1"/>
    <dgm:cxn modelId="{A127AB12-8A69-4334-A2EA-AF5C0797059C}" type="presParOf" srcId="{A0720ED1-00CF-4613-B5BE-BF9B1185CEF3}" destId="{B316DCC2-0357-4B37-A371-98C7840A51EF}" srcOrd="0" destOrd="0" presId="urn:microsoft.com/office/officeart/2005/8/layout/orgChart1"/>
    <dgm:cxn modelId="{F2CA56C0-D827-44C7-B65A-F1ECFA44F083}" type="presParOf" srcId="{B316DCC2-0357-4B37-A371-98C7840A51EF}" destId="{F90654A0-B99D-4D37-9E88-E8CE8330F96B}" srcOrd="0" destOrd="0" presId="urn:microsoft.com/office/officeart/2005/8/layout/orgChart1"/>
    <dgm:cxn modelId="{04FCB695-F227-4E97-94C9-B4911B173827}" type="presParOf" srcId="{B316DCC2-0357-4B37-A371-98C7840A51EF}" destId="{1CF72A6F-4F09-4B56-BEC4-7593C74BD9A3}" srcOrd="1" destOrd="0" presId="urn:microsoft.com/office/officeart/2005/8/layout/orgChart1"/>
    <dgm:cxn modelId="{891CDE9A-6E44-497C-94DB-45FC0C16C112}" type="presParOf" srcId="{A0720ED1-00CF-4613-B5BE-BF9B1185CEF3}" destId="{AD291ED1-A91C-44D4-A032-ED3C03E0EF95}" srcOrd="1" destOrd="0" presId="urn:microsoft.com/office/officeart/2005/8/layout/orgChart1"/>
    <dgm:cxn modelId="{5F80E803-E87D-43DD-BF4C-03E4B2B9C739}" type="presParOf" srcId="{A0720ED1-00CF-4613-B5BE-BF9B1185CEF3}" destId="{9AFE7E31-A405-44A8-8562-5E718836518A}" srcOrd="2" destOrd="0" presId="urn:microsoft.com/office/officeart/2005/8/layout/orgChart1"/>
    <dgm:cxn modelId="{CF4FCCD0-D23E-45CC-A37E-1E60C197CAC1}" type="presParOf" srcId="{3A2E2782-6396-4A0B-8EEC-3A781AACAB49}" destId="{86B55BE5-E14C-4F13-AC7F-BD5E85945378}" srcOrd="2" destOrd="0" presId="urn:microsoft.com/office/officeart/2005/8/layout/orgChart1"/>
    <dgm:cxn modelId="{EDE6B8B3-54BE-4E6E-8414-64DD1D740135}" type="presParOf" srcId="{76E90C8B-DADE-4C61-B130-A6D96D72D8FE}" destId="{91BD4119-EC4E-4C8A-8EA6-27415CE6EDD0}" srcOrd="2" destOrd="0" presId="urn:microsoft.com/office/officeart/2005/8/layout/orgChart1"/>
    <dgm:cxn modelId="{CF5091BF-E09E-4B23-B71E-B7DEBB7EAB6F}" type="presParOf" srcId="{FCAD5EAB-BBE6-41FB-857D-58628D432B3F}" destId="{8B3D3531-FAB7-429F-813F-ABE11EF94552}" srcOrd="44" destOrd="0" presId="urn:microsoft.com/office/officeart/2005/8/layout/orgChart1"/>
    <dgm:cxn modelId="{4067919D-4E22-452D-A31B-D4F4478B1921}" type="presParOf" srcId="{FCAD5EAB-BBE6-41FB-857D-58628D432B3F}" destId="{EB06A18E-C500-4C35-B207-41F06905E4C7}" srcOrd="45" destOrd="0" presId="urn:microsoft.com/office/officeart/2005/8/layout/orgChart1"/>
    <dgm:cxn modelId="{AE40F446-0EDB-4BD8-A569-290F29AB0332}" type="presParOf" srcId="{EB06A18E-C500-4C35-B207-41F06905E4C7}" destId="{7B5BF4B5-9CEB-4CF5-9ED8-6C15DA10790F}" srcOrd="0" destOrd="0" presId="urn:microsoft.com/office/officeart/2005/8/layout/orgChart1"/>
    <dgm:cxn modelId="{F423B9F5-9EA1-4BC1-BDD9-9891EA29FEB6}" type="presParOf" srcId="{7B5BF4B5-9CEB-4CF5-9ED8-6C15DA10790F}" destId="{17DC8BFB-B5BA-44CC-88F1-AFD6F767A2E0}" srcOrd="0" destOrd="0" presId="urn:microsoft.com/office/officeart/2005/8/layout/orgChart1"/>
    <dgm:cxn modelId="{C9B3412D-B82B-486F-8153-4315ED9147C4}" type="presParOf" srcId="{7B5BF4B5-9CEB-4CF5-9ED8-6C15DA10790F}" destId="{141E3CC4-5292-4B86-9CDD-1F3A2ED7EB66}" srcOrd="1" destOrd="0" presId="urn:microsoft.com/office/officeart/2005/8/layout/orgChart1"/>
    <dgm:cxn modelId="{21FB026B-4343-46DB-B4F5-59442FD17C3D}" type="presParOf" srcId="{EB06A18E-C500-4C35-B207-41F06905E4C7}" destId="{33B5A353-5D11-4C43-B05A-CDE61A5B6841}" srcOrd="1" destOrd="0" presId="urn:microsoft.com/office/officeart/2005/8/layout/orgChart1"/>
    <dgm:cxn modelId="{AC31EFED-6AD9-4F11-BF39-3EB23C65CD12}" type="presParOf" srcId="{33B5A353-5D11-4C43-B05A-CDE61A5B6841}" destId="{1CDE95F7-9F2B-42D0-9EEC-C1AA6C5ADD9D}" srcOrd="0" destOrd="0" presId="urn:microsoft.com/office/officeart/2005/8/layout/orgChart1"/>
    <dgm:cxn modelId="{E661FA7A-F5E9-4161-B8CA-1D0242D2162E}" type="presParOf" srcId="{33B5A353-5D11-4C43-B05A-CDE61A5B6841}" destId="{2578A1E3-9995-4123-A157-9C0AD6545FFB}" srcOrd="1" destOrd="0" presId="urn:microsoft.com/office/officeart/2005/8/layout/orgChart1"/>
    <dgm:cxn modelId="{7980E1AA-37E4-4A10-807D-B105A67D9170}" type="presParOf" srcId="{2578A1E3-9995-4123-A157-9C0AD6545FFB}" destId="{5C95B9D0-0484-4B36-94F3-FCEEB1949F00}" srcOrd="0" destOrd="0" presId="urn:microsoft.com/office/officeart/2005/8/layout/orgChart1"/>
    <dgm:cxn modelId="{63CBC91B-4F0F-4918-B689-482EBDD94518}" type="presParOf" srcId="{5C95B9D0-0484-4B36-94F3-FCEEB1949F00}" destId="{15DCFDBF-EB49-46DC-BF67-E62CD82A086B}" srcOrd="0" destOrd="0" presId="urn:microsoft.com/office/officeart/2005/8/layout/orgChart1"/>
    <dgm:cxn modelId="{CA8F181B-C52D-485E-90E1-F2F0EFFA23B3}" type="presParOf" srcId="{5C95B9D0-0484-4B36-94F3-FCEEB1949F00}" destId="{D45B40FC-1B7A-4517-B6FC-68A7226E3B10}" srcOrd="1" destOrd="0" presId="urn:microsoft.com/office/officeart/2005/8/layout/orgChart1"/>
    <dgm:cxn modelId="{06D7C068-1270-42DF-A534-0BE06DCDDAD3}" type="presParOf" srcId="{2578A1E3-9995-4123-A157-9C0AD6545FFB}" destId="{7229DEB5-7214-40FA-8934-AEEC4369DF3E}" srcOrd="1" destOrd="0" presId="urn:microsoft.com/office/officeart/2005/8/layout/orgChart1"/>
    <dgm:cxn modelId="{CAE39136-2356-47E8-BC8B-1860049FBAAF}" type="presParOf" srcId="{7229DEB5-7214-40FA-8934-AEEC4369DF3E}" destId="{F216F928-4374-49D3-B5DF-747637756D1D}" srcOrd="0" destOrd="0" presId="urn:microsoft.com/office/officeart/2005/8/layout/orgChart1"/>
    <dgm:cxn modelId="{1CDABD48-FB9D-4B52-86AE-F9F3DB4F3DD1}" type="presParOf" srcId="{7229DEB5-7214-40FA-8934-AEEC4369DF3E}" destId="{9DFBAB0D-18F2-4B1B-9B72-9082293775A9}" srcOrd="1" destOrd="0" presId="urn:microsoft.com/office/officeart/2005/8/layout/orgChart1"/>
    <dgm:cxn modelId="{295A615E-81E0-4E2E-88FD-37C3945A520E}" type="presParOf" srcId="{9DFBAB0D-18F2-4B1B-9B72-9082293775A9}" destId="{C7BC49CC-7419-4A10-95EB-44E713B0F47D}" srcOrd="0" destOrd="0" presId="urn:microsoft.com/office/officeart/2005/8/layout/orgChart1"/>
    <dgm:cxn modelId="{47C409A9-2AFB-4692-B9B6-4D6742CA21B3}" type="presParOf" srcId="{C7BC49CC-7419-4A10-95EB-44E713B0F47D}" destId="{35E8209C-CC48-4C28-9D42-45D63E067EBE}" srcOrd="0" destOrd="0" presId="urn:microsoft.com/office/officeart/2005/8/layout/orgChart1"/>
    <dgm:cxn modelId="{A437665D-CE65-430E-A2E7-0991270B3056}" type="presParOf" srcId="{C7BC49CC-7419-4A10-95EB-44E713B0F47D}" destId="{0A6F62D5-35BC-46C9-A3B6-F327D4DFD15A}" srcOrd="1" destOrd="0" presId="urn:microsoft.com/office/officeart/2005/8/layout/orgChart1"/>
    <dgm:cxn modelId="{4A73641B-E004-4DE1-9FFA-61629BE1057F}" type="presParOf" srcId="{9DFBAB0D-18F2-4B1B-9B72-9082293775A9}" destId="{096F8503-F946-40EA-A114-A38EB8016513}" srcOrd="1" destOrd="0" presId="urn:microsoft.com/office/officeart/2005/8/layout/orgChart1"/>
    <dgm:cxn modelId="{B7B53AE3-CB18-4B10-8093-CD5334458747}" type="presParOf" srcId="{9DFBAB0D-18F2-4B1B-9B72-9082293775A9}" destId="{62F2466C-7A0E-49F6-ADC3-340DC08C1D3B}" srcOrd="2" destOrd="0" presId="urn:microsoft.com/office/officeart/2005/8/layout/orgChart1"/>
    <dgm:cxn modelId="{C071FD13-85F0-4D1F-82D0-80B9056C7103}" type="presParOf" srcId="{2578A1E3-9995-4123-A157-9C0AD6545FFB}" destId="{E617AE6C-2AAF-441C-888E-E7ED593B8745}" srcOrd="2" destOrd="0" presId="urn:microsoft.com/office/officeart/2005/8/layout/orgChart1"/>
    <dgm:cxn modelId="{098A6A7E-5F4A-48F6-9403-F87BB8A9371F}" type="presParOf" srcId="{EB06A18E-C500-4C35-B207-41F06905E4C7}" destId="{E1E7EC3D-5F43-4698-82D8-1897602A91E0}" srcOrd="2" destOrd="0" presId="urn:microsoft.com/office/officeart/2005/8/layout/orgChart1"/>
    <dgm:cxn modelId="{B1C1941C-5569-49C9-A422-8C71B906968A}" type="presParOf" srcId="{FCAD5EAB-BBE6-41FB-857D-58628D432B3F}" destId="{1DAFB5CF-0D03-4F91-AF12-7B741A9AF6B0}" srcOrd="46" destOrd="0" presId="urn:microsoft.com/office/officeart/2005/8/layout/orgChart1"/>
    <dgm:cxn modelId="{A4DD2328-60DE-4F7D-A8BC-5EBF79E478EF}" type="presParOf" srcId="{FCAD5EAB-BBE6-41FB-857D-58628D432B3F}" destId="{4699998D-7353-4F18-B06C-5D03EC81C358}" srcOrd="47" destOrd="0" presId="urn:microsoft.com/office/officeart/2005/8/layout/orgChart1"/>
    <dgm:cxn modelId="{3B32A9EA-27A3-4B4C-9DBA-486E87EF6E4A}" type="presParOf" srcId="{4699998D-7353-4F18-B06C-5D03EC81C358}" destId="{95F0F7BC-44E0-42B9-B1E2-FA79AB10C34E}" srcOrd="0" destOrd="0" presId="urn:microsoft.com/office/officeart/2005/8/layout/orgChart1"/>
    <dgm:cxn modelId="{3527C2DD-DCD2-4D21-BBB8-F7D3AA4B425E}" type="presParOf" srcId="{95F0F7BC-44E0-42B9-B1E2-FA79AB10C34E}" destId="{E416D303-5137-4023-89EF-05EC2CE2C60E}" srcOrd="0" destOrd="0" presId="urn:microsoft.com/office/officeart/2005/8/layout/orgChart1"/>
    <dgm:cxn modelId="{6F8E68B2-C4FC-4B5A-9881-8C171685A910}" type="presParOf" srcId="{95F0F7BC-44E0-42B9-B1E2-FA79AB10C34E}" destId="{7A747936-2FF2-4D99-BD18-56C769CB0B11}" srcOrd="1" destOrd="0" presId="urn:microsoft.com/office/officeart/2005/8/layout/orgChart1"/>
    <dgm:cxn modelId="{7BDC691E-D065-4EDE-BBDD-70900A521B23}" type="presParOf" srcId="{4699998D-7353-4F18-B06C-5D03EC81C358}" destId="{647FE48B-4FA4-4578-AC3E-95EB038342DD}" srcOrd="1" destOrd="0" presId="urn:microsoft.com/office/officeart/2005/8/layout/orgChart1"/>
    <dgm:cxn modelId="{206CDE84-1338-4D87-B434-E89103C43296}" type="presParOf" srcId="{647FE48B-4FA4-4578-AC3E-95EB038342DD}" destId="{5077D912-0F48-459D-8746-2119DEB1C902}" srcOrd="0" destOrd="0" presId="urn:microsoft.com/office/officeart/2005/8/layout/orgChart1"/>
    <dgm:cxn modelId="{12179EFB-B521-4486-8D55-89D47F58B251}" type="presParOf" srcId="{647FE48B-4FA4-4578-AC3E-95EB038342DD}" destId="{A9EB8A29-1838-4964-BE01-925707FA71BB}" srcOrd="1" destOrd="0" presId="urn:microsoft.com/office/officeart/2005/8/layout/orgChart1"/>
    <dgm:cxn modelId="{21D03A54-5F41-41D6-B380-B6AC18151ECC}" type="presParOf" srcId="{A9EB8A29-1838-4964-BE01-925707FA71BB}" destId="{F5610150-5F0D-4A0C-9166-987E05AA002C}" srcOrd="0" destOrd="0" presId="urn:microsoft.com/office/officeart/2005/8/layout/orgChart1"/>
    <dgm:cxn modelId="{BECE6CAE-259C-4138-8FAB-61FCFFDE2675}" type="presParOf" srcId="{F5610150-5F0D-4A0C-9166-987E05AA002C}" destId="{EB189088-B55A-4758-943F-AC2FB635298F}" srcOrd="0" destOrd="0" presId="urn:microsoft.com/office/officeart/2005/8/layout/orgChart1"/>
    <dgm:cxn modelId="{1BA84D35-D6F8-4AA7-A28B-25D7275174F8}" type="presParOf" srcId="{F5610150-5F0D-4A0C-9166-987E05AA002C}" destId="{D4322446-DD95-42F7-82DD-604F1916DA76}" srcOrd="1" destOrd="0" presId="urn:microsoft.com/office/officeart/2005/8/layout/orgChart1"/>
    <dgm:cxn modelId="{F2D8C184-D03F-414E-9D8E-8F5ED512BEF2}" type="presParOf" srcId="{A9EB8A29-1838-4964-BE01-925707FA71BB}" destId="{A67B74B1-BD3C-485A-B5BE-0081891F07EC}" srcOrd="1" destOrd="0" presId="urn:microsoft.com/office/officeart/2005/8/layout/orgChart1"/>
    <dgm:cxn modelId="{E526D930-2D27-4A6B-9A1D-9351E1ECFF18}" type="presParOf" srcId="{A67B74B1-BD3C-485A-B5BE-0081891F07EC}" destId="{323CC010-4E70-4FF4-A00B-384B86DFA144}" srcOrd="0" destOrd="0" presId="urn:microsoft.com/office/officeart/2005/8/layout/orgChart1"/>
    <dgm:cxn modelId="{DC1EC75D-1D17-4EF1-AEE7-5973ABA6A93D}" type="presParOf" srcId="{A67B74B1-BD3C-485A-B5BE-0081891F07EC}" destId="{CCE5054A-EE6F-44D4-B15D-BCAF0DE666EE}" srcOrd="1" destOrd="0" presId="urn:microsoft.com/office/officeart/2005/8/layout/orgChart1"/>
    <dgm:cxn modelId="{3DA36E5A-6BCE-49E1-8F0E-3886D80A4496}" type="presParOf" srcId="{CCE5054A-EE6F-44D4-B15D-BCAF0DE666EE}" destId="{E7D626CD-3ABC-4850-8535-95F50C9A9D81}" srcOrd="0" destOrd="0" presId="urn:microsoft.com/office/officeart/2005/8/layout/orgChart1"/>
    <dgm:cxn modelId="{AEEF4DC8-C3DE-4C50-AA08-7E08332B13D3}" type="presParOf" srcId="{E7D626CD-3ABC-4850-8535-95F50C9A9D81}" destId="{3E759BA4-E035-4972-9F85-EF0174FA0E36}" srcOrd="0" destOrd="0" presId="urn:microsoft.com/office/officeart/2005/8/layout/orgChart1"/>
    <dgm:cxn modelId="{F4848E58-9976-4E0A-994D-BA0BF63E647C}" type="presParOf" srcId="{E7D626CD-3ABC-4850-8535-95F50C9A9D81}" destId="{A41E7A70-85B3-4164-A610-E7717EF37522}" srcOrd="1" destOrd="0" presId="urn:microsoft.com/office/officeart/2005/8/layout/orgChart1"/>
    <dgm:cxn modelId="{469CBA9E-3F59-406C-BD64-90CFC8F1697D}" type="presParOf" srcId="{CCE5054A-EE6F-44D4-B15D-BCAF0DE666EE}" destId="{7F953F88-4984-4AB8-B9D0-AB1F44BE23D9}" srcOrd="1" destOrd="0" presId="urn:microsoft.com/office/officeart/2005/8/layout/orgChart1"/>
    <dgm:cxn modelId="{8DD4C3E7-1DDC-4078-8F6D-E6AB61530A56}" type="presParOf" srcId="{CCE5054A-EE6F-44D4-B15D-BCAF0DE666EE}" destId="{765FD840-19C3-46AA-9AAA-05BFBE656969}" srcOrd="2" destOrd="0" presId="urn:microsoft.com/office/officeart/2005/8/layout/orgChart1"/>
    <dgm:cxn modelId="{F15A962A-7624-42AD-91EB-22DCAC939FC1}" type="presParOf" srcId="{A9EB8A29-1838-4964-BE01-925707FA71BB}" destId="{C16DA670-6EC9-4B78-8EC1-B01B8E01434B}" srcOrd="2" destOrd="0" presId="urn:microsoft.com/office/officeart/2005/8/layout/orgChart1"/>
    <dgm:cxn modelId="{8FE2E2C9-845F-45C2-8B69-14254D7E85BD}" type="presParOf" srcId="{4699998D-7353-4F18-B06C-5D03EC81C358}" destId="{18D68BB9-77BC-44BA-AC7A-37C448902237}" srcOrd="2" destOrd="0" presId="urn:microsoft.com/office/officeart/2005/8/layout/orgChart1"/>
    <dgm:cxn modelId="{9733813D-0E7A-4A88-95C2-2521C609BCE6}" type="presParOf" srcId="{FCAD5EAB-BBE6-41FB-857D-58628D432B3F}" destId="{3880AD23-FAFE-4FEC-A5EA-545A3B91F4E1}" srcOrd="48" destOrd="0" presId="urn:microsoft.com/office/officeart/2005/8/layout/orgChart1"/>
    <dgm:cxn modelId="{CA455541-F1EA-4F08-B731-C7B65FCBE85F}" type="presParOf" srcId="{FCAD5EAB-BBE6-41FB-857D-58628D432B3F}" destId="{025E2A25-8C58-4B37-B2CD-EAFCFA1607A7}" srcOrd="49" destOrd="0" presId="urn:microsoft.com/office/officeart/2005/8/layout/orgChart1"/>
    <dgm:cxn modelId="{FE05D942-93B8-4430-A65B-82290F7076AD}" type="presParOf" srcId="{025E2A25-8C58-4B37-B2CD-EAFCFA1607A7}" destId="{5ACFFA2D-0D64-4586-8772-58C78EF2198F}" srcOrd="0" destOrd="0" presId="urn:microsoft.com/office/officeart/2005/8/layout/orgChart1"/>
    <dgm:cxn modelId="{49F883E1-0A86-4853-9A53-7215C08EBBAA}" type="presParOf" srcId="{5ACFFA2D-0D64-4586-8772-58C78EF2198F}" destId="{F7EEFEE2-DEBA-4A0F-8675-A9CF0B8AC0A4}" srcOrd="0" destOrd="0" presId="urn:microsoft.com/office/officeart/2005/8/layout/orgChart1"/>
    <dgm:cxn modelId="{B3FDA1FF-0FCA-4DAB-8FE1-49E99052B840}" type="presParOf" srcId="{5ACFFA2D-0D64-4586-8772-58C78EF2198F}" destId="{492E9892-D2EB-46CF-8AD2-DC81C4ACF9B3}" srcOrd="1" destOrd="0" presId="urn:microsoft.com/office/officeart/2005/8/layout/orgChart1"/>
    <dgm:cxn modelId="{3E52A447-F3F2-476B-999E-BA2F4A99EB20}" type="presParOf" srcId="{025E2A25-8C58-4B37-B2CD-EAFCFA1607A7}" destId="{7406525E-BEFE-4C89-B98D-500D2C2B3489}" srcOrd="1" destOrd="0" presId="urn:microsoft.com/office/officeart/2005/8/layout/orgChart1"/>
    <dgm:cxn modelId="{BCB2075B-3C56-4E56-8D1A-D51D47B0EF2A}" type="presParOf" srcId="{7406525E-BEFE-4C89-B98D-500D2C2B3489}" destId="{6940543B-A05C-49FB-8AA2-A7177FA10B3D}" srcOrd="0" destOrd="0" presId="urn:microsoft.com/office/officeart/2005/8/layout/orgChart1"/>
    <dgm:cxn modelId="{AA0F8E0E-5EDD-4632-83CC-B357B23FD8FC}" type="presParOf" srcId="{7406525E-BEFE-4C89-B98D-500D2C2B3489}" destId="{DA395E82-E6B8-406E-8273-5B64353E4E33}" srcOrd="1" destOrd="0" presId="urn:microsoft.com/office/officeart/2005/8/layout/orgChart1"/>
    <dgm:cxn modelId="{A6F06A9C-EF9A-4027-B894-BD5FE9C8C90D}" type="presParOf" srcId="{DA395E82-E6B8-406E-8273-5B64353E4E33}" destId="{F79BA576-10DC-4A71-BBBD-53D80658FE72}" srcOrd="0" destOrd="0" presId="urn:microsoft.com/office/officeart/2005/8/layout/orgChart1"/>
    <dgm:cxn modelId="{0E826C43-9247-4D2B-BD33-698904D6553C}" type="presParOf" srcId="{F79BA576-10DC-4A71-BBBD-53D80658FE72}" destId="{FFCF2BCE-EA54-4B9F-8752-63493F5E0E76}" srcOrd="0" destOrd="0" presId="urn:microsoft.com/office/officeart/2005/8/layout/orgChart1"/>
    <dgm:cxn modelId="{A02EB405-6DF3-4087-82C1-C55F561B446C}" type="presParOf" srcId="{F79BA576-10DC-4A71-BBBD-53D80658FE72}" destId="{5CC55792-A461-4D7E-8672-0395A302F66E}" srcOrd="1" destOrd="0" presId="urn:microsoft.com/office/officeart/2005/8/layout/orgChart1"/>
    <dgm:cxn modelId="{8469C2DA-A0ED-4775-9E0B-6FD73F5E972F}" type="presParOf" srcId="{DA395E82-E6B8-406E-8273-5B64353E4E33}" destId="{0C79B5F3-9F57-484E-BC74-0AB80F8DE305}" srcOrd="1" destOrd="0" presId="urn:microsoft.com/office/officeart/2005/8/layout/orgChart1"/>
    <dgm:cxn modelId="{26BA3BCF-F138-4A77-8462-DC52DEC55D14}" type="presParOf" srcId="{0C79B5F3-9F57-484E-BC74-0AB80F8DE305}" destId="{67FCE9A7-3526-49CD-9EF3-B43BA224C6E1}" srcOrd="0" destOrd="0" presId="urn:microsoft.com/office/officeart/2005/8/layout/orgChart1"/>
    <dgm:cxn modelId="{8177F549-5343-4094-90C5-B7FCB461930C}" type="presParOf" srcId="{0C79B5F3-9F57-484E-BC74-0AB80F8DE305}" destId="{79844F15-E491-4FB6-8712-BD49CE43FF87}" srcOrd="1" destOrd="0" presId="urn:microsoft.com/office/officeart/2005/8/layout/orgChart1"/>
    <dgm:cxn modelId="{1CEC1878-E739-4A9F-90B8-BC7C5677FB54}" type="presParOf" srcId="{79844F15-E491-4FB6-8712-BD49CE43FF87}" destId="{659C97B0-0125-45A5-BA4D-58CD54B47316}" srcOrd="0" destOrd="0" presId="urn:microsoft.com/office/officeart/2005/8/layout/orgChart1"/>
    <dgm:cxn modelId="{CAA557D4-1C1E-49E6-A03D-945A19A6DBB6}" type="presParOf" srcId="{659C97B0-0125-45A5-BA4D-58CD54B47316}" destId="{6B2AF250-9837-4895-A48D-AA0E2622F682}" srcOrd="0" destOrd="0" presId="urn:microsoft.com/office/officeart/2005/8/layout/orgChart1"/>
    <dgm:cxn modelId="{709C0CFB-CA51-46DD-9ABD-FA41D1FCD820}" type="presParOf" srcId="{659C97B0-0125-45A5-BA4D-58CD54B47316}" destId="{FE4D6A8D-343B-40AF-BE48-A77A7EEFCBE9}" srcOrd="1" destOrd="0" presId="urn:microsoft.com/office/officeart/2005/8/layout/orgChart1"/>
    <dgm:cxn modelId="{E7FCF74A-01D1-4FFE-A008-96BDAA174B01}" type="presParOf" srcId="{79844F15-E491-4FB6-8712-BD49CE43FF87}" destId="{EC0FA9A9-80FD-44EE-BF00-432CE23DEBE4}" srcOrd="1" destOrd="0" presId="urn:microsoft.com/office/officeart/2005/8/layout/orgChart1"/>
    <dgm:cxn modelId="{31F36236-0293-4F83-A2CC-220C03188667}" type="presParOf" srcId="{79844F15-E491-4FB6-8712-BD49CE43FF87}" destId="{40CA3A72-FA20-4101-A2F6-44B27D3F50D7}" srcOrd="2" destOrd="0" presId="urn:microsoft.com/office/officeart/2005/8/layout/orgChart1"/>
    <dgm:cxn modelId="{6A96EC3B-493E-4D0D-8906-B1272EAD1E11}" type="presParOf" srcId="{DA395E82-E6B8-406E-8273-5B64353E4E33}" destId="{EAD7E340-7BAB-464A-B83A-F114C0406CC1}" srcOrd="2" destOrd="0" presId="urn:microsoft.com/office/officeart/2005/8/layout/orgChart1"/>
    <dgm:cxn modelId="{0634377D-1CF6-4DFC-BC77-95FC07C588BF}" type="presParOf" srcId="{025E2A25-8C58-4B37-B2CD-EAFCFA1607A7}" destId="{D707FC47-FFB2-476A-9C11-13B7206A8F2D}" srcOrd="2" destOrd="0" presId="urn:microsoft.com/office/officeart/2005/8/layout/orgChart1"/>
    <dgm:cxn modelId="{DFF2CC78-DAA5-454A-BBAF-B676EF9C1356}" type="presParOf" srcId="{FCAD5EAB-BBE6-41FB-857D-58628D432B3F}" destId="{D96D0046-5B4E-4BDD-AB65-5E21758C5DA2}" srcOrd="50" destOrd="0" presId="urn:microsoft.com/office/officeart/2005/8/layout/orgChart1"/>
    <dgm:cxn modelId="{F0BD1F4F-8D0F-4325-88D2-F74F73E245C1}" type="presParOf" srcId="{FCAD5EAB-BBE6-41FB-857D-58628D432B3F}" destId="{FCB7102B-E7E7-4A96-91BA-80F4576BA29C}" srcOrd="51" destOrd="0" presId="urn:microsoft.com/office/officeart/2005/8/layout/orgChart1"/>
    <dgm:cxn modelId="{B75BC803-4B6D-437C-994B-A8F965AF2B9F}" type="presParOf" srcId="{FCB7102B-E7E7-4A96-91BA-80F4576BA29C}" destId="{759135DD-94C5-4298-84F5-6B1CAE3E1F70}" srcOrd="0" destOrd="0" presId="urn:microsoft.com/office/officeart/2005/8/layout/orgChart1"/>
    <dgm:cxn modelId="{BE6D7D32-43A3-429C-B236-A0769DD759AE}" type="presParOf" srcId="{759135DD-94C5-4298-84F5-6B1CAE3E1F70}" destId="{591307DB-AB5C-409E-B84B-C8CA856E0913}" srcOrd="0" destOrd="0" presId="urn:microsoft.com/office/officeart/2005/8/layout/orgChart1"/>
    <dgm:cxn modelId="{140A1DDA-EA04-4BA5-A8EA-D375355D1A7E}" type="presParOf" srcId="{759135DD-94C5-4298-84F5-6B1CAE3E1F70}" destId="{32C16899-0CD2-4484-906A-B0AD6E4A21D2}" srcOrd="1" destOrd="0" presId="urn:microsoft.com/office/officeart/2005/8/layout/orgChart1"/>
    <dgm:cxn modelId="{6FDA7093-B5C9-4486-848D-ADAFB67F82F1}" type="presParOf" srcId="{FCB7102B-E7E7-4A96-91BA-80F4576BA29C}" destId="{BEDEF09D-0521-4AB6-ADA0-D7BF05BB3563}" srcOrd="1" destOrd="0" presId="urn:microsoft.com/office/officeart/2005/8/layout/orgChart1"/>
    <dgm:cxn modelId="{0C8101C1-9137-4BFA-A82C-D16556544C24}" type="presParOf" srcId="{BEDEF09D-0521-4AB6-ADA0-D7BF05BB3563}" destId="{2CEDF2ED-E6E2-43F7-B509-F1F82EE32CDC}" srcOrd="0" destOrd="0" presId="urn:microsoft.com/office/officeart/2005/8/layout/orgChart1"/>
    <dgm:cxn modelId="{3799C1ED-A708-47CD-B581-8DF15782E028}" type="presParOf" srcId="{BEDEF09D-0521-4AB6-ADA0-D7BF05BB3563}" destId="{CFB5A2E0-16DA-48FF-8B3C-569302D240EC}" srcOrd="1" destOrd="0" presId="urn:microsoft.com/office/officeart/2005/8/layout/orgChart1"/>
    <dgm:cxn modelId="{67C38155-6E51-4241-AC97-7BDA4C772AE5}" type="presParOf" srcId="{CFB5A2E0-16DA-48FF-8B3C-569302D240EC}" destId="{061DB62A-5836-4335-AFC0-848D9FE964B8}" srcOrd="0" destOrd="0" presId="urn:microsoft.com/office/officeart/2005/8/layout/orgChart1"/>
    <dgm:cxn modelId="{9FE5C527-F8E9-4D41-997C-A5BB81E663F9}" type="presParOf" srcId="{061DB62A-5836-4335-AFC0-848D9FE964B8}" destId="{A43D83FB-DF15-4773-B186-0A760DBBFE1C}" srcOrd="0" destOrd="0" presId="urn:microsoft.com/office/officeart/2005/8/layout/orgChart1"/>
    <dgm:cxn modelId="{4596C522-31F9-4C47-9665-58E8F52872B1}" type="presParOf" srcId="{061DB62A-5836-4335-AFC0-848D9FE964B8}" destId="{5A7089DD-83E8-41EA-A4DA-5812D20AD967}" srcOrd="1" destOrd="0" presId="urn:microsoft.com/office/officeart/2005/8/layout/orgChart1"/>
    <dgm:cxn modelId="{857C35D9-7670-4617-B217-872DD74A2865}" type="presParOf" srcId="{CFB5A2E0-16DA-48FF-8B3C-569302D240EC}" destId="{6E6950AA-4F92-4DF3-84F8-69F411642D6F}" srcOrd="1" destOrd="0" presId="urn:microsoft.com/office/officeart/2005/8/layout/orgChart1"/>
    <dgm:cxn modelId="{D3C65CB3-B756-4B68-AFD8-21FB3D618849}" type="presParOf" srcId="{6E6950AA-4F92-4DF3-84F8-69F411642D6F}" destId="{CCDFA89A-FAC3-40BE-9956-8F8500BE422C}" srcOrd="0" destOrd="0" presId="urn:microsoft.com/office/officeart/2005/8/layout/orgChart1"/>
    <dgm:cxn modelId="{FE4A1947-A3AB-42B5-BA31-37DD9F1336E1}" type="presParOf" srcId="{6E6950AA-4F92-4DF3-84F8-69F411642D6F}" destId="{66563A97-8A27-4463-9459-D09D36DE2DFB}" srcOrd="1" destOrd="0" presId="urn:microsoft.com/office/officeart/2005/8/layout/orgChart1"/>
    <dgm:cxn modelId="{0C426D8C-24D4-42D7-B2E7-34C4370E250C}" type="presParOf" srcId="{66563A97-8A27-4463-9459-D09D36DE2DFB}" destId="{8610CC9C-2073-4680-B728-924139F5EFBD}" srcOrd="0" destOrd="0" presId="urn:microsoft.com/office/officeart/2005/8/layout/orgChart1"/>
    <dgm:cxn modelId="{6FEE7E85-472A-4408-A3D2-F6CF8ED3CB13}" type="presParOf" srcId="{8610CC9C-2073-4680-B728-924139F5EFBD}" destId="{1F5BEB31-2F77-4FFE-B256-5BFCB42B0C96}" srcOrd="0" destOrd="0" presId="urn:microsoft.com/office/officeart/2005/8/layout/orgChart1"/>
    <dgm:cxn modelId="{8EB85484-A908-495D-92B8-234E60F11045}" type="presParOf" srcId="{8610CC9C-2073-4680-B728-924139F5EFBD}" destId="{561BA3F5-C0A0-401F-B721-5FFCC1B4AD66}" srcOrd="1" destOrd="0" presId="urn:microsoft.com/office/officeart/2005/8/layout/orgChart1"/>
    <dgm:cxn modelId="{EA140B4F-14B6-454B-AE21-1884B5D7E8AF}" type="presParOf" srcId="{66563A97-8A27-4463-9459-D09D36DE2DFB}" destId="{5B9BFB75-55AC-44C4-A198-B08B76DAD8FD}" srcOrd="1" destOrd="0" presId="urn:microsoft.com/office/officeart/2005/8/layout/orgChart1"/>
    <dgm:cxn modelId="{EB06A9B2-8880-429F-99C4-55D4E1EC159B}" type="presParOf" srcId="{66563A97-8A27-4463-9459-D09D36DE2DFB}" destId="{4790C901-B432-4743-86F3-D380881BB977}" srcOrd="2" destOrd="0" presId="urn:microsoft.com/office/officeart/2005/8/layout/orgChart1"/>
    <dgm:cxn modelId="{95B3475C-A4AC-4584-9872-2D865BCA2590}" type="presParOf" srcId="{CFB5A2E0-16DA-48FF-8B3C-569302D240EC}" destId="{1138FE54-E496-4412-B5A8-22FCCAAB2D33}" srcOrd="2" destOrd="0" presId="urn:microsoft.com/office/officeart/2005/8/layout/orgChart1"/>
    <dgm:cxn modelId="{AF2FCB4E-5C78-4B95-913A-93EEFC4FAB78}" type="presParOf" srcId="{FCB7102B-E7E7-4A96-91BA-80F4576BA29C}" destId="{7DE8CBD1-3993-408E-BACB-1923DBC6848B}" srcOrd="2" destOrd="0" presId="urn:microsoft.com/office/officeart/2005/8/layout/orgChart1"/>
    <dgm:cxn modelId="{203A3412-7F57-40DF-9300-D53D8E84D7B4}" type="presParOf" srcId="{FCAD5EAB-BBE6-41FB-857D-58628D432B3F}" destId="{58CA8B12-95DC-4E82-9A27-833A42300013}" srcOrd="52" destOrd="0" presId="urn:microsoft.com/office/officeart/2005/8/layout/orgChart1"/>
    <dgm:cxn modelId="{00F46366-8763-41B4-AA45-16120AC29449}" type="presParOf" srcId="{FCAD5EAB-BBE6-41FB-857D-58628D432B3F}" destId="{2EF154E7-AD93-4F76-A4B0-C83B84028BDE}" srcOrd="53" destOrd="0" presId="urn:microsoft.com/office/officeart/2005/8/layout/orgChart1"/>
    <dgm:cxn modelId="{DD8BA852-B4B4-4661-B644-158AB01ECB31}" type="presParOf" srcId="{2EF154E7-AD93-4F76-A4B0-C83B84028BDE}" destId="{CE36A607-61FB-4327-8B66-34A0F9BC40FD}" srcOrd="0" destOrd="0" presId="urn:microsoft.com/office/officeart/2005/8/layout/orgChart1"/>
    <dgm:cxn modelId="{3849E9E3-9F0D-4BC1-AB14-8EB160FA63A8}" type="presParOf" srcId="{CE36A607-61FB-4327-8B66-34A0F9BC40FD}" destId="{5F64A82C-02A9-4EE7-8EC3-ED61A9608DA5}" srcOrd="0" destOrd="0" presId="urn:microsoft.com/office/officeart/2005/8/layout/orgChart1"/>
    <dgm:cxn modelId="{2AC52E93-0241-40AD-B75D-2918EB0E0E33}" type="presParOf" srcId="{CE36A607-61FB-4327-8B66-34A0F9BC40FD}" destId="{150803F5-116D-4E4C-8D2A-FC7619041272}" srcOrd="1" destOrd="0" presId="urn:microsoft.com/office/officeart/2005/8/layout/orgChart1"/>
    <dgm:cxn modelId="{05EC5A92-5445-44DF-8C04-8959280239BE}" type="presParOf" srcId="{2EF154E7-AD93-4F76-A4B0-C83B84028BDE}" destId="{4FC2C621-D18D-44FD-B33E-F9A13821DC0E}" srcOrd="1" destOrd="0" presId="urn:microsoft.com/office/officeart/2005/8/layout/orgChart1"/>
    <dgm:cxn modelId="{CBCDFBAC-DEB9-4437-9787-595EB0A915BD}" type="presParOf" srcId="{4FC2C621-D18D-44FD-B33E-F9A13821DC0E}" destId="{D3A511EF-1B72-4415-A378-1BD389299239}" srcOrd="0" destOrd="0" presId="urn:microsoft.com/office/officeart/2005/8/layout/orgChart1"/>
    <dgm:cxn modelId="{7C229B03-7CD9-414B-8441-96862A6CFE0B}" type="presParOf" srcId="{4FC2C621-D18D-44FD-B33E-F9A13821DC0E}" destId="{65D36922-4B22-4050-932B-78871D019A37}" srcOrd="1" destOrd="0" presId="urn:microsoft.com/office/officeart/2005/8/layout/orgChart1"/>
    <dgm:cxn modelId="{3C482C8E-5231-4D85-BE92-E49A0FE58E13}" type="presParOf" srcId="{65D36922-4B22-4050-932B-78871D019A37}" destId="{ED0CA8D5-4B53-4B12-BBA2-4E1160E31EFA}" srcOrd="0" destOrd="0" presId="urn:microsoft.com/office/officeart/2005/8/layout/orgChart1"/>
    <dgm:cxn modelId="{26CDAF30-68DF-42D5-B1F4-8A19FD78CA93}" type="presParOf" srcId="{ED0CA8D5-4B53-4B12-BBA2-4E1160E31EFA}" destId="{8F3593CF-0246-45B5-ACB4-BDA43CEC5F6E}" srcOrd="0" destOrd="0" presId="urn:microsoft.com/office/officeart/2005/8/layout/orgChart1"/>
    <dgm:cxn modelId="{6DB15013-5998-4248-A7B5-4C1DE6D69132}" type="presParOf" srcId="{ED0CA8D5-4B53-4B12-BBA2-4E1160E31EFA}" destId="{D29C3058-4ED7-47D5-B816-ED4FC43A25F7}" srcOrd="1" destOrd="0" presId="urn:microsoft.com/office/officeart/2005/8/layout/orgChart1"/>
    <dgm:cxn modelId="{F2ADEB7C-0BE5-43B2-9B5E-A7EE21DC7674}" type="presParOf" srcId="{65D36922-4B22-4050-932B-78871D019A37}" destId="{70344E0D-1300-4B38-8B9F-BDCD87AF73E7}" srcOrd="1" destOrd="0" presId="urn:microsoft.com/office/officeart/2005/8/layout/orgChart1"/>
    <dgm:cxn modelId="{39D9C15B-05D0-46C4-B94D-CD371AD474E1}" type="presParOf" srcId="{70344E0D-1300-4B38-8B9F-BDCD87AF73E7}" destId="{7D6874EA-2702-4FA7-8AA7-304F1159B13A}" srcOrd="0" destOrd="0" presId="urn:microsoft.com/office/officeart/2005/8/layout/orgChart1"/>
    <dgm:cxn modelId="{E9C35927-E823-4C17-8B7E-D7042AB9FF6D}" type="presParOf" srcId="{70344E0D-1300-4B38-8B9F-BDCD87AF73E7}" destId="{28BB3731-D5B4-48FB-80A5-067B3AE15357}" srcOrd="1" destOrd="0" presId="urn:microsoft.com/office/officeart/2005/8/layout/orgChart1"/>
    <dgm:cxn modelId="{49808E9B-BE3B-4D17-B499-F8AF9DA6B0F8}" type="presParOf" srcId="{28BB3731-D5B4-48FB-80A5-067B3AE15357}" destId="{559CAE93-F28B-4FF9-A177-8B98699BA250}" srcOrd="0" destOrd="0" presId="urn:microsoft.com/office/officeart/2005/8/layout/orgChart1"/>
    <dgm:cxn modelId="{C746FD1B-BBDA-4CE9-BD54-5ECCDE1374AB}" type="presParOf" srcId="{559CAE93-F28B-4FF9-A177-8B98699BA250}" destId="{2460384E-9068-409B-AB82-9F04F6E733DC}" srcOrd="0" destOrd="0" presId="urn:microsoft.com/office/officeart/2005/8/layout/orgChart1"/>
    <dgm:cxn modelId="{C288DC15-7473-4E29-B178-83497467B9D2}" type="presParOf" srcId="{559CAE93-F28B-4FF9-A177-8B98699BA250}" destId="{F5FA6DA6-BA13-438B-B49D-AF3EE7AB53FA}" srcOrd="1" destOrd="0" presId="urn:microsoft.com/office/officeart/2005/8/layout/orgChart1"/>
    <dgm:cxn modelId="{27B13B00-0591-4F53-A2D3-45A54A0433C8}" type="presParOf" srcId="{28BB3731-D5B4-48FB-80A5-067B3AE15357}" destId="{B4716C8E-5E54-4279-81E0-6393E7A2DBA9}" srcOrd="1" destOrd="0" presId="urn:microsoft.com/office/officeart/2005/8/layout/orgChart1"/>
    <dgm:cxn modelId="{5B0C443A-0E65-4E2E-93D0-9708F42965F5}" type="presParOf" srcId="{28BB3731-D5B4-48FB-80A5-067B3AE15357}" destId="{DE190847-D343-4ED4-9DC4-3D2E28FAEA02}" srcOrd="2" destOrd="0" presId="urn:microsoft.com/office/officeart/2005/8/layout/orgChart1"/>
    <dgm:cxn modelId="{524392A8-CDE5-405D-8459-5BC5C4E6035B}" type="presParOf" srcId="{65D36922-4B22-4050-932B-78871D019A37}" destId="{CAB83A39-03C5-4DB9-BB52-74028E16A181}" srcOrd="2" destOrd="0" presId="urn:microsoft.com/office/officeart/2005/8/layout/orgChart1"/>
    <dgm:cxn modelId="{86402775-E16B-4A24-A6F7-3F3A7D2C3760}" type="presParOf" srcId="{2EF154E7-AD93-4F76-A4B0-C83B84028BDE}" destId="{933D189F-44DF-459A-AA01-5A7C588DB105}" srcOrd="2" destOrd="0" presId="urn:microsoft.com/office/officeart/2005/8/layout/orgChart1"/>
    <dgm:cxn modelId="{ED3BF4A9-27D8-4DCC-A955-0286A80C327F}" type="presParOf" srcId="{FCAD5EAB-BBE6-41FB-857D-58628D432B3F}" destId="{26E650F9-3988-4B72-A4C0-B617FB26E646}" srcOrd="54" destOrd="0" presId="urn:microsoft.com/office/officeart/2005/8/layout/orgChart1"/>
    <dgm:cxn modelId="{DD82188B-64AE-4871-91F3-7189F3716845}" type="presParOf" srcId="{FCAD5EAB-BBE6-41FB-857D-58628D432B3F}" destId="{0AD9593E-1352-40D5-A5DC-B5F20935A124}" srcOrd="55" destOrd="0" presId="urn:microsoft.com/office/officeart/2005/8/layout/orgChart1"/>
    <dgm:cxn modelId="{AD455D1B-6167-4F93-86D3-34BC8D9DCE2C}" type="presParOf" srcId="{0AD9593E-1352-40D5-A5DC-B5F20935A124}" destId="{C4761D8D-EC88-42DD-ACE5-A0D334E0E3BF}" srcOrd="0" destOrd="0" presId="urn:microsoft.com/office/officeart/2005/8/layout/orgChart1"/>
    <dgm:cxn modelId="{A1E3AC02-FFF9-45DC-8DF9-CF6A3F5DD8A8}" type="presParOf" srcId="{C4761D8D-EC88-42DD-ACE5-A0D334E0E3BF}" destId="{AB74D5BB-2A46-4CB2-B38F-1B9155195CFD}" srcOrd="0" destOrd="0" presId="urn:microsoft.com/office/officeart/2005/8/layout/orgChart1"/>
    <dgm:cxn modelId="{F9519849-4514-4D28-BEC2-DF6EFE4490B4}" type="presParOf" srcId="{C4761D8D-EC88-42DD-ACE5-A0D334E0E3BF}" destId="{36A0913F-011E-4EB7-B6BA-CEF36CA71D4E}" srcOrd="1" destOrd="0" presId="urn:microsoft.com/office/officeart/2005/8/layout/orgChart1"/>
    <dgm:cxn modelId="{4B776EA6-2396-4783-BD93-1755B8311CC1}" type="presParOf" srcId="{0AD9593E-1352-40D5-A5DC-B5F20935A124}" destId="{D11D792A-04E4-44AB-A3F5-8D2CC4C512F2}" srcOrd="1" destOrd="0" presId="urn:microsoft.com/office/officeart/2005/8/layout/orgChart1"/>
    <dgm:cxn modelId="{7DB11D74-4267-4714-AF4F-3F069A92D153}" type="presParOf" srcId="{D11D792A-04E4-44AB-A3F5-8D2CC4C512F2}" destId="{0B750AE1-09C8-47C9-97F9-3D5C263FAA97}" srcOrd="0" destOrd="0" presId="urn:microsoft.com/office/officeart/2005/8/layout/orgChart1"/>
    <dgm:cxn modelId="{CCE6FE65-A584-4F7F-9DD2-FF20196C0F64}" type="presParOf" srcId="{D11D792A-04E4-44AB-A3F5-8D2CC4C512F2}" destId="{5B45F5C6-4E3C-4904-A946-70E32219FBAC}" srcOrd="1" destOrd="0" presId="urn:microsoft.com/office/officeart/2005/8/layout/orgChart1"/>
    <dgm:cxn modelId="{DE2A9EBE-C625-40EA-8D7C-2718A80AB54B}" type="presParOf" srcId="{5B45F5C6-4E3C-4904-A946-70E32219FBAC}" destId="{DE7ECAA2-6B7A-4596-ACC6-5F98A5FFCBDB}" srcOrd="0" destOrd="0" presId="urn:microsoft.com/office/officeart/2005/8/layout/orgChart1"/>
    <dgm:cxn modelId="{09E0D26E-989A-4252-92D6-224D26F6FB9A}" type="presParOf" srcId="{DE7ECAA2-6B7A-4596-ACC6-5F98A5FFCBDB}" destId="{063A0166-566A-451E-8671-8BE3E6FC553E}" srcOrd="0" destOrd="0" presId="urn:microsoft.com/office/officeart/2005/8/layout/orgChart1"/>
    <dgm:cxn modelId="{CCBBF313-3439-49A6-8296-30D50D0D26BF}" type="presParOf" srcId="{DE7ECAA2-6B7A-4596-ACC6-5F98A5FFCBDB}" destId="{6EBD86DD-0BDB-4A8C-95B6-4970A9E46925}" srcOrd="1" destOrd="0" presId="urn:microsoft.com/office/officeart/2005/8/layout/orgChart1"/>
    <dgm:cxn modelId="{43A2E1FE-FC3F-40B0-8056-62E673CF6512}" type="presParOf" srcId="{5B45F5C6-4E3C-4904-A946-70E32219FBAC}" destId="{94CFADAA-E2C7-4E85-A3EF-83DE9B6B914D}" srcOrd="1" destOrd="0" presId="urn:microsoft.com/office/officeart/2005/8/layout/orgChart1"/>
    <dgm:cxn modelId="{0A385F57-FC66-4B58-9B91-4C603F8DA5E4}" type="presParOf" srcId="{94CFADAA-E2C7-4E85-A3EF-83DE9B6B914D}" destId="{9E19E8DA-93C2-4303-8729-ECDD3AE1C72B}" srcOrd="0" destOrd="0" presId="urn:microsoft.com/office/officeart/2005/8/layout/orgChart1"/>
    <dgm:cxn modelId="{310E363F-04C1-4BDF-B2E7-864BA7DEF001}" type="presParOf" srcId="{94CFADAA-E2C7-4E85-A3EF-83DE9B6B914D}" destId="{CF6F1065-67B5-4BE8-A0C3-4DF6C0DF0344}" srcOrd="1" destOrd="0" presId="urn:microsoft.com/office/officeart/2005/8/layout/orgChart1"/>
    <dgm:cxn modelId="{FBFFFC18-F80B-4A0D-9241-2B2A7F94F048}" type="presParOf" srcId="{CF6F1065-67B5-4BE8-A0C3-4DF6C0DF0344}" destId="{E0801FA7-41FE-4A80-9F70-964D3E194BE7}" srcOrd="0" destOrd="0" presId="urn:microsoft.com/office/officeart/2005/8/layout/orgChart1"/>
    <dgm:cxn modelId="{4A32F287-6AF5-469D-B894-A872FC707B95}" type="presParOf" srcId="{E0801FA7-41FE-4A80-9F70-964D3E194BE7}" destId="{07F965D0-8305-468B-A47C-D371C77C9600}" srcOrd="0" destOrd="0" presId="urn:microsoft.com/office/officeart/2005/8/layout/orgChart1"/>
    <dgm:cxn modelId="{A798D0FE-1E08-4B4A-9AB9-9E7117B0A78C}" type="presParOf" srcId="{E0801FA7-41FE-4A80-9F70-964D3E194BE7}" destId="{EBA26BBA-CA09-40C9-AE71-C0149C92F715}" srcOrd="1" destOrd="0" presId="urn:microsoft.com/office/officeart/2005/8/layout/orgChart1"/>
    <dgm:cxn modelId="{A696F842-5D51-4A0F-8482-71A336D52C76}" type="presParOf" srcId="{CF6F1065-67B5-4BE8-A0C3-4DF6C0DF0344}" destId="{E54254CD-BED0-4E02-B60C-CCD972375FE6}" srcOrd="1" destOrd="0" presId="urn:microsoft.com/office/officeart/2005/8/layout/orgChart1"/>
    <dgm:cxn modelId="{D8D80214-CE3C-4B63-AFFB-8D9E4E6DAD71}" type="presParOf" srcId="{CF6F1065-67B5-4BE8-A0C3-4DF6C0DF0344}" destId="{82E56FAA-6B1D-4741-9D07-836E92D20383}" srcOrd="2" destOrd="0" presId="urn:microsoft.com/office/officeart/2005/8/layout/orgChart1"/>
    <dgm:cxn modelId="{A82903CD-D052-44A4-A11D-182F3D6AB5E1}" type="presParOf" srcId="{5B45F5C6-4E3C-4904-A946-70E32219FBAC}" destId="{95A3F001-1938-4196-9EBC-24A5126E34E6}" srcOrd="2" destOrd="0" presId="urn:microsoft.com/office/officeart/2005/8/layout/orgChart1"/>
    <dgm:cxn modelId="{58B76F98-4AB4-42F8-9867-1D019688DE50}" type="presParOf" srcId="{0AD9593E-1352-40D5-A5DC-B5F20935A124}" destId="{5760AB19-B311-4684-B108-91E1436201CC}" srcOrd="2" destOrd="0" presId="urn:microsoft.com/office/officeart/2005/8/layout/orgChart1"/>
    <dgm:cxn modelId="{B01D66BE-7386-4264-A2AF-12037C3A0BFA}" type="presParOf" srcId="{FCAD5EAB-BBE6-41FB-857D-58628D432B3F}" destId="{FC20CBBD-477A-4CB2-8FAE-8ED210824F92}" srcOrd="56" destOrd="0" presId="urn:microsoft.com/office/officeart/2005/8/layout/orgChart1"/>
    <dgm:cxn modelId="{D41D1B49-B3B3-44D7-A2DC-5018B053E045}" type="presParOf" srcId="{FCAD5EAB-BBE6-41FB-857D-58628D432B3F}" destId="{15A0DEC6-1210-4A26-B27A-86B85138AC5C}" srcOrd="57" destOrd="0" presId="urn:microsoft.com/office/officeart/2005/8/layout/orgChart1"/>
    <dgm:cxn modelId="{087B0F65-F8A6-4B51-A055-8F2717C50D0E}" type="presParOf" srcId="{15A0DEC6-1210-4A26-B27A-86B85138AC5C}" destId="{650F60A3-1EC5-42B2-90EC-C237A707C5A3}" srcOrd="0" destOrd="0" presId="urn:microsoft.com/office/officeart/2005/8/layout/orgChart1"/>
    <dgm:cxn modelId="{8E251049-0487-48C8-90DE-CD65B3D4EA15}" type="presParOf" srcId="{650F60A3-1EC5-42B2-90EC-C237A707C5A3}" destId="{7DCEDF45-456F-428D-8DCD-13A147332B1E}" srcOrd="0" destOrd="0" presId="urn:microsoft.com/office/officeart/2005/8/layout/orgChart1"/>
    <dgm:cxn modelId="{0AA1E4F3-5923-4B09-9F58-54BD43AF4833}" type="presParOf" srcId="{650F60A3-1EC5-42B2-90EC-C237A707C5A3}" destId="{003BB093-904D-4E18-BA6A-15E5F3B91A41}" srcOrd="1" destOrd="0" presId="urn:microsoft.com/office/officeart/2005/8/layout/orgChart1"/>
    <dgm:cxn modelId="{A9C63741-3C07-4458-913A-1012F130590A}" type="presParOf" srcId="{15A0DEC6-1210-4A26-B27A-86B85138AC5C}" destId="{48998F82-7948-4D60-A3A0-45021E3C9276}" srcOrd="1" destOrd="0" presId="urn:microsoft.com/office/officeart/2005/8/layout/orgChart1"/>
    <dgm:cxn modelId="{4FF87A5F-7FAB-4049-A6AF-E25B25B4CAC2}" type="presParOf" srcId="{48998F82-7948-4D60-A3A0-45021E3C9276}" destId="{BDB2E41C-6F1F-4AA8-A071-8C5EF482E226}" srcOrd="0" destOrd="0" presId="urn:microsoft.com/office/officeart/2005/8/layout/orgChart1"/>
    <dgm:cxn modelId="{00C3E480-BE9D-48BB-99D0-4A9B8D8078A1}" type="presParOf" srcId="{48998F82-7948-4D60-A3A0-45021E3C9276}" destId="{3E273C38-F932-4E80-978A-F7575D39D55F}" srcOrd="1" destOrd="0" presId="urn:microsoft.com/office/officeart/2005/8/layout/orgChart1"/>
    <dgm:cxn modelId="{93A86B77-16BB-4E60-8B99-E191DD7F54E9}" type="presParOf" srcId="{3E273C38-F932-4E80-978A-F7575D39D55F}" destId="{9E1ED825-B684-4BC4-B72C-8603A6844D15}" srcOrd="0" destOrd="0" presId="urn:microsoft.com/office/officeart/2005/8/layout/orgChart1"/>
    <dgm:cxn modelId="{D8677DFA-A975-421E-83F7-B927B19E89CC}" type="presParOf" srcId="{9E1ED825-B684-4BC4-B72C-8603A6844D15}" destId="{D6B0748E-B60B-4C2F-9CD2-EF12ABDDAF51}" srcOrd="0" destOrd="0" presId="urn:microsoft.com/office/officeart/2005/8/layout/orgChart1"/>
    <dgm:cxn modelId="{D484AEFC-B510-4613-875F-982E6EC5D788}" type="presParOf" srcId="{9E1ED825-B684-4BC4-B72C-8603A6844D15}" destId="{3C90A961-0B55-4BA7-9DF9-4FF465779382}" srcOrd="1" destOrd="0" presId="urn:microsoft.com/office/officeart/2005/8/layout/orgChart1"/>
    <dgm:cxn modelId="{F479A994-672F-4996-8DBC-A117C03F1033}" type="presParOf" srcId="{3E273C38-F932-4E80-978A-F7575D39D55F}" destId="{02FA6F07-2108-417D-97CD-4915F9D54D18}" srcOrd="1" destOrd="0" presId="urn:microsoft.com/office/officeart/2005/8/layout/orgChart1"/>
    <dgm:cxn modelId="{FE445F77-429C-4E3F-B081-823CC23FADC4}" type="presParOf" srcId="{02FA6F07-2108-417D-97CD-4915F9D54D18}" destId="{43B912BE-8B78-427C-9037-B801E9A4D07D}" srcOrd="0" destOrd="0" presId="urn:microsoft.com/office/officeart/2005/8/layout/orgChart1"/>
    <dgm:cxn modelId="{16ED12A8-EF98-4754-B919-48D8AF5D29B0}" type="presParOf" srcId="{02FA6F07-2108-417D-97CD-4915F9D54D18}" destId="{D9C6D939-FA4A-4842-97A0-CAE10F9CEC31}" srcOrd="1" destOrd="0" presId="urn:microsoft.com/office/officeart/2005/8/layout/orgChart1"/>
    <dgm:cxn modelId="{91541A65-191E-4031-814E-23B9A21592DD}" type="presParOf" srcId="{D9C6D939-FA4A-4842-97A0-CAE10F9CEC31}" destId="{A1E6709C-AB91-4F3B-9D4A-17BD9BFCD1C4}" srcOrd="0" destOrd="0" presId="urn:microsoft.com/office/officeart/2005/8/layout/orgChart1"/>
    <dgm:cxn modelId="{7D26A1D4-F37B-4549-A318-A5610887BA30}" type="presParOf" srcId="{A1E6709C-AB91-4F3B-9D4A-17BD9BFCD1C4}" destId="{BFFFA24E-C931-4D56-94A4-E176A941FB68}" srcOrd="0" destOrd="0" presId="urn:microsoft.com/office/officeart/2005/8/layout/orgChart1"/>
    <dgm:cxn modelId="{269673F0-3416-4CA5-8D99-BF105E277C9C}" type="presParOf" srcId="{A1E6709C-AB91-4F3B-9D4A-17BD9BFCD1C4}" destId="{1E763B54-A7CE-43DB-AA85-CCE975F1A6A4}" srcOrd="1" destOrd="0" presId="urn:microsoft.com/office/officeart/2005/8/layout/orgChart1"/>
    <dgm:cxn modelId="{8FEDB6C4-C2F6-4F40-931A-8DE63294003F}" type="presParOf" srcId="{D9C6D939-FA4A-4842-97A0-CAE10F9CEC31}" destId="{5198C1B1-8406-439C-9B61-15B62E45A035}" srcOrd="1" destOrd="0" presId="urn:microsoft.com/office/officeart/2005/8/layout/orgChart1"/>
    <dgm:cxn modelId="{8D5288F0-E4A8-45D7-BC48-0DDE7ABAF239}" type="presParOf" srcId="{D9C6D939-FA4A-4842-97A0-CAE10F9CEC31}" destId="{7726A6AF-703A-4670-8AAE-585673041498}" srcOrd="2" destOrd="0" presId="urn:microsoft.com/office/officeart/2005/8/layout/orgChart1"/>
    <dgm:cxn modelId="{39FE24F0-3032-422F-BD06-F12D4723C9DE}" type="presParOf" srcId="{3E273C38-F932-4E80-978A-F7575D39D55F}" destId="{0824C512-F963-47DE-AF23-6E030C0DAACF}" srcOrd="2" destOrd="0" presId="urn:microsoft.com/office/officeart/2005/8/layout/orgChart1"/>
    <dgm:cxn modelId="{0BFE32E6-71FE-460B-B139-9C90070546E1}" type="presParOf" srcId="{15A0DEC6-1210-4A26-B27A-86B85138AC5C}" destId="{07203EAA-FD8E-4FAA-B21A-90D45EFCFC8D}" srcOrd="2" destOrd="0" presId="urn:microsoft.com/office/officeart/2005/8/layout/orgChart1"/>
    <dgm:cxn modelId="{22BB0F0C-ECCB-4DDA-8346-F3CA72D3447A}" type="presParOf" srcId="{FCAD5EAB-BBE6-41FB-857D-58628D432B3F}" destId="{30F305C5-FA64-44A3-8644-D3145299CCA6}" srcOrd="58" destOrd="0" presId="urn:microsoft.com/office/officeart/2005/8/layout/orgChart1"/>
    <dgm:cxn modelId="{BE4AC935-09BC-4A6F-ABB0-9445BF8F74CD}" type="presParOf" srcId="{FCAD5EAB-BBE6-41FB-857D-58628D432B3F}" destId="{A84846A2-646F-4107-AED6-B458E8359513}" srcOrd="59" destOrd="0" presId="urn:microsoft.com/office/officeart/2005/8/layout/orgChart1"/>
    <dgm:cxn modelId="{68872219-1447-414D-9647-4DE2C20C3D5A}" type="presParOf" srcId="{A84846A2-646F-4107-AED6-B458E8359513}" destId="{C86AABCC-49DD-438B-97FB-B18B016BA986}" srcOrd="0" destOrd="0" presId="urn:microsoft.com/office/officeart/2005/8/layout/orgChart1"/>
    <dgm:cxn modelId="{ED59F63C-0B82-4A06-BB8C-8EFA5355BC8A}" type="presParOf" srcId="{C86AABCC-49DD-438B-97FB-B18B016BA986}" destId="{11D8BECA-6EC8-4963-8A73-3368E5830BEB}" srcOrd="0" destOrd="0" presId="urn:microsoft.com/office/officeart/2005/8/layout/orgChart1"/>
    <dgm:cxn modelId="{734DDE5A-C43D-4B54-8975-D09C6279C0C9}" type="presParOf" srcId="{C86AABCC-49DD-438B-97FB-B18B016BA986}" destId="{6FBDEB9D-331A-4954-9989-D98584441D47}" srcOrd="1" destOrd="0" presId="urn:microsoft.com/office/officeart/2005/8/layout/orgChart1"/>
    <dgm:cxn modelId="{6BD116B6-AF68-45B4-9025-941747F88198}" type="presParOf" srcId="{A84846A2-646F-4107-AED6-B458E8359513}" destId="{EB22B8AF-CA88-475F-9E4E-60BF9FEDF8D3}" srcOrd="1" destOrd="0" presId="urn:microsoft.com/office/officeart/2005/8/layout/orgChart1"/>
    <dgm:cxn modelId="{454A35FC-88F4-4036-8476-C096E4D72243}" type="presParOf" srcId="{EB22B8AF-CA88-475F-9E4E-60BF9FEDF8D3}" destId="{72D83E38-EB82-4399-BF04-91D2FA87B172}" srcOrd="0" destOrd="0" presId="urn:microsoft.com/office/officeart/2005/8/layout/orgChart1"/>
    <dgm:cxn modelId="{939F9899-D28B-4210-A128-32E4F362C9A1}" type="presParOf" srcId="{EB22B8AF-CA88-475F-9E4E-60BF9FEDF8D3}" destId="{790A968F-3D98-4CDF-8A93-4AC33A7621DB}" srcOrd="1" destOrd="0" presId="urn:microsoft.com/office/officeart/2005/8/layout/orgChart1"/>
    <dgm:cxn modelId="{D2652690-AD7E-4DE0-ABAF-1238427B818D}" type="presParOf" srcId="{790A968F-3D98-4CDF-8A93-4AC33A7621DB}" destId="{0C0E5729-8A6B-4D6A-B3D3-69581BB67AE2}" srcOrd="0" destOrd="0" presId="urn:microsoft.com/office/officeart/2005/8/layout/orgChart1"/>
    <dgm:cxn modelId="{5B8E7E3A-633A-466B-BADC-ADF53E707341}" type="presParOf" srcId="{0C0E5729-8A6B-4D6A-B3D3-69581BB67AE2}" destId="{73835EAB-A74A-4F4F-8A3C-8252D74ED5B2}" srcOrd="0" destOrd="0" presId="urn:microsoft.com/office/officeart/2005/8/layout/orgChart1"/>
    <dgm:cxn modelId="{00EAE53B-26E0-4EEC-9CDB-A625E761A687}" type="presParOf" srcId="{0C0E5729-8A6B-4D6A-B3D3-69581BB67AE2}" destId="{7B682B51-77BE-4999-AC4B-705C616B781C}" srcOrd="1" destOrd="0" presId="urn:microsoft.com/office/officeart/2005/8/layout/orgChart1"/>
    <dgm:cxn modelId="{A1E886B8-5137-4D0F-B856-11ACD737DC9E}" type="presParOf" srcId="{790A968F-3D98-4CDF-8A93-4AC33A7621DB}" destId="{52275EA7-813C-418E-A27E-33D690AD6B61}" srcOrd="1" destOrd="0" presId="urn:microsoft.com/office/officeart/2005/8/layout/orgChart1"/>
    <dgm:cxn modelId="{8E3DCD48-C98D-4612-AFEA-7D9E9A105A1A}" type="presParOf" srcId="{52275EA7-813C-418E-A27E-33D690AD6B61}" destId="{496843E6-16B0-44F3-BC68-3065099D45AB}" srcOrd="0" destOrd="0" presId="urn:microsoft.com/office/officeart/2005/8/layout/orgChart1"/>
    <dgm:cxn modelId="{DCEE9451-79E7-4E46-A6B9-FE9686CC17E0}" type="presParOf" srcId="{52275EA7-813C-418E-A27E-33D690AD6B61}" destId="{B1C72DFA-55FF-47F0-BE64-A3324EF01B44}" srcOrd="1" destOrd="0" presId="urn:microsoft.com/office/officeart/2005/8/layout/orgChart1"/>
    <dgm:cxn modelId="{59FA94DD-42ED-42B4-8B68-02FC3AE3F1F5}" type="presParOf" srcId="{B1C72DFA-55FF-47F0-BE64-A3324EF01B44}" destId="{7C2DC126-0504-4C77-940E-B258435D73C4}" srcOrd="0" destOrd="0" presId="urn:microsoft.com/office/officeart/2005/8/layout/orgChart1"/>
    <dgm:cxn modelId="{5789B232-483E-4FD7-ADB6-661944E3C7DD}" type="presParOf" srcId="{7C2DC126-0504-4C77-940E-B258435D73C4}" destId="{8866E5C4-6B17-4CDC-889C-F47126F5FCA6}" srcOrd="0" destOrd="0" presId="urn:microsoft.com/office/officeart/2005/8/layout/orgChart1"/>
    <dgm:cxn modelId="{F09E7CB1-685F-49F8-87C7-EB4D7BD411A3}" type="presParOf" srcId="{7C2DC126-0504-4C77-940E-B258435D73C4}" destId="{E2C4CA22-E611-48A2-AC5A-013BE943D8F6}" srcOrd="1" destOrd="0" presId="urn:microsoft.com/office/officeart/2005/8/layout/orgChart1"/>
    <dgm:cxn modelId="{F473B49F-2AB8-410F-8072-827F953475CF}" type="presParOf" srcId="{B1C72DFA-55FF-47F0-BE64-A3324EF01B44}" destId="{293054C9-036E-4885-88F7-1322B9275749}" srcOrd="1" destOrd="0" presId="urn:microsoft.com/office/officeart/2005/8/layout/orgChart1"/>
    <dgm:cxn modelId="{A7F4F203-DF60-4D90-AB27-94BDC2D2A035}" type="presParOf" srcId="{B1C72DFA-55FF-47F0-BE64-A3324EF01B44}" destId="{3AAA334E-AD38-49EB-A533-334C4FFC982C}" srcOrd="2" destOrd="0" presId="urn:microsoft.com/office/officeart/2005/8/layout/orgChart1"/>
    <dgm:cxn modelId="{7E43AD94-35C5-4165-8FFF-5B6E28587152}" type="presParOf" srcId="{790A968F-3D98-4CDF-8A93-4AC33A7621DB}" destId="{52C864D7-8F13-43BB-9998-404B51EA4F3A}" srcOrd="2" destOrd="0" presId="urn:microsoft.com/office/officeart/2005/8/layout/orgChart1"/>
    <dgm:cxn modelId="{CCA1AA09-A314-4B26-A7EF-2177F7502C50}" type="presParOf" srcId="{A84846A2-646F-4107-AED6-B458E8359513}" destId="{FB75E422-165C-430D-87A3-238EEE9D95E4}" srcOrd="2" destOrd="0" presId="urn:microsoft.com/office/officeart/2005/8/layout/orgChart1"/>
    <dgm:cxn modelId="{252C1D18-D3C4-4F2C-8A3C-6E6CF34C2ED5}" type="presParOf" srcId="{FCAD5EAB-BBE6-41FB-857D-58628D432B3F}" destId="{09D498E1-62DC-4BBB-96C9-8CEB0A1FE8CF}" srcOrd="60" destOrd="0" presId="urn:microsoft.com/office/officeart/2005/8/layout/orgChart1"/>
    <dgm:cxn modelId="{FEB5DB55-EF3E-4307-B1B2-CFFA3DA4AE4A}" type="presParOf" srcId="{FCAD5EAB-BBE6-41FB-857D-58628D432B3F}" destId="{74960396-097A-4B5C-98FB-A04F09B20959}" srcOrd="61" destOrd="0" presId="urn:microsoft.com/office/officeart/2005/8/layout/orgChart1"/>
    <dgm:cxn modelId="{30D49640-99A2-4D09-9E99-F5806C2BE925}" type="presParOf" srcId="{74960396-097A-4B5C-98FB-A04F09B20959}" destId="{783BA34E-5A28-487D-9EA4-F654EE418BDC}" srcOrd="0" destOrd="0" presId="urn:microsoft.com/office/officeart/2005/8/layout/orgChart1"/>
    <dgm:cxn modelId="{9E2028A0-493E-40AA-909D-CEF0A2348B12}" type="presParOf" srcId="{783BA34E-5A28-487D-9EA4-F654EE418BDC}" destId="{4E7874D8-C049-4E83-857A-BED59685CDBC}" srcOrd="0" destOrd="0" presId="urn:microsoft.com/office/officeart/2005/8/layout/orgChart1"/>
    <dgm:cxn modelId="{65F9B549-75D8-43E4-B1B0-EC21E3C14103}" type="presParOf" srcId="{783BA34E-5A28-487D-9EA4-F654EE418BDC}" destId="{F236487C-5E92-4FD0-819C-F8BE3050ECC0}" srcOrd="1" destOrd="0" presId="urn:microsoft.com/office/officeart/2005/8/layout/orgChart1"/>
    <dgm:cxn modelId="{029C1A40-B703-438E-BFE4-0157D08F4578}" type="presParOf" srcId="{74960396-097A-4B5C-98FB-A04F09B20959}" destId="{66CBD361-FC92-47AD-816A-41BE8367C4E3}" srcOrd="1" destOrd="0" presId="urn:microsoft.com/office/officeart/2005/8/layout/orgChart1"/>
    <dgm:cxn modelId="{E52684B8-5FEC-4BC9-BBC0-DE9945DF13B5}" type="presParOf" srcId="{66CBD361-FC92-47AD-816A-41BE8367C4E3}" destId="{48854227-B5B0-4363-868D-278CC9593F67}" srcOrd="0" destOrd="0" presId="urn:microsoft.com/office/officeart/2005/8/layout/orgChart1"/>
    <dgm:cxn modelId="{EF65ACE2-D299-4CAF-A6E0-3C1D24495C74}" type="presParOf" srcId="{66CBD361-FC92-47AD-816A-41BE8367C4E3}" destId="{48C48CE8-EEC7-4DA4-B987-07B3881A6348}" srcOrd="1" destOrd="0" presId="urn:microsoft.com/office/officeart/2005/8/layout/orgChart1"/>
    <dgm:cxn modelId="{2791A86B-B45E-46E8-8FA0-33D1AB902A90}" type="presParOf" srcId="{48C48CE8-EEC7-4DA4-B987-07B3881A6348}" destId="{F92726B4-52B7-4241-B495-174DD20F419E}" srcOrd="0" destOrd="0" presId="urn:microsoft.com/office/officeart/2005/8/layout/orgChart1"/>
    <dgm:cxn modelId="{214A6451-F222-4343-8AE4-84E0FBCCF60D}" type="presParOf" srcId="{F92726B4-52B7-4241-B495-174DD20F419E}" destId="{9C89067E-B385-48FF-9C02-9BD3F23FE0DF}" srcOrd="0" destOrd="0" presId="urn:microsoft.com/office/officeart/2005/8/layout/orgChart1"/>
    <dgm:cxn modelId="{759E126C-8FC3-4707-B390-C9E837211A0E}" type="presParOf" srcId="{F92726B4-52B7-4241-B495-174DD20F419E}" destId="{9477EB41-FD0F-4497-82B3-941B47E4686F}" srcOrd="1" destOrd="0" presId="urn:microsoft.com/office/officeart/2005/8/layout/orgChart1"/>
    <dgm:cxn modelId="{F009D9A3-5AB5-47BA-B6CA-D2056895AA8C}" type="presParOf" srcId="{48C48CE8-EEC7-4DA4-B987-07B3881A6348}" destId="{C0326316-EAA0-4682-80CA-521C293E6E39}" srcOrd="1" destOrd="0" presId="urn:microsoft.com/office/officeart/2005/8/layout/orgChart1"/>
    <dgm:cxn modelId="{83494552-8159-4135-9706-1B0D77666658}" type="presParOf" srcId="{C0326316-EAA0-4682-80CA-521C293E6E39}" destId="{A8A5B6DF-FA82-473B-8831-35CE82E459F0}" srcOrd="0" destOrd="0" presId="urn:microsoft.com/office/officeart/2005/8/layout/orgChart1"/>
    <dgm:cxn modelId="{E7FCE8F8-84DA-4542-A651-0F6464F10E32}" type="presParOf" srcId="{C0326316-EAA0-4682-80CA-521C293E6E39}" destId="{BB7C3B68-7CE9-4CBF-860F-F5CC60F9B11A}" srcOrd="1" destOrd="0" presId="urn:microsoft.com/office/officeart/2005/8/layout/orgChart1"/>
    <dgm:cxn modelId="{08EF4F57-1111-441A-B2F6-75E53A579643}" type="presParOf" srcId="{BB7C3B68-7CE9-4CBF-860F-F5CC60F9B11A}" destId="{B084449C-C6A4-4621-A0A9-51C3DA09F233}" srcOrd="0" destOrd="0" presId="urn:microsoft.com/office/officeart/2005/8/layout/orgChart1"/>
    <dgm:cxn modelId="{205A3EC9-8F7B-4CE2-880F-B02BE3E3A33C}" type="presParOf" srcId="{B084449C-C6A4-4621-A0A9-51C3DA09F233}" destId="{908000FB-F342-4BE4-8BE8-FD6E4E783D6B}" srcOrd="0" destOrd="0" presId="urn:microsoft.com/office/officeart/2005/8/layout/orgChart1"/>
    <dgm:cxn modelId="{6736A21A-C083-4A30-8726-4C5373DFB4D1}" type="presParOf" srcId="{B084449C-C6A4-4621-A0A9-51C3DA09F233}" destId="{57065E51-4DB6-47EF-BBE1-D59C06B9BF08}" srcOrd="1" destOrd="0" presId="urn:microsoft.com/office/officeart/2005/8/layout/orgChart1"/>
    <dgm:cxn modelId="{87409B21-1163-404B-B84E-1E8175FD6C35}" type="presParOf" srcId="{BB7C3B68-7CE9-4CBF-860F-F5CC60F9B11A}" destId="{E8510CCF-429A-4620-9BA0-83865CE435E8}" srcOrd="1" destOrd="0" presId="urn:microsoft.com/office/officeart/2005/8/layout/orgChart1"/>
    <dgm:cxn modelId="{DC9215E3-27CC-4E3F-82F3-BE9C757BA28F}" type="presParOf" srcId="{BB7C3B68-7CE9-4CBF-860F-F5CC60F9B11A}" destId="{A27F6871-458F-4082-BD22-6A692A6E436C}" srcOrd="2" destOrd="0" presId="urn:microsoft.com/office/officeart/2005/8/layout/orgChart1"/>
    <dgm:cxn modelId="{0836EEAA-A71D-48FC-AE8F-D26DE8F30E0D}" type="presParOf" srcId="{48C48CE8-EEC7-4DA4-B987-07B3881A6348}" destId="{90D918F3-DDB8-4D7E-A221-B8686A009B28}" srcOrd="2" destOrd="0" presId="urn:microsoft.com/office/officeart/2005/8/layout/orgChart1"/>
    <dgm:cxn modelId="{98C97314-D3F2-4435-87BA-4CEFEF8E7179}" type="presParOf" srcId="{74960396-097A-4B5C-98FB-A04F09B20959}" destId="{81787079-61BF-4D62-9F02-A8CF72E3F8E2}" srcOrd="2" destOrd="0" presId="urn:microsoft.com/office/officeart/2005/8/layout/orgChart1"/>
    <dgm:cxn modelId="{53DF0A22-2DDE-4B11-AC20-2B77F271C5CD}" type="presParOf" srcId="{FCAD5EAB-BBE6-41FB-857D-58628D432B3F}" destId="{0FEF2D0C-F71E-4DD5-9F56-87C876BC4C26}" srcOrd="62" destOrd="0" presId="urn:microsoft.com/office/officeart/2005/8/layout/orgChart1"/>
    <dgm:cxn modelId="{C354E8EF-091A-441D-92F7-4194DB9BC2D4}" type="presParOf" srcId="{FCAD5EAB-BBE6-41FB-857D-58628D432B3F}" destId="{4F2148AE-1550-42D8-B712-254CBB9D9219}" srcOrd="63" destOrd="0" presId="urn:microsoft.com/office/officeart/2005/8/layout/orgChart1"/>
    <dgm:cxn modelId="{222E7198-807F-40C8-9097-625703432F1C}" type="presParOf" srcId="{4F2148AE-1550-42D8-B712-254CBB9D9219}" destId="{51B82779-2E0C-47E3-96D6-6E0C911A68E9}" srcOrd="0" destOrd="0" presId="urn:microsoft.com/office/officeart/2005/8/layout/orgChart1"/>
    <dgm:cxn modelId="{34B3A203-87CB-49B6-9DF8-4C5C17F746DE}" type="presParOf" srcId="{51B82779-2E0C-47E3-96D6-6E0C911A68E9}" destId="{8C3D2F41-3800-4385-AD4E-2A8872E0E837}" srcOrd="0" destOrd="0" presId="urn:microsoft.com/office/officeart/2005/8/layout/orgChart1"/>
    <dgm:cxn modelId="{4ED4F866-53B3-4007-9E02-8899AC16E191}" type="presParOf" srcId="{51B82779-2E0C-47E3-96D6-6E0C911A68E9}" destId="{1F4ED324-1D47-47AD-AF08-A1B54E10220E}" srcOrd="1" destOrd="0" presId="urn:microsoft.com/office/officeart/2005/8/layout/orgChart1"/>
    <dgm:cxn modelId="{304C724C-F7EE-480D-84C1-2288CA7B88A5}" type="presParOf" srcId="{4F2148AE-1550-42D8-B712-254CBB9D9219}" destId="{8BAF43A1-F92A-4513-A607-6FC17D972702}" srcOrd="1" destOrd="0" presId="urn:microsoft.com/office/officeart/2005/8/layout/orgChart1"/>
    <dgm:cxn modelId="{C0B583B4-D94E-4B20-93E1-A4AC664155D1}" type="presParOf" srcId="{8BAF43A1-F92A-4513-A607-6FC17D972702}" destId="{401161CE-16DD-493F-88CC-92CA1B43B4F2}" srcOrd="0" destOrd="0" presId="urn:microsoft.com/office/officeart/2005/8/layout/orgChart1"/>
    <dgm:cxn modelId="{B9EEBFDC-2DC4-4399-96A2-2F82FF6CBC91}" type="presParOf" srcId="{8BAF43A1-F92A-4513-A607-6FC17D972702}" destId="{4C9835C0-4B30-4FAE-ACAE-93BC69A8550C}" srcOrd="1" destOrd="0" presId="urn:microsoft.com/office/officeart/2005/8/layout/orgChart1"/>
    <dgm:cxn modelId="{B64403B6-D99D-4C61-84BB-C4E1E22F84E4}" type="presParOf" srcId="{4C9835C0-4B30-4FAE-ACAE-93BC69A8550C}" destId="{A3C48BF6-08A7-4824-AADA-08B0C6007BAA}" srcOrd="0" destOrd="0" presId="urn:microsoft.com/office/officeart/2005/8/layout/orgChart1"/>
    <dgm:cxn modelId="{49BB8BBC-B112-4719-89D6-33B3E4E59A06}" type="presParOf" srcId="{A3C48BF6-08A7-4824-AADA-08B0C6007BAA}" destId="{556D9688-6AAF-4DA5-801D-AA02D6056909}" srcOrd="0" destOrd="0" presId="urn:microsoft.com/office/officeart/2005/8/layout/orgChart1"/>
    <dgm:cxn modelId="{1EA5C8DE-FF68-4C33-B934-ACD66912EAC5}" type="presParOf" srcId="{A3C48BF6-08A7-4824-AADA-08B0C6007BAA}" destId="{7F708F53-5D08-4CD3-AC6C-B6BC000B393C}" srcOrd="1" destOrd="0" presId="urn:microsoft.com/office/officeart/2005/8/layout/orgChart1"/>
    <dgm:cxn modelId="{33531A55-3DEC-4346-8C9C-ADFE8DE7EE4F}" type="presParOf" srcId="{4C9835C0-4B30-4FAE-ACAE-93BC69A8550C}" destId="{E7E7B73E-B0C6-4129-B06B-F04710B330BE}" srcOrd="1" destOrd="0" presId="urn:microsoft.com/office/officeart/2005/8/layout/orgChart1"/>
    <dgm:cxn modelId="{D8F704C0-8226-4F0E-84AB-FFCF1068509C}" type="presParOf" srcId="{E7E7B73E-B0C6-4129-B06B-F04710B330BE}" destId="{3437ECBD-34CD-4CBF-B82B-27516F22F63C}" srcOrd="0" destOrd="0" presId="urn:microsoft.com/office/officeart/2005/8/layout/orgChart1"/>
    <dgm:cxn modelId="{6990E5A7-C93D-4F86-9124-F1169D1ABED7}" type="presParOf" srcId="{E7E7B73E-B0C6-4129-B06B-F04710B330BE}" destId="{59F60716-A4F7-4029-A289-4CDE156C983B}" srcOrd="1" destOrd="0" presId="urn:microsoft.com/office/officeart/2005/8/layout/orgChart1"/>
    <dgm:cxn modelId="{9F08E244-FBF4-497D-97C0-72F65F6FEE10}" type="presParOf" srcId="{59F60716-A4F7-4029-A289-4CDE156C983B}" destId="{0734BB3E-53B0-4B33-AB20-A2B3EEC744E4}" srcOrd="0" destOrd="0" presId="urn:microsoft.com/office/officeart/2005/8/layout/orgChart1"/>
    <dgm:cxn modelId="{A1552185-62BB-4F20-B2BF-1DE1C9B4B5D9}" type="presParOf" srcId="{0734BB3E-53B0-4B33-AB20-A2B3EEC744E4}" destId="{52D81B6B-E545-402B-85EA-8BB00A6AC808}" srcOrd="0" destOrd="0" presId="urn:microsoft.com/office/officeart/2005/8/layout/orgChart1"/>
    <dgm:cxn modelId="{FE2EC4F1-B7C3-4EBC-B080-EB0E6A16B02E}" type="presParOf" srcId="{0734BB3E-53B0-4B33-AB20-A2B3EEC744E4}" destId="{4819D3C3-A726-45B6-BFB1-942CE1DAD5DB}" srcOrd="1" destOrd="0" presId="urn:microsoft.com/office/officeart/2005/8/layout/orgChart1"/>
    <dgm:cxn modelId="{D591D524-90A7-4E07-A859-CBC7FE962C72}" type="presParOf" srcId="{59F60716-A4F7-4029-A289-4CDE156C983B}" destId="{9A16F684-D5B6-4100-B729-23ACD31542AB}" srcOrd="1" destOrd="0" presId="urn:microsoft.com/office/officeart/2005/8/layout/orgChart1"/>
    <dgm:cxn modelId="{1B2ABB0D-D59F-410B-9D70-601A825C3D22}" type="presParOf" srcId="{59F60716-A4F7-4029-A289-4CDE156C983B}" destId="{9C18435C-97C6-4D58-A847-D84585EA23FB}" srcOrd="2" destOrd="0" presId="urn:microsoft.com/office/officeart/2005/8/layout/orgChart1"/>
    <dgm:cxn modelId="{C19057BA-B01F-4AC8-8149-B58EBEBCFA12}" type="presParOf" srcId="{4C9835C0-4B30-4FAE-ACAE-93BC69A8550C}" destId="{4E67018D-C4DC-4853-B1CC-0895AD37A8F6}" srcOrd="2" destOrd="0" presId="urn:microsoft.com/office/officeart/2005/8/layout/orgChart1"/>
    <dgm:cxn modelId="{2D8256F9-D324-4CDB-A290-2E057F6CE58F}" type="presParOf" srcId="{4F2148AE-1550-42D8-B712-254CBB9D9219}" destId="{6FED115F-19FC-4FAC-BED9-A673DD1029ED}" srcOrd="2" destOrd="0" presId="urn:microsoft.com/office/officeart/2005/8/layout/orgChart1"/>
    <dgm:cxn modelId="{B68E6193-C945-4C82-9256-7D99C8D98FA4}" type="presParOf" srcId="{FCAD5EAB-BBE6-41FB-857D-58628D432B3F}" destId="{5D82B198-F47F-44A0-B409-447BA0410CC4}" srcOrd="64" destOrd="0" presId="urn:microsoft.com/office/officeart/2005/8/layout/orgChart1"/>
    <dgm:cxn modelId="{E5012C05-51F3-46B7-816A-236732D1953A}" type="presParOf" srcId="{FCAD5EAB-BBE6-41FB-857D-58628D432B3F}" destId="{8F9FA4FD-0FDD-4510-B6B3-A239DF3651A1}" srcOrd="65" destOrd="0" presId="urn:microsoft.com/office/officeart/2005/8/layout/orgChart1"/>
    <dgm:cxn modelId="{C27DBF01-0DDD-4D89-AC8A-203C81673A5B}" type="presParOf" srcId="{8F9FA4FD-0FDD-4510-B6B3-A239DF3651A1}" destId="{81C7230C-98BE-44FD-B017-1A94400B1084}" srcOrd="0" destOrd="0" presId="urn:microsoft.com/office/officeart/2005/8/layout/orgChart1"/>
    <dgm:cxn modelId="{FECBC3BE-FD77-4EAF-94BA-13321D3411AD}" type="presParOf" srcId="{81C7230C-98BE-44FD-B017-1A94400B1084}" destId="{64E9B3F0-0DCB-4DEB-996F-2513C85F8267}" srcOrd="0" destOrd="0" presId="urn:microsoft.com/office/officeart/2005/8/layout/orgChart1"/>
    <dgm:cxn modelId="{F0C3B822-C15E-403D-9C70-C2DF611D2675}" type="presParOf" srcId="{81C7230C-98BE-44FD-B017-1A94400B1084}" destId="{3E8F5680-41A5-4D5F-A515-6BD1117D3EA7}" srcOrd="1" destOrd="0" presId="urn:microsoft.com/office/officeart/2005/8/layout/orgChart1"/>
    <dgm:cxn modelId="{E30B924D-7A24-438D-AE6B-8268F0C219E4}" type="presParOf" srcId="{8F9FA4FD-0FDD-4510-B6B3-A239DF3651A1}" destId="{FF30B0F1-D378-4492-8824-89AB39374617}" srcOrd="1" destOrd="0" presId="urn:microsoft.com/office/officeart/2005/8/layout/orgChart1"/>
    <dgm:cxn modelId="{96310900-CFD8-4837-ABF2-231B8C80A6CB}" type="presParOf" srcId="{FF30B0F1-D378-4492-8824-89AB39374617}" destId="{5F2FCD9D-415A-4448-A23F-EC5BC5A49F0F}" srcOrd="0" destOrd="0" presId="urn:microsoft.com/office/officeart/2005/8/layout/orgChart1"/>
    <dgm:cxn modelId="{BE6B2B37-78A8-487E-8593-5866E424CB29}" type="presParOf" srcId="{FF30B0F1-D378-4492-8824-89AB39374617}" destId="{C4E3EAAE-9244-4A9D-8376-BC7E7F606F56}" srcOrd="1" destOrd="0" presId="urn:microsoft.com/office/officeart/2005/8/layout/orgChart1"/>
    <dgm:cxn modelId="{EBB2EFF5-6B75-401B-8E1E-2590B7E0FDF9}" type="presParOf" srcId="{C4E3EAAE-9244-4A9D-8376-BC7E7F606F56}" destId="{210819B1-31B1-490E-823E-BF67E128F40C}" srcOrd="0" destOrd="0" presId="urn:microsoft.com/office/officeart/2005/8/layout/orgChart1"/>
    <dgm:cxn modelId="{D0D7DA0B-CD52-40B0-B1EE-1990A87E8BD6}" type="presParOf" srcId="{210819B1-31B1-490E-823E-BF67E128F40C}" destId="{A13126D1-93E3-4076-9E4B-D900C9501C09}" srcOrd="0" destOrd="0" presId="urn:microsoft.com/office/officeart/2005/8/layout/orgChart1"/>
    <dgm:cxn modelId="{F2AC3A39-79F2-4FB2-A5B1-4D0F33DDC3BF}" type="presParOf" srcId="{210819B1-31B1-490E-823E-BF67E128F40C}" destId="{0BBA83B4-EC6F-4928-BE17-3A814A94C385}" srcOrd="1" destOrd="0" presId="urn:microsoft.com/office/officeart/2005/8/layout/orgChart1"/>
    <dgm:cxn modelId="{2020915A-FE45-435F-9B47-D2213EB2254B}" type="presParOf" srcId="{C4E3EAAE-9244-4A9D-8376-BC7E7F606F56}" destId="{2469236C-F858-4A83-BB61-18450F6CEE18}" srcOrd="1" destOrd="0" presId="urn:microsoft.com/office/officeart/2005/8/layout/orgChart1"/>
    <dgm:cxn modelId="{53EA581C-02C9-490A-99C4-D3B628253CF7}" type="presParOf" srcId="{2469236C-F858-4A83-BB61-18450F6CEE18}" destId="{240A7E14-612A-43A7-9DC3-B239A00FDAD2}" srcOrd="0" destOrd="0" presId="urn:microsoft.com/office/officeart/2005/8/layout/orgChart1"/>
    <dgm:cxn modelId="{6AE724B8-C02C-43F8-A587-22D7FB1E32D8}" type="presParOf" srcId="{2469236C-F858-4A83-BB61-18450F6CEE18}" destId="{157636BB-DDDF-4393-94A0-5B50B940D111}" srcOrd="1" destOrd="0" presId="urn:microsoft.com/office/officeart/2005/8/layout/orgChart1"/>
    <dgm:cxn modelId="{BFD759BE-3519-4142-BD53-18C6A070CDD6}" type="presParOf" srcId="{157636BB-DDDF-4393-94A0-5B50B940D111}" destId="{13AD7C8E-6126-4223-BA1A-07FD92909FB3}" srcOrd="0" destOrd="0" presId="urn:microsoft.com/office/officeart/2005/8/layout/orgChart1"/>
    <dgm:cxn modelId="{21351619-4B29-43CB-AD66-722F1B313585}" type="presParOf" srcId="{13AD7C8E-6126-4223-BA1A-07FD92909FB3}" destId="{D75D25E9-6048-4378-8432-EDD8A26FC62A}" srcOrd="0" destOrd="0" presId="urn:microsoft.com/office/officeart/2005/8/layout/orgChart1"/>
    <dgm:cxn modelId="{2BB841AD-BDEA-48C2-BDAD-095F4E4858B6}" type="presParOf" srcId="{13AD7C8E-6126-4223-BA1A-07FD92909FB3}" destId="{1CDA5628-2997-4101-AB2F-A07A6A74F95C}" srcOrd="1" destOrd="0" presId="urn:microsoft.com/office/officeart/2005/8/layout/orgChart1"/>
    <dgm:cxn modelId="{B55DB394-4A6E-4DF1-BC38-F331E0834509}" type="presParOf" srcId="{157636BB-DDDF-4393-94A0-5B50B940D111}" destId="{78C19EDD-9BAD-44BE-937C-317BC6248FFC}" srcOrd="1" destOrd="0" presId="urn:microsoft.com/office/officeart/2005/8/layout/orgChart1"/>
    <dgm:cxn modelId="{FD4DAE1F-FEE8-41B8-A4F9-F95BE0660B64}" type="presParOf" srcId="{157636BB-DDDF-4393-94A0-5B50B940D111}" destId="{77AD252A-456D-4BD3-8B2C-DCCE9B3AF7A6}" srcOrd="2" destOrd="0" presId="urn:microsoft.com/office/officeart/2005/8/layout/orgChart1"/>
    <dgm:cxn modelId="{B368B56C-42D5-4807-BF42-090158A4EC31}" type="presParOf" srcId="{C4E3EAAE-9244-4A9D-8376-BC7E7F606F56}" destId="{98CE3BAC-DC37-419A-B084-640340C0A64D}" srcOrd="2" destOrd="0" presId="urn:microsoft.com/office/officeart/2005/8/layout/orgChart1"/>
    <dgm:cxn modelId="{80B19AC5-7533-452A-9264-73A066339F40}" type="presParOf" srcId="{8F9FA4FD-0FDD-4510-B6B3-A239DF3651A1}" destId="{C8FF562E-79DC-4F94-AE36-0D4723FE801E}" srcOrd="2" destOrd="0" presId="urn:microsoft.com/office/officeart/2005/8/layout/orgChart1"/>
    <dgm:cxn modelId="{70DDE56D-CFBC-41B6-9509-D4B8960328EC}" type="presParOf" srcId="{FCAD5EAB-BBE6-41FB-857D-58628D432B3F}" destId="{31BD90E6-A23C-4BD9-8FB9-53C1A4345E3E}" srcOrd="66" destOrd="0" presId="urn:microsoft.com/office/officeart/2005/8/layout/orgChart1"/>
    <dgm:cxn modelId="{1CB10768-061F-4166-9CBD-B463DA3CC6D5}" type="presParOf" srcId="{FCAD5EAB-BBE6-41FB-857D-58628D432B3F}" destId="{F3977CC5-0217-468F-A900-18A62D2ABD76}" srcOrd="67" destOrd="0" presId="urn:microsoft.com/office/officeart/2005/8/layout/orgChart1"/>
    <dgm:cxn modelId="{3E0CD3EC-CD31-472E-94B7-A5BC6BAD8B0E}" type="presParOf" srcId="{F3977CC5-0217-468F-A900-18A62D2ABD76}" destId="{3BB5BF28-DFEB-41E7-A50C-413DAB11AFFE}" srcOrd="0" destOrd="0" presId="urn:microsoft.com/office/officeart/2005/8/layout/orgChart1"/>
    <dgm:cxn modelId="{34F97669-B1EF-44A0-8A9D-5A1B7C53F63E}" type="presParOf" srcId="{3BB5BF28-DFEB-41E7-A50C-413DAB11AFFE}" destId="{CA260431-0050-458B-8413-333DA5F4EA6A}" srcOrd="0" destOrd="0" presId="urn:microsoft.com/office/officeart/2005/8/layout/orgChart1"/>
    <dgm:cxn modelId="{51B5AFA4-E8D1-4068-871F-387720BE7EAD}" type="presParOf" srcId="{3BB5BF28-DFEB-41E7-A50C-413DAB11AFFE}" destId="{7AABAE77-9498-40CB-B51F-18B593E5AC29}" srcOrd="1" destOrd="0" presId="urn:microsoft.com/office/officeart/2005/8/layout/orgChart1"/>
    <dgm:cxn modelId="{7BC884B5-95FF-4D34-A5C0-5653FDD716CD}" type="presParOf" srcId="{F3977CC5-0217-468F-A900-18A62D2ABD76}" destId="{9C479BC5-A58B-4037-B833-481451DD3B8E}" srcOrd="1" destOrd="0" presId="urn:microsoft.com/office/officeart/2005/8/layout/orgChart1"/>
    <dgm:cxn modelId="{C69FD1E7-D3C8-45F3-97F1-B504B7A0FD0B}" type="presParOf" srcId="{9C479BC5-A58B-4037-B833-481451DD3B8E}" destId="{72E0DF24-0040-4097-9294-7DA529B2BDC4}" srcOrd="0" destOrd="0" presId="urn:microsoft.com/office/officeart/2005/8/layout/orgChart1"/>
    <dgm:cxn modelId="{B9264141-FC52-4121-B019-048851F3E38A}" type="presParOf" srcId="{9C479BC5-A58B-4037-B833-481451DD3B8E}" destId="{5F16B038-AF46-4C5C-9CEB-17970476E20B}" srcOrd="1" destOrd="0" presId="urn:microsoft.com/office/officeart/2005/8/layout/orgChart1"/>
    <dgm:cxn modelId="{2D3DBF5E-5792-45EE-948E-9CF435FEB1B4}" type="presParOf" srcId="{5F16B038-AF46-4C5C-9CEB-17970476E20B}" destId="{1E81837E-A6F0-43C6-8B6F-7A2BCE37A78D}" srcOrd="0" destOrd="0" presId="urn:microsoft.com/office/officeart/2005/8/layout/orgChart1"/>
    <dgm:cxn modelId="{6BA2D28A-3214-4CA9-9B6F-8584148EE338}" type="presParOf" srcId="{1E81837E-A6F0-43C6-8B6F-7A2BCE37A78D}" destId="{BA027A57-8C5D-49CD-BD63-D649B32713C1}" srcOrd="0" destOrd="0" presId="urn:microsoft.com/office/officeart/2005/8/layout/orgChart1"/>
    <dgm:cxn modelId="{42BB3F0F-3787-4E07-844B-D7D7997116C4}" type="presParOf" srcId="{1E81837E-A6F0-43C6-8B6F-7A2BCE37A78D}" destId="{584A3209-97F0-4274-ADBE-62DD0DD24E00}" srcOrd="1" destOrd="0" presId="urn:microsoft.com/office/officeart/2005/8/layout/orgChart1"/>
    <dgm:cxn modelId="{81B118D8-7171-4E7C-A8DD-E62929DD8D10}" type="presParOf" srcId="{5F16B038-AF46-4C5C-9CEB-17970476E20B}" destId="{91985586-A302-442F-826F-79352279BA17}" srcOrd="1" destOrd="0" presId="urn:microsoft.com/office/officeart/2005/8/layout/orgChart1"/>
    <dgm:cxn modelId="{405593BA-DAF6-461C-A6F7-814AC02DE81D}" type="presParOf" srcId="{91985586-A302-442F-826F-79352279BA17}" destId="{547558CB-406D-4C56-83EF-2E4EFDD17954}" srcOrd="0" destOrd="0" presId="urn:microsoft.com/office/officeart/2005/8/layout/orgChart1"/>
    <dgm:cxn modelId="{B1012EB6-6512-4B2C-AD9A-BEEAD9420487}" type="presParOf" srcId="{91985586-A302-442F-826F-79352279BA17}" destId="{9759578B-B711-4630-887F-A02FCD130CE8}" srcOrd="1" destOrd="0" presId="urn:microsoft.com/office/officeart/2005/8/layout/orgChart1"/>
    <dgm:cxn modelId="{77B81892-056F-4FB0-BB64-7E48BABF866E}" type="presParOf" srcId="{9759578B-B711-4630-887F-A02FCD130CE8}" destId="{4A44EDA9-DBD0-4A15-B679-1AE9E70BF3F0}" srcOrd="0" destOrd="0" presId="urn:microsoft.com/office/officeart/2005/8/layout/orgChart1"/>
    <dgm:cxn modelId="{9B4FA650-83DF-4DA6-9FE5-569D5BC57199}" type="presParOf" srcId="{4A44EDA9-DBD0-4A15-B679-1AE9E70BF3F0}" destId="{7AF3A3F1-7970-431E-A221-D4CC58F599BC}" srcOrd="0" destOrd="0" presId="urn:microsoft.com/office/officeart/2005/8/layout/orgChart1"/>
    <dgm:cxn modelId="{0CC0065D-47AD-41F8-80BB-86904CC4F257}" type="presParOf" srcId="{4A44EDA9-DBD0-4A15-B679-1AE9E70BF3F0}" destId="{C1876AC4-E2E8-43CB-8920-CF318C7604C2}" srcOrd="1" destOrd="0" presId="urn:microsoft.com/office/officeart/2005/8/layout/orgChart1"/>
    <dgm:cxn modelId="{383E17A1-D64B-4FC5-824C-41BC8C7A35D3}" type="presParOf" srcId="{9759578B-B711-4630-887F-A02FCD130CE8}" destId="{05A08250-F0A2-4239-AD77-BE41122B1831}" srcOrd="1" destOrd="0" presId="urn:microsoft.com/office/officeart/2005/8/layout/orgChart1"/>
    <dgm:cxn modelId="{3B2D9471-DE59-4C5A-A187-0130F231E4E6}" type="presParOf" srcId="{9759578B-B711-4630-887F-A02FCD130CE8}" destId="{E0350172-B57A-456E-ADF9-9F67261DA51F}" srcOrd="2" destOrd="0" presId="urn:microsoft.com/office/officeart/2005/8/layout/orgChart1"/>
    <dgm:cxn modelId="{5EE0E05A-CDF1-4A62-A5C7-9D6A98E64002}" type="presParOf" srcId="{5F16B038-AF46-4C5C-9CEB-17970476E20B}" destId="{48FD05D4-A017-4676-87E4-A27F4B7B6733}" srcOrd="2" destOrd="0" presId="urn:microsoft.com/office/officeart/2005/8/layout/orgChart1"/>
    <dgm:cxn modelId="{C147F460-17A4-441F-A674-B2197BF64AD3}" type="presParOf" srcId="{F3977CC5-0217-468F-A900-18A62D2ABD76}" destId="{BC1F3F20-73A5-4201-A2C3-CCB1328C6928}" srcOrd="2" destOrd="0" presId="urn:microsoft.com/office/officeart/2005/8/layout/orgChart1"/>
    <dgm:cxn modelId="{442C25C1-3E0F-4B74-8A85-95DE0674F86D}" type="presParOf" srcId="{FCAD5EAB-BBE6-41FB-857D-58628D432B3F}" destId="{856C06E8-F3AF-430F-B260-36C04CD1E7D5}" srcOrd="68" destOrd="0" presId="urn:microsoft.com/office/officeart/2005/8/layout/orgChart1"/>
    <dgm:cxn modelId="{EE7EED62-913B-43DD-9C35-B5F39E592868}" type="presParOf" srcId="{FCAD5EAB-BBE6-41FB-857D-58628D432B3F}" destId="{D5A185EB-0C9B-40CD-99AE-7926C341A9F2}" srcOrd="69" destOrd="0" presId="urn:microsoft.com/office/officeart/2005/8/layout/orgChart1"/>
    <dgm:cxn modelId="{C75EACBE-A359-4863-950A-B27554F6E1B4}" type="presParOf" srcId="{D5A185EB-0C9B-40CD-99AE-7926C341A9F2}" destId="{F58685C6-34CC-4A14-A34B-6D134F03B174}" srcOrd="0" destOrd="0" presId="urn:microsoft.com/office/officeart/2005/8/layout/orgChart1"/>
    <dgm:cxn modelId="{C0DB27B9-CB92-4A47-A3CD-271EE11E7F67}" type="presParOf" srcId="{F58685C6-34CC-4A14-A34B-6D134F03B174}" destId="{FF3FB170-F62F-45CB-A1E3-7B351B5C5DBF}" srcOrd="0" destOrd="0" presId="urn:microsoft.com/office/officeart/2005/8/layout/orgChart1"/>
    <dgm:cxn modelId="{B475160D-B89F-4389-A7F1-FBE506144F5D}" type="presParOf" srcId="{F58685C6-34CC-4A14-A34B-6D134F03B174}" destId="{D1CD0D13-58F1-4B8D-8FE4-75916F90CECF}" srcOrd="1" destOrd="0" presId="urn:microsoft.com/office/officeart/2005/8/layout/orgChart1"/>
    <dgm:cxn modelId="{BED759DF-68DC-4F0A-8A0B-521E7D2F2667}" type="presParOf" srcId="{D5A185EB-0C9B-40CD-99AE-7926C341A9F2}" destId="{E19867F5-AE40-4ACD-971A-34939E17EA8A}" srcOrd="1" destOrd="0" presId="urn:microsoft.com/office/officeart/2005/8/layout/orgChart1"/>
    <dgm:cxn modelId="{4F4BA409-49EC-49B6-BEF8-E0C69F30F685}" type="presParOf" srcId="{E19867F5-AE40-4ACD-971A-34939E17EA8A}" destId="{7E888179-CA64-4445-BE54-7E0B1C4CF312}" srcOrd="0" destOrd="0" presId="urn:microsoft.com/office/officeart/2005/8/layout/orgChart1"/>
    <dgm:cxn modelId="{EBA2EDE7-CD11-402F-8BB9-616DC978076E}" type="presParOf" srcId="{E19867F5-AE40-4ACD-971A-34939E17EA8A}" destId="{ED2E7290-0412-48F2-9E2E-5DE059D7CA9D}" srcOrd="1" destOrd="0" presId="urn:microsoft.com/office/officeart/2005/8/layout/orgChart1"/>
    <dgm:cxn modelId="{DE43F2A4-602A-44A5-8429-D8AE0D283B54}" type="presParOf" srcId="{ED2E7290-0412-48F2-9E2E-5DE059D7CA9D}" destId="{BD2FEEDA-C4E8-402D-933D-824641B6B3A8}" srcOrd="0" destOrd="0" presId="urn:microsoft.com/office/officeart/2005/8/layout/orgChart1"/>
    <dgm:cxn modelId="{B4604CA7-9178-4166-95E3-38988F6CA5CC}" type="presParOf" srcId="{BD2FEEDA-C4E8-402D-933D-824641B6B3A8}" destId="{CCA1BCBA-272C-4BCB-BF87-BDFC1EE0F361}" srcOrd="0" destOrd="0" presId="urn:microsoft.com/office/officeart/2005/8/layout/orgChart1"/>
    <dgm:cxn modelId="{C8009016-2584-44FC-ADC6-EDCE06F93BA3}" type="presParOf" srcId="{BD2FEEDA-C4E8-402D-933D-824641B6B3A8}" destId="{62541FFE-EEBD-4B78-B3D9-C3680910AA41}" srcOrd="1" destOrd="0" presId="urn:microsoft.com/office/officeart/2005/8/layout/orgChart1"/>
    <dgm:cxn modelId="{C8A944F7-1FE7-4F12-8897-C6DD6C7901E2}" type="presParOf" srcId="{ED2E7290-0412-48F2-9E2E-5DE059D7CA9D}" destId="{73FD4102-2182-4F09-912C-2BAF4085A2EE}" srcOrd="1" destOrd="0" presId="urn:microsoft.com/office/officeart/2005/8/layout/orgChart1"/>
    <dgm:cxn modelId="{61B08CB2-6A11-4D68-8CCE-0320B3808D5E}" type="presParOf" srcId="{73FD4102-2182-4F09-912C-2BAF4085A2EE}" destId="{99A9A7D9-09AB-4B90-A30E-C82CFB95D138}" srcOrd="0" destOrd="0" presId="urn:microsoft.com/office/officeart/2005/8/layout/orgChart1"/>
    <dgm:cxn modelId="{716E7758-D2F8-45F0-B432-919E26979CFF}" type="presParOf" srcId="{73FD4102-2182-4F09-912C-2BAF4085A2EE}" destId="{7B46093F-E5D6-4D8D-A872-C15EAA622149}" srcOrd="1" destOrd="0" presId="urn:microsoft.com/office/officeart/2005/8/layout/orgChart1"/>
    <dgm:cxn modelId="{A05E786F-B2F9-448B-BFFF-FB4CE4C303AD}" type="presParOf" srcId="{7B46093F-E5D6-4D8D-A872-C15EAA622149}" destId="{E3E8C8D3-F646-4475-8955-947334636B89}" srcOrd="0" destOrd="0" presId="urn:microsoft.com/office/officeart/2005/8/layout/orgChart1"/>
    <dgm:cxn modelId="{54F06CDF-0075-4F9B-810F-DA7CB7779A38}" type="presParOf" srcId="{E3E8C8D3-F646-4475-8955-947334636B89}" destId="{DAEF1146-2E61-4A15-98DC-CEF2E912D0E4}" srcOrd="0" destOrd="0" presId="urn:microsoft.com/office/officeart/2005/8/layout/orgChart1"/>
    <dgm:cxn modelId="{84F9F6AC-D6A7-4CF2-B049-22DC047765B4}" type="presParOf" srcId="{E3E8C8D3-F646-4475-8955-947334636B89}" destId="{3453F757-2D77-4A69-8258-761B119DC698}" srcOrd="1" destOrd="0" presId="urn:microsoft.com/office/officeart/2005/8/layout/orgChart1"/>
    <dgm:cxn modelId="{19BFD7F6-A6C1-41C0-B13F-B5B15E750826}" type="presParOf" srcId="{7B46093F-E5D6-4D8D-A872-C15EAA622149}" destId="{2BEDE0B6-83A3-42DC-92F3-9E9088ACBD6D}" srcOrd="1" destOrd="0" presId="urn:microsoft.com/office/officeart/2005/8/layout/orgChart1"/>
    <dgm:cxn modelId="{659C1E26-2B6C-4F9E-8C36-34618BC10DD3}" type="presParOf" srcId="{7B46093F-E5D6-4D8D-A872-C15EAA622149}" destId="{35291736-185D-44F7-947D-B59FAB4F31B3}" srcOrd="2" destOrd="0" presId="urn:microsoft.com/office/officeart/2005/8/layout/orgChart1"/>
    <dgm:cxn modelId="{B5AFE6EA-5D91-44A5-BC71-25D2FB1C6F8F}" type="presParOf" srcId="{ED2E7290-0412-48F2-9E2E-5DE059D7CA9D}" destId="{072F2F1B-6F2D-468B-90BD-DBA83B0C27E6}" srcOrd="2" destOrd="0" presId="urn:microsoft.com/office/officeart/2005/8/layout/orgChart1"/>
    <dgm:cxn modelId="{71912FD2-0DEE-41C4-BDCF-72E3BAFD402A}" type="presParOf" srcId="{D5A185EB-0C9B-40CD-99AE-7926C341A9F2}" destId="{3EA4BC09-CAD5-4E37-A0B5-93AC8846D40C}" srcOrd="2" destOrd="0" presId="urn:microsoft.com/office/officeart/2005/8/layout/orgChart1"/>
    <dgm:cxn modelId="{F8A42EC8-4C4C-40B4-956C-C5976E4F18A5}" type="presParOf" srcId="{FCAD5EAB-BBE6-41FB-857D-58628D432B3F}" destId="{0A056C6D-7A34-49D0-9056-DEAD257AFC3C}" srcOrd="70" destOrd="0" presId="urn:microsoft.com/office/officeart/2005/8/layout/orgChart1"/>
    <dgm:cxn modelId="{33BE9D75-973E-48C1-BB51-D3978D0A5B66}" type="presParOf" srcId="{FCAD5EAB-BBE6-41FB-857D-58628D432B3F}" destId="{DD13F187-E934-48E8-9BBE-97BCCAC2DD1E}" srcOrd="71" destOrd="0" presId="urn:microsoft.com/office/officeart/2005/8/layout/orgChart1"/>
    <dgm:cxn modelId="{7C41B3BF-6E0D-415A-BCE2-8995FF654318}" type="presParOf" srcId="{DD13F187-E934-48E8-9BBE-97BCCAC2DD1E}" destId="{74176C19-A421-42DC-A82C-3DB032398822}" srcOrd="0" destOrd="0" presId="urn:microsoft.com/office/officeart/2005/8/layout/orgChart1"/>
    <dgm:cxn modelId="{94709575-961C-4BBA-A9BE-439989781B53}" type="presParOf" srcId="{74176C19-A421-42DC-A82C-3DB032398822}" destId="{AC468D40-0FE9-4210-9486-137C84865754}" srcOrd="0" destOrd="0" presId="urn:microsoft.com/office/officeart/2005/8/layout/orgChart1"/>
    <dgm:cxn modelId="{593AE990-A33B-462F-8A27-30E2378685E2}" type="presParOf" srcId="{74176C19-A421-42DC-A82C-3DB032398822}" destId="{8FBBAC07-8CCF-4CBB-9A41-A3941A802DFA}" srcOrd="1" destOrd="0" presId="urn:microsoft.com/office/officeart/2005/8/layout/orgChart1"/>
    <dgm:cxn modelId="{097C306E-36F0-453F-9849-F3EB884F1EC5}" type="presParOf" srcId="{DD13F187-E934-48E8-9BBE-97BCCAC2DD1E}" destId="{EC92D0C3-5D8C-4BA3-B9F1-11B8686655E9}" srcOrd="1" destOrd="0" presId="urn:microsoft.com/office/officeart/2005/8/layout/orgChart1"/>
    <dgm:cxn modelId="{4586B314-756F-4307-9FE7-0FB50AEE830B}" type="presParOf" srcId="{EC92D0C3-5D8C-4BA3-B9F1-11B8686655E9}" destId="{304B2D62-A4B8-49D4-A2BC-CF02C279A5A3}" srcOrd="0" destOrd="0" presId="urn:microsoft.com/office/officeart/2005/8/layout/orgChart1"/>
    <dgm:cxn modelId="{F328EF8A-5F4D-4067-A549-5905A02E1B3E}" type="presParOf" srcId="{EC92D0C3-5D8C-4BA3-B9F1-11B8686655E9}" destId="{25AC8DD5-D695-4F08-B945-3648D14525B7}" srcOrd="1" destOrd="0" presId="urn:microsoft.com/office/officeart/2005/8/layout/orgChart1"/>
    <dgm:cxn modelId="{95A49A4F-C819-462C-ADD2-5A06428A8C15}" type="presParOf" srcId="{25AC8DD5-D695-4F08-B945-3648D14525B7}" destId="{02A666D5-3549-40E8-B2B6-0B3985C389BA}" srcOrd="0" destOrd="0" presId="urn:microsoft.com/office/officeart/2005/8/layout/orgChart1"/>
    <dgm:cxn modelId="{C27E5713-037C-4360-B349-EE5D5273AA55}" type="presParOf" srcId="{02A666D5-3549-40E8-B2B6-0B3985C389BA}" destId="{AC54CCD2-4D71-4269-AB79-78F7E7724E9E}" srcOrd="0" destOrd="0" presId="urn:microsoft.com/office/officeart/2005/8/layout/orgChart1"/>
    <dgm:cxn modelId="{829C5262-568B-4DE9-BD8A-072EB4F61CFB}" type="presParOf" srcId="{02A666D5-3549-40E8-B2B6-0B3985C389BA}" destId="{DC134030-4047-40FA-9106-1AB7FC08217A}" srcOrd="1" destOrd="0" presId="urn:microsoft.com/office/officeart/2005/8/layout/orgChart1"/>
    <dgm:cxn modelId="{17A4DA9C-1509-42F0-A12B-1B0B52DAA48C}" type="presParOf" srcId="{25AC8DD5-D695-4F08-B945-3648D14525B7}" destId="{BC4E59F5-E680-46A1-94F1-248178B77A7D}" srcOrd="1" destOrd="0" presId="urn:microsoft.com/office/officeart/2005/8/layout/orgChart1"/>
    <dgm:cxn modelId="{EF67AADC-F399-426C-8D5C-011FCF0B7564}" type="presParOf" srcId="{BC4E59F5-E680-46A1-94F1-248178B77A7D}" destId="{FDB9B9FF-3130-4E4B-ABEC-026ACD71F784}" srcOrd="0" destOrd="0" presId="urn:microsoft.com/office/officeart/2005/8/layout/orgChart1"/>
    <dgm:cxn modelId="{B5A16B19-A814-489B-9B9C-82B27FFAFF27}" type="presParOf" srcId="{BC4E59F5-E680-46A1-94F1-248178B77A7D}" destId="{02B65626-AEAE-4DB7-9446-1E5C50808888}" srcOrd="1" destOrd="0" presId="urn:microsoft.com/office/officeart/2005/8/layout/orgChart1"/>
    <dgm:cxn modelId="{3F3575EE-72F5-4EF1-8A1B-10E526566A19}" type="presParOf" srcId="{02B65626-AEAE-4DB7-9446-1E5C50808888}" destId="{4695CE9D-2D1E-40C3-B236-ED3D70D5701C}" srcOrd="0" destOrd="0" presId="urn:microsoft.com/office/officeart/2005/8/layout/orgChart1"/>
    <dgm:cxn modelId="{B730834E-95FE-4BC8-B1ED-237D52450B72}" type="presParOf" srcId="{4695CE9D-2D1E-40C3-B236-ED3D70D5701C}" destId="{1E2E85E0-7C79-4C68-BEF6-AF255F05BFB0}" srcOrd="0" destOrd="0" presId="urn:microsoft.com/office/officeart/2005/8/layout/orgChart1"/>
    <dgm:cxn modelId="{41374440-F531-478B-BC66-B5609318AB74}" type="presParOf" srcId="{4695CE9D-2D1E-40C3-B236-ED3D70D5701C}" destId="{D1A20400-BAA5-4505-8D08-8F54E82738EE}" srcOrd="1" destOrd="0" presId="urn:microsoft.com/office/officeart/2005/8/layout/orgChart1"/>
    <dgm:cxn modelId="{BE8C8ECC-AB56-459C-832F-292E05FDEC3E}" type="presParOf" srcId="{02B65626-AEAE-4DB7-9446-1E5C50808888}" destId="{052EF227-9A70-4285-884B-77AEAD4BEFB8}" srcOrd="1" destOrd="0" presId="urn:microsoft.com/office/officeart/2005/8/layout/orgChart1"/>
    <dgm:cxn modelId="{1593D03D-1D60-4C12-B4D6-CCB2B290E9DC}" type="presParOf" srcId="{02B65626-AEAE-4DB7-9446-1E5C50808888}" destId="{F97F4FCA-4CAE-4667-9EB7-C3F6CD5B505E}" srcOrd="2" destOrd="0" presId="urn:microsoft.com/office/officeart/2005/8/layout/orgChart1"/>
    <dgm:cxn modelId="{DF42C777-5442-4DFD-9EFF-2910ECD3E128}" type="presParOf" srcId="{25AC8DD5-D695-4F08-B945-3648D14525B7}" destId="{39836CF4-78BB-40ED-89BE-E7930F9328D1}" srcOrd="2" destOrd="0" presId="urn:microsoft.com/office/officeart/2005/8/layout/orgChart1"/>
    <dgm:cxn modelId="{629E44D1-D429-42AC-8A3D-45494D41E9F1}" type="presParOf" srcId="{DD13F187-E934-48E8-9BBE-97BCCAC2DD1E}" destId="{5B7BE5FE-7970-4BC2-9B0D-0755123FBBB9}" srcOrd="2" destOrd="0" presId="urn:microsoft.com/office/officeart/2005/8/layout/orgChart1"/>
    <dgm:cxn modelId="{DCD9F222-4917-40AB-974B-5AEE4B07C896}" type="presParOf" srcId="{FCAD5EAB-BBE6-41FB-857D-58628D432B3F}" destId="{B1F4124F-23CF-42DA-AB02-C32F1448C9F6}" srcOrd="72" destOrd="0" presId="urn:microsoft.com/office/officeart/2005/8/layout/orgChart1"/>
    <dgm:cxn modelId="{FCFE4FF7-A8AE-482D-8329-41FE84CFD618}" type="presParOf" srcId="{FCAD5EAB-BBE6-41FB-857D-58628D432B3F}" destId="{CAC3A2E1-D5B7-41BF-B111-CDC26E4E49E0}" srcOrd="73" destOrd="0" presId="urn:microsoft.com/office/officeart/2005/8/layout/orgChart1"/>
    <dgm:cxn modelId="{48384AF0-E419-49FE-8C92-1C06B214ABE9}" type="presParOf" srcId="{CAC3A2E1-D5B7-41BF-B111-CDC26E4E49E0}" destId="{A0791C3D-BE8A-4A30-9AC3-A6D5C1F46D00}" srcOrd="0" destOrd="0" presId="urn:microsoft.com/office/officeart/2005/8/layout/orgChart1"/>
    <dgm:cxn modelId="{7ABC0FAA-0A86-4F7A-83CE-C4A791E0C2E4}" type="presParOf" srcId="{A0791C3D-BE8A-4A30-9AC3-A6D5C1F46D00}" destId="{F1A54331-CE50-4A2E-9811-165A4BF80745}" srcOrd="0" destOrd="0" presId="urn:microsoft.com/office/officeart/2005/8/layout/orgChart1"/>
    <dgm:cxn modelId="{C9A89143-2D13-421A-B62B-AD06A97586EF}" type="presParOf" srcId="{A0791C3D-BE8A-4A30-9AC3-A6D5C1F46D00}" destId="{F564C579-14D8-4823-A589-090E8B7C98CB}" srcOrd="1" destOrd="0" presId="urn:microsoft.com/office/officeart/2005/8/layout/orgChart1"/>
    <dgm:cxn modelId="{804DD55C-3533-4D7E-A5FD-CC3504F7ACC3}" type="presParOf" srcId="{CAC3A2E1-D5B7-41BF-B111-CDC26E4E49E0}" destId="{6B9CBFE7-11EA-41F0-9BAB-42FC83E5F4D7}" srcOrd="1" destOrd="0" presId="urn:microsoft.com/office/officeart/2005/8/layout/orgChart1"/>
    <dgm:cxn modelId="{956EC6D9-8A69-4764-84CA-67EFC8C33467}" type="presParOf" srcId="{6B9CBFE7-11EA-41F0-9BAB-42FC83E5F4D7}" destId="{F408E737-9B10-4347-8CEF-9B4683045B3D}" srcOrd="0" destOrd="0" presId="urn:microsoft.com/office/officeart/2005/8/layout/orgChart1"/>
    <dgm:cxn modelId="{A259987E-D932-437B-88EA-C763F233FB93}" type="presParOf" srcId="{6B9CBFE7-11EA-41F0-9BAB-42FC83E5F4D7}" destId="{5144D4F2-0FD3-4F95-915A-CE249B4A0D7B}" srcOrd="1" destOrd="0" presId="urn:microsoft.com/office/officeart/2005/8/layout/orgChart1"/>
    <dgm:cxn modelId="{5F31C7E1-6AC0-42E2-886A-A7D602E1FF6F}" type="presParOf" srcId="{5144D4F2-0FD3-4F95-915A-CE249B4A0D7B}" destId="{DB95367C-853C-4403-8058-115D3F574841}" srcOrd="0" destOrd="0" presId="urn:microsoft.com/office/officeart/2005/8/layout/orgChart1"/>
    <dgm:cxn modelId="{BA03F872-6EE8-4152-A0FD-B3F6CEE9EEAB}" type="presParOf" srcId="{DB95367C-853C-4403-8058-115D3F574841}" destId="{9CE21B34-8CD4-4091-9E32-81474B5FD689}" srcOrd="0" destOrd="0" presId="urn:microsoft.com/office/officeart/2005/8/layout/orgChart1"/>
    <dgm:cxn modelId="{5FAEB383-0330-4C72-A60E-9ADF3B92C64C}" type="presParOf" srcId="{DB95367C-853C-4403-8058-115D3F574841}" destId="{99228402-6896-45D3-A13B-F5B3B7180694}" srcOrd="1" destOrd="0" presId="urn:microsoft.com/office/officeart/2005/8/layout/orgChart1"/>
    <dgm:cxn modelId="{52A61BAD-906C-4613-8876-98B7954F279A}" type="presParOf" srcId="{5144D4F2-0FD3-4F95-915A-CE249B4A0D7B}" destId="{DC3381B4-B8DD-46E5-890D-24A36556637C}" srcOrd="1" destOrd="0" presId="urn:microsoft.com/office/officeart/2005/8/layout/orgChart1"/>
    <dgm:cxn modelId="{3EB45F05-2EAA-4901-9060-DD713689191F}" type="presParOf" srcId="{DC3381B4-B8DD-46E5-890D-24A36556637C}" destId="{0B0D3DC8-38C8-49A7-B30A-36A2814A83F0}" srcOrd="0" destOrd="0" presId="urn:microsoft.com/office/officeart/2005/8/layout/orgChart1"/>
    <dgm:cxn modelId="{B0E7CF6B-A140-4D97-B7C2-2D14EC53F5DB}" type="presParOf" srcId="{DC3381B4-B8DD-46E5-890D-24A36556637C}" destId="{8EE128A7-398E-42FE-B122-CA9B40838211}" srcOrd="1" destOrd="0" presId="urn:microsoft.com/office/officeart/2005/8/layout/orgChart1"/>
    <dgm:cxn modelId="{899026AF-B577-4EDC-A0E8-F5478B7485BD}" type="presParOf" srcId="{8EE128A7-398E-42FE-B122-CA9B40838211}" destId="{9B4B0471-5033-4670-8174-21E27A47B8F2}" srcOrd="0" destOrd="0" presId="urn:microsoft.com/office/officeart/2005/8/layout/orgChart1"/>
    <dgm:cxn modelId="{4DDE2C53-89A7-442D-ABB7-4DBF39DE3175}" type="presParOf" srcId="{9B4B0471-5033-4670-8174-21E27A47B8F2}" destId="{FC22F3CE-D1DA-4A31-82D5-3FBC642B4297}" srcOrd="0" destOrd="0" presId="urn:microsoft.com/office/officeart/2005/8/layout/orgChart1"/>
    <dgm:cxn modelId="{8DB19483-55E7-4F81-B0F7-06EF6BCC85C3}" type="presParOf" srcId="{9B4B0471-5033-4670-8174-21E27A47B8F2}" destId="{A22DDA9E-CFC9-4EA3-8BCF-30DEA1AF3F64}" srcOrd="1" destOrd="0" presId="urn:microsoft.com/office/officeart/2005/8/layout/orgChart1"/>
    <dgm:cxn modelId="{D7F91F38-1846-4EBD-890F-CEB6729BA3F5}" type="presParOf" srcId="{8EE128A7-398E-42FE-B122-CA9B40838211}" destId="{089AD2B0-F987-4950-8C7B-892B9C734250}" srcOrd="1" destOrd="0" presId="urn:microsoft.com/office/officeart/2005/8/layout/orgChart1"/>
    <dgm:cxn modelId="{7982BF60-7F82-4E7A-8EF0-35DAC9FFF363}" type="presParOf" srcId="{8EE128A7-398E-42FE-B122-CA9B40838211}" destId="{8B48EFED-CA05-4170-B249-B2E06EAD77B6}" srcOrd="2" destOrd="0" presId="urn:microsoft.com/office/officeart/2005/8/layout/orgChart1"/>
    <dgm:cxn modelId="{7E8064BC-6B44-41A4-853B-99D2D8D52AF0}" type="presParOf" srcId="{5144D4F2-0FD3-4F95-915A-CE249B4A0D7B}" destId="{A39B92BA-9CE2-40E4-8D8C-604F0ADB6A0E}" srcOrd="2" destOrd="0" presId="urn:microsoft.com/office/officeart/2005/8/layout/orgChart1"/>
    <dgm:cxn modelId="{55426D99-5593-4F07-98BB-521F9611AC9B}" type="presParOf" srcId="{CAC3A2E1-D5B7-41BF-B111-CDC26E4E49E0}" destId="{133E613F-18BB-42C9-8061-989E2C147703}" srcOrd="2" destOrd="0" presId="urn:microsoft.com/office/officeart/2005/8/layout/orgChart1"/>
    <dgm:cxn modelId="{2DEED7E1-9FBC-4992-AE5A-19AA32CC1172}" type="presParOf" srcId="{FCAD5EAB-BBE6-41FB-857D-58628D432B3F}" destId="{7534426A-6A27-476D-B1CC-C463E5299BA3}" srcOrd="74" destOrd="0" presId="urn:microsoft.com/office/officeart/2005/8/layout/orgChart1"/>
    <dgm:cxn modelId="{EE512C42-0842-4A6D-85FD-13BBF7E12FE4}" type="presParOf" srcId="{FCAD5EAB-BBE6-41FB-857D-58628D432B3F}" destId="{7563DA82-6060-487D-B9B1-E37A545A07F5}" srcOrd="75" destOrd="0" presId="urn:microsoft.com/office/officeart/2005/8/layout/orgChart1"/>
    <dgm:cxn modelId="{FCD42C49-69A0-4031-B260-B353C7DE9122}" type="presParOf" srcId="{7563DA82-6060-487D-B9B1-E37A545A07F5}" destId="{C3658CBF-3115-4F0B-8EA2-D276C98D9EBA}" srcOrd="0" destOrd="0" presId="urn:microsoft.com/office/officeart/2005/8/layout/orgChart1"/>
    <dgm:cxn modelId="{02697DF6-C288-4CF8-A5A7-1579B5AFA9EE}" type="presParOf" srcId="{C3658CBF-3115-4F0B-8EA2-D276C98D9EBA}" destId="{53C3BF1C-B7FA-4F54-9E7D-BFEBCB335A18}" srcOrd="0" destOrd="0" presId="urn:microsoft.com/office/officeart/2005/8/layout/orgChart1"/>
    <dgm:cxn modelId="{55CDD449-3578-4132-844D-A829C1DE60D8}" type="presParOf" srcId="{C3658CBF-3115-4F0B-8EA2-D276C98D9EBA}" destId="{FCD7A1F3-FE02-4E5C-9C78-4DC4428147CD}" srcOrd="1" destOrd="0" presId="urn:microsoft.com/office/officeart/2005/8/layout/orgChart1"/>
    <dgm:cxn modelId="{C359B1A6-0B11-4622-868B-6A3BCBD1350A}" type="presParOf" srcId="{7563DA82-6060-487D-B9B1-E37A545A07F5}" destId="{2F6F5CF5-9CA8-4ED2-A156-9AAF0BBF1BC5}" srcOrd="1" destOrd="0" presId="urn:microsoft.com/office/officeart/2005/8/layout/orgChart1"/>
    <dgm:cxn modelId="{94EFF1E1-E32F-4D14-A1B0-CC9EC9BE5636}" type="presParOf" srcId="{2F6F5CF5-9CA8-4ED2-A156-9AAF0BBF1BC5}" destId="{90A55B4D-AD2A-44B2-BE3C-C42228495E85}" srcOrd="0" destOrd="0" presId="urn:microsoft.com/office/officeart/2005/8/layout/orgChart1"/>
    <dgm:cxn modelId="{64BA32C3-A426-4407-9DE8-48160F733829}" type="presParOf" srcId="{2F6F5CF5-9CA8-4ED2-A156-9AAF0BBF1BC5}" destId="{0B54772A-8A94-413E-9712-229358E8A71C}" srcOrd="1" destOrd="0" presId="urn:microsoft.com/office/officeart/2005/8/layout/orgChart1"/>
    <dgm:cxn modelId="{2FC53568-0B0F-4BD9-AB9F-3349370CD3A9}" type="presParOf" srcId="{0B54772A-8A94-413E-9712-229358E8A71C}" destId="{5481DD12-B543-461C-A109-6E29526CAD54}" srcOrd="0" destOrd="0" presId="urn:microsoft.com/office/officeart/2005/8/layout/orgChart1"/>
    <dgm:cxn modelId="{6858F849-9248-4F16-8D31-2BE23A13E23E}" type="presParOf" srcId="{5481DD12-B543-461C-A109-6E29526CAD54}" destId="{126C20FB-6C67-4248-A5C1-141E30A899F8}" srcOrd="0" destOrd="0" presId="urn:microsoft.com/office/officeart/2005/8/layout/orgChart1"/>
    <dgm:cxn modelId="{AC87FB4F-3C9F-4FEC-8DC3-27DBEAB35176}" type="presParOf" srcId="{5481DD12-B543-461C-A109-6E29526CAD54}" destId="{39F03238-2A84-4B45-997E-57C3B38CEC7B}" srcOrd="1" destOrd="0" presId="urn:microsoft.com/office/officeart/2005/8/layout/orgChart1"/>
    <dgm:cxn modelId="{D6E67054-1004-4807-A129-B7FD9ED73BD7}" type="presParOf" srcId="{0B54772A-8A94-413E-9712-229358E8A71C}" destId="{0F953A30-5C77-4532-8F1B-308A8E4D9ED1}" srcOrd="1" destOrd="0" presId="urn:microsoft.com/office/officeart/2005/8/layout/orgChart1"/>
    <dgm:cxn modelId="{BBFDCA7D-B738-4155-A0A8-A5218EE6F138}" type="presParOf" srcId="{0F953A30-5C77-4532-8F1B-308A8E4D9ED1}" destId="{EEF0FF31-9526-470E-A598-2EFDDAED3225}" srcOrd="0" destOrd="0" presId="urn:microsoft.com/office/officeart/2005/8/layout/orgChart1"/>
    <dgm:cxn modelId="{2501A1B3-8960-41F1-A132-B9CA062E86E1}" type="presParOf" srcId="{0F953A30-5C77-4532-8F1B-308A8E4D9ED1}" destId="{CD96B7E0-7B73-44D4-B505-DF3737085EE5}" srcOrd="1" destOrd="0" presId="urn:microsoft.com/office/officeart/2005/8/layout/orgChart1"/>
    <dgm:cxn modelId="{E5E04638-4B89-49A4-9CF0-AD6587D642DE}" type="presParOf" srcId="{CD96B7E0-7B73-44D4-B505-DF3737085EE5}" destId="{48C22A77-43E5-4050-AB0D-ADDF11EDAEB0}" srcOrd="0" destOrd="0" presId="urn:microsoft.com/office/officeart/2005/8/layout/orgChart1"/>
    <dgm:cxn modelId="{2223A0F7-7C5A-4736-8159-F29528BE66C7}" type="presParOf" srcId="{48C22A77-43E5-4050-AB0D-ADDF11EDAEB0}" destId="{24DD8491-EB46-4AE8-9086-944C15744285}" srcOrd="0" destOrd="0" presId="urn:microsoft.com/office/officeart/2005/8/layout/orgChart1"/>
    <dgm:cxn modelId="{E55EDC2C-52CD-463C-BC3C-D4F86382FAB8}" type="presParOf" srcId="{48C22A77-43E5-4050-AB0D-ADDF11EDAEB0}" destId="{0E3B778E-7FAA-45A5-9FE4-8833E9BBC7E2}" srcOrd="1" destOrd="0" presId="urn:microsoft.com/office/officeart/2005/8/layout/orgChart1"/>
    <dgm:cxn modelId="{99FF0DFF-C249-447A-A5E1-664D18FAD620}" type="presParOf" srcId="{CD96B7E0-7B73-44D4-B505-DF3737085EE5}" destId="{F1BB94CF-B8B1-4521-9B68-A96919F33792}" srcOrd="1" destOrd="0" presId="urn:microsoft.com/office/officeart/2005/8/layout/orgChart1"/>
    <dgm:cxn modelId="{04DE6CCE-5C7E-4BCC-B941-8CF09AAA4E43}" type="presParOf" srcId="{CD96B7E0-7B73-44D4-B505-DF3737085EE5}" destId="{4C82BFDA-14EB-476D-B9A3-2516EE71CC9B}" srcOrd="2" destOrd="0" presId="urn:microsoft.com/office/officeart/2005/8/layout/orgChart1"/>
    <dgm:cxn modelId="{D78A03AA-1076-478B-AB52-9AC2D816512D}" type="presParOf" srcId="{0B54772A-8A94-413E-9712-229358E8A71C}" destId="{8366F4CE-BBDE-4188-8FC7-35F42F571E82}" srcOrd="2" destOrd="0" presId="urn:microsoft.com/office/officeart/2005/8/layout/orgChart1"/>
    <dgm:cxn modelId="{10A9C0A7-05C0-45F2-B246-0DB92BD68917}" type="presParOf" srcId="{7563DA82-6060-487D-B9B1-E37A545A07F5}" destId="{AFFF383C-B71C-4E83-A685-D1D7EB061298}" srcOrd="2" destOrd="0" presId="urn:microsoft.com/office/officeart/2005/8/layout/orgChart1"/>
    <dgm:cxn modelId="{81B978B2-EA35-40C8-BB98-6FA54553FE1F}" type="presParOf" srcId="{FCAD5EAB-BBE6-41FB-857D-58628D432B3F}" destId="{C41AC76C-3C2E-4C6E-B2C6-8551414917A0}" srcOrd="76" destOrd="0" presId="urn:microsoft.com/office/officeart/2005/8/layout/orgChart1"/>
    <dgm:cxn modelId="{34D19008-FC41-40F6-87E4-C8FA4B2020F2}" type="presParOf" srcId="{FCAD5EAB-BBE6-41FB-857D-58628D432B3F}" destId="{57C040BB-3450-49C1-ACDE-E4F13B82C2F4}" srcOrd="77" destOrd="0" presId="urn:microsoft.com/office/officeart/2005/8/layout/orgChart1"/>
    <dgm:cxn modelId="{B940F137-B428-4BF1-A7CD-2837CCFBD7F3}" type="presParOf" srcId="{57C040BB-3450-49C1-ACDE-E4F13B82C2F4}" destId="{84B5736D-BF24-4ADB-BB8F-68722C3D41C5}" srcOrd="0" destOrd="0" presId="urn:microsoft.com/office/officeart/2005/8/layout/orgChart1"/>
    <dgm:cxn modelId="{1BED5419-50A7-4484-A59F-D0ABD0906D89}" type="presParOf" srcId="{84B5736D-BF24-4ADB-BB8F-68722C3D41C5}" destId="{CF421AB8-68F2-4D23-B498-F7B72FC29769}" srcOrd="0" destOrd="0" presId="urn:microsoft.com/office/officeart/2005/8/layout/orgChart1"/>
    <dgm:cxn modelId="{CB997127-0661-4332-AD73-97216FB0B7B7}" type="presParOf" srcId="{84B5736D-BF24-4ADB-BB8F-68722C3D41C5}" destId="{32171979-E68A-451B-9BA6-27AF261F6A67}" srcOrd="1" destOrd="0" presId="urn:microsoft.com/office/officeart/2005/8/layout/orgChart1"/>
    <dgm:cxn modelId="{C3159ED9-2B31-44F5-A02A-B8C26A709914}" type="presParOf" srcId="{57C040BB-3450-49C1-ACDE-E4F13B82C2F4}" destId="{88924559-7A87-40CB-8C92-8B75097C8836}" srcOrd="1" destOrd="0" presId="urn:microsoft.com/office/officeart/2005/8/layout/orgChart1"/>
    <dgm:cxn modelId="{5AF2CEBA-56B0-4C0E-A290-3BED499A19B8}" type="presParOf" srcId="{88924559-7A87-40CB-8C92-8B75097C8836}" destId="{85F283CD-2A50-4075-A8B4-619EDD815F64}" srcOrd="0" destOrd="0" presId="urn:microsoft.com/office/officeart/2005/8/layout/orgChart1"/>
    <dgm:cxn modelId="{6302E681-2798-471C-8881-68F151008C15}" type="presParOf" srcId="{88924559-7A87-40CB-8C92-8B75097C8836}" destId="{AC6D7BE4-9E09-4CCB-AE05-90B9306E6F28}" srcOrd="1" destOrd="0" presId="urn:microsoft.com/office/officeart/2005/8/layout/orgChart1"/>
    <dgm:cxn modelId="{1F980F33-0985-45B9-BCD3-E311D24FFF83}" type="presParOf" srcId="{AC6D7BE4-9E09-4CCB-AE05-90B9306E6F28}" destId="{BE388938-9A53-442D-904F-3D732B599FC3}" srcOrd="0" destOrd="0" presId="urn:microsoft.com/office/officeart/2005/8/layout/orgChart1"/>
    <dgm:cxn modelId="{31CC78E8-401E-44FE-8929-A38CBC11664C}" type="presParOf" srcId="{BE388938-9A53-442D-904F-3D732B599FC3}" destId="{0646158A-6D06-4310-8075-620F9C16861A}" srcOrd="0" destOrd="0" presId="urn:microsoft.com/office/officeart/2005/8/layout/orgChart1"/>
    <dgm:cxn modelId="{531A332D-5379-4812-B34F-A3CB8081D7B6}" type="presParOf" srcId="{BE388938-9A53-442D-904F-3D732B599FC3}" destId="{2E499D7C-FA46-41ED-9CA2-9B1AC5D080AA}" srcOrd="1" destOrd="0" presId="urn:microsoft.com/office/officeart/2005/8/layout/orgChart1"/>
    <dgm:cxn modelId="{57E4A594-A508-40BF-9FFB-7D943DC6DAC3}" type="presParOf" srcId="{AC6D7BE4-9E09-4CCB-AE05-90B9306E6F28}" destId="{F1068569-7D61-4F78-8AC1-906C83274F95}" srcOrd="1" destOrd="0" presId="urn:microsoft.com/office/officeart/2005/8/layout/orgChart1"/>
    <dgm:cxn modelId="{15BB188C-4653-4C40-ABE6-E8F1FFFD1683}" type="presParOf" srcId="{F1068569-7D61-4F78-8AC1-906C83274F95}" destId="{57525EB0-0C4A-4087-8101-42D793D01053}" srcOrd="0" destOrd="0" presId="urn:microsoft.com/office/officeart/2005/8/layout/orgChart1"/>
    <dgm:cxn modelId="{9D5B54B0-EF7A-4406-B13A-E82D35202924}" type="presParOf" srcId="{F1068569-7D61-4F78-8AC1-906C83274F95}" destId="{59D7015A-2D73-482A-B872-97414594F708}" srcOrd="1" destOrd="0" presId="urn:microsoft.com/office/officeart/2005/8/layout/orgChart1"/>
    <dgm:cxn modelId="{E085BEF1-FC79-4AEC-B8BA-649C3B619FA8}" type="presParOf" srcId="{59D7015A-2D73-482A-B872-97414594F708}" destId="{56FB2C29-2AAB-4FD6-854C-E5D427B4B22B}" srcOrd="0" destOrd="0" presId="urn:microsoft.com/office/officeart/2005/8/layout/orgChart1"/>
    <dgm:cxn modelId="{FEE76019-BCEA-4092-9ABA-0334AF7139A8}" type="presParOf" srcId="{56FB2C29-2AAB-4FD6-854C-E5D427B4B22B}" destId="{AF539D1B-4D30-4E50-8BDF-0523A5A825AF}" srcOrd="0" destOrd="0" presId="urn:microsoft.com/office/officeart/2005/8/layout/orgChart1"/>
    <dgm:cxn modelId="{E8476008-6C7D-486D-A4F6-B9D5F8572E97}" type="presParOf" srcId="{56FB2C29-2AAB-4FD6-854C-E5D427B4B22B}" destId="{D714947A-4659-487E-B045-B22C159EB8F5}" srcOrd="1" destOrd="0" presId="urn:microsoft.com/office/officeart/2005/8/layout/orgChart1"/>
    <dgm:cxn modelId="{D558E228-F0B1-4B1C-B8AD-3579864958EE}" type="presParOf" srcId="{59D7015A-2D73-482A-B872-97414594F708}" destId="{9925078C-3441-413A-8AEF-5DC94008C18D}" srcOrd="1" destOrd="0" presId="urn:microsoft.com/office/officeart/2005/8/layout/orgChart1"/>
    <dgm:cxn modelId="{B6BFEBE2-19CD-4F45-BF2E-6DF5E699EFDC}" type="presParOf" srcId="{59D7015A-2D73-482A-B872-97414594F708}" destId="{CACD37D3-B0E6-41BA-A873-735EEA770941}" srcOrd="2" destOrd="0" presId="urn:microsoft.com/office/officeart/2005/8/layout/orgChart1"/>
    <dgm:cxn modelId="{F66DACE4-D799-4A00-B57E-0E56171891B1}" type="presParOf" srcId="{AC6D7BE4-9E09-4CCB-AE05-90B9306E6F28}" destId="{49D6395E-D243-487A-9520-0F5B481EE076}" srcOrd="2" destOrd="0" presId="urn:microsoft.com/office/officeart/2005/8/layout/orgChart1"/>
    <dgm:cxn modelId="{374DB6D3-0A48-4617-9B80-82ACF7FDC355}" type="presParOf" srcId="{57C040BB-3450-49C1-ACDE-E4F13B82C2F4}" destId="{85C493C9-746F-4D76-B22A-14B342EB041C}" srcOrd="2" destOrd="0" presId="urn:microsoft.com/office/officeart/2005/8/layout/orgChart1"/>
    <dgm:cxn modelId="{B062C0B4-0F7E-4333-8F39-4CDED1B3959A}" type="presParOf" srcId="{FCAD5EAB-BBE6-41FB-857D-58628D432B3F}" destId="{7D44143B-F112-4DF1-8D7F-03A8BBD46907}" srcOrd="78" destOrd="0" presId="urn:microsoft.com/office/officeart/2005/8/layout/orgChart1"/>
    <dgm:cxn modelId="{404B72CA-E20B-47A8-B92F-B1E007FCB1B6}" type="presParOf" srcId="{FCAD5EAB-BBE6-41FB-857D-58628D432B3F}" destId="{ED19E921-A01C-4C2F-BF7F-423FADBFCBC3}" srcOrd="79" destOrd="0" presId="urn:microsoft.com/office/officeart/2005/8/layout/orgChart1"/>
    <dgm:cxn modelId="{1FCDFD58-49E9-403D-B896-ACDD64B30963}" type="presParOf" srcId="{ED19E921-A01C-4C2F-BF7F-423FADBFCBC3}" destId="{9804D57C-080B-428F-8153-7067F4C903FE}" srcOrd="0" destOrd="0" presId="urn:microsoft.com/office/officeart/2005/8/layout/orgChart1"/>
    <dgm:cxn modelId="{25532457-7053-47F5-BC95-3A5AC848EA5D}" type="presParOf" srcId="{9804D57C-080B-428F-8153-7067F4C903FE}" destId="{9D9D668B-C02F-4CEE-A8FF-44F08541810C}" srcOrd="0" destOrd="0" presId="urn:microsoft.com/office/officeart/2005/8/layout/orgChart1"/>
    <dgm:cxn modelId="{21D2C292-0F65-4A06-9EAA-B00B88619B16}" type="presParOf" srcId="{9804D57C-080B-428F-8153-7067F4C903FE}" destId="{996BC91F-CA15-414B-BE91-041CF97EA95A}" srcOrd="1" destOrd="0" presId="urn:microsoft.com/office/officeart/2005/8/layout/orgChart1"/>
    <dgm:cxn modelId="{65FDCBFD-8209-4E06-89F4-1EF71CAA3968}" type="presParOf" srcId="{ED19E921-A01C-4C2F-BF7F-423FADBFCBC3}" destId="{F7D9DD90-6D24-4D5C-B655-A6656B8650C0}" srcOrd="1" destOrd="0" presId="urn:microsoft.com/office/officeart/2005/8/layout/orgChart1"/>
    <dgm:cxn modelId="{026C6C7C-7DF2-477E-AF4C-E850D79A2C59}" type="presParOf" srcId="{F7D9DD90-6D24-4D5C-B655-A6656B8650C0}" destId="{A98AA5B4-0B56-4340-A63E-5ED4AB14D47F}" srcOrd="0" destOrd="0" presId="urn:microsoft.com/office/officeart/2005/8/layout/orgChart1"/>
    <dgm:cxn modelId="{04540703-FA85-4FE7-AFC5-7EC34E30C7A6}" type="presParOf" srcId="{F7D9DD90-6D24-4D5C-B655-A6656B8650C0}" destId="{8866E537-A862-4C99-A4C0-44DEF2C3F1E4}" srcOrd="1" destOrd="0" presId="urn:microsoft.com/office/officeart/2005/8/layout/orgChart1"/>
    <dgm:cxn modelId="{4703E0DE-95D2-4A60-AF4A-67DA9A0B8BF1}" type="presParOf" srcId="{8866E537-A862-4C99-A4C0-44DEF2C3F1E4}" destId="{E6B6516A-58B3-47B7-AD37-53755E124768}" srcOrd="0" destOrd="0" presId="urn:microsoft.com/office/officeart/2005/8/layout/orgChart1"/>
    <dgm:cxn modelId="{6F352DBD-CB53-4904-9E26-1E322FCD8A58}" type="presParOf" srcId="{E6B6516A-58B3-47B7-AD37-53755E124768}" destId="{8D19966C-9871-4E4D-8CB6-5B4CEC02AABD}" srcOrd="0" destOrd="0" presId="urn:microsoft.com/office/officeart/2005/8/layout/orgChart1"/>
    <dgm:cxn modelId="{C7E43344-E6F6-461F-8428-E3AED1EF08AE}" type="presParOf" srcId="{E6B6516A-58B3-47B7-AD37-53755E124768}" destId="{9BE634BC-80C0-472D-BE7B-6473D269D361}" srcOrd="1" destOrd="0" presId="urn:microsoft.com/office/officeart/2005/8/layout/orgChart1"/>
    <dgm:cxn modelId="{58F36923-3F46-4302-90C6-1A7DA1FA1258}" type="presParOf" srcId="{8866E537-A862-4C99-A4C0-44DEF2C3F1E4}" destId="{2DE86E3F-96DE-43A2-9F9C-A852173B32A8}" srcOrd="1" destOrd="0" presId="urn:microsoft.com/office/officeart/2005/8/layout/orgChart1"/>
    <dgm:cxn modelId="{DB713515-E5A9-415F-86E0-F2BED53CFD83}" type="presParOf" srcId="{2DE86E3F-96DE-43A2-9F9C-A852173B32A8}" destId="{1759FD10-8CFA-42C7-92FF-FBAA9BA98A16}" srcOrd="0" destOrd="0" presId="urn:microsoft.com/office/officeart/2005/8/layout/orgChart1"/>
    <dgm:cxn modelId="{C3C98C47-9EF3-4ADF-B579-7E033CBB17FE}" type="presParOf" srcId="{2DE86E3F-96DE-43A2-9F9C-A852173B32A8}" destId="{856400F0-3AA3-49D5-907C-F7C49CD081BF}" srcOrd="1" destOrd="0" presId="urn:microsoft.com/office/officeart/2005/8/layout/orgChart1"/>
    <dgm:cxn modelId="{C00F7B03-5317-4EEC-B166-BB449EBB240E}" type="presParOf" srcId="{856400F0-3AA3-49D5-907C-F7C49CD081BF}" destId="{3497AE28-57FC-4099-882F-D7D42A556831}" srcOrd="0" destOrd="0" presId="urn:microsoft.com/office/officeart/2005/8/layout/orgChart1"/>
    <dgm:cxn modelId="{C6825B21-15D8-4616-B16A-BA1356B81814}" type="presParOf" srcId="{3497AE28-57FC-4099-882F-D7D42A556831}" destId="{1B0A7E63-9083-491B-B2AC-99821105DEA0}" srcOrd="0" destOrd="0" presId="urn:microsoft.com/office/officeart/2005/8/layout/orgChart1"/>
    <dgm:cxn modelId="{8ABC5538-7BE4-4C1C-9028-92A93AD19752}" type="presParOf" srcId="{3497AE28-57FC-4099-882F-D7D42A556831}" destId="{A7BE3CC0-87A7-4774-98AD-B74EA52C7FC4}" srcOrd="1" destOrd="0" presId="urn:microsoft.com/office/officeart/2005/8/layout/orgChart1"/>
    <dgm:cxn modelId="{A10ADFBE-3833-4D32-8250-82B02AD43D5F}" type="presParOf" srcId="{856400F0-3AA3-49D5-907C-F7C49CD081BF}" destId="{6548A192-EB2B-4986-8E49-EDB7752E1EEE}" srcOrd="1" destOrd="0" presId="urn:microsoft.com/office/officeart/2005/8/layout/orgChart1"/>
    <dgm:cxn modelId="{DDFEFF27-1414-4007-BE3F-33BF5178E194}" type="presParOf" srcId="{856400F0-3AA3-49D5-907C-F7C49CD081BF}" destId="{2E78BE84-2946-4D9D-B3B4-BB32E18ADB6B}" srcOrd="2" destOrd="0" presId="urn:microsoft.com/office/officeart/2005/8/layout/orgChart1"/>
    <dgm:cxn modelId="{746D078B-9C26-4723-A12E-9EB2D9FB76F5}" type="presParOf" srcId="{8866E537-A862-4C99-A4C0-44DEF2C3F1E4}" destId="{F4D6C167-065D-41B9-92D2-34EC882FF79E}" srcOrd="2" destOrd="0" presId="urn:microsoft.com/office/officeart/2005/8/layout/orgChart1"/>
    <dgm:cxn modelId="{62B2809A-D58A-4A4C-B5CE-9EC255902620}" type="presParOf" srcId="{ED19E921-A01C-4C2F-BF7F-423FADBFCBC3}" destId="{14869356-8B01-4B2A-A767-1CFF948677D0}" srcOrd="2" destOrd="0" presId="urn:microsoft.com/office/officeart/2005/8/layout/orgChart1"/>
    <dgm:cxn modelId="{4EB2D269-04F3-4AF2-AC08-CBD197247C3F}" type="presParOf" srcId="{FCAD5EAB-BBE6-41FB-857D-58628D432B3F}" destId="{7CFABA63-DCEF-4EA5-8CFC-90E7612CD869}" srcOrd="80" destOrd="0" presId="urn:microsoft.com/office/officeart/2005/8/layout/orgChart1"/>
    <dgm:cxn modelId="{0EF5FE14-B24A-467E-A771-6387849F71B7}" type="presParOf" srcId="{FCAD5EAB-BBE6-41FB-857D-58628D432B3F}" destId="{C823AD51-3C8A-483D-98E7-0B303CAD957C}" srcOrd="81" destOrd="0" presId="urn:microsoft.com/office/officeart/2005/8/layout/orgChart1"/>
    <dgm:cxn modelId="{FEF5B2EF-741F-4DF8-AFDA-6E8680E4C35B}" type="presParOf" srcId="{C823AD51-3C8A-483D-98E7-0B303CAD957C}" destId="{05A77C8F-9F24-4677-9B87-C209A3423056}" srcOrd="0" destOrd="0" presId="urn:microsoft.com/office/officeart/2005/8/layout/orgChart1"/>
    <dgm:cxn modelId="{38214EDB-070E-4680-BA3A-9065D169FCA8}" type="presParOf" srcId="{05A77C8F-9F24-4677-9B87-C209A3423056}" destId="{99B9EC01-6973-418C-A855-9AFB4A360DE1}" srcOrd="0" destOrd="0" presId="urn:microsoft.com/office/officeart/2005/8/layout/orgChart1"/>
    <dgm:cxn modelId="{456E2036-DC74-4D5D-8D94-773BC72A6C50}" type="presParOf" srcId="{05A77C8F-9F24-4677-9B87-C209A3423056}" destId="{DF591C82-9729-47F2-8667-81277FDD9226}" srcOrd="1" destOrd="0" presId="urn:microsoft.com/office/officeart/2005/8/layout/orgChart1"/>
    <dgm:cxn modelId="{AC35B577-6339-4C5C-B8F7-A3E8C2A94A58}" type="presParOf" srcId="{C823AD51-3C8A-483D-98E7-0B303CAD957C}" destId="{63A80088-BB24-46B0-8574-F1276EA2B558}" srcOrd="1" destOrd="0" presId="urn:microsoft.com/office/officeart/2005/8/layout/orgChart1"/>
    <dgm:cxn modelId="{1B507A3A-1DCB-40A1-BD38-1B1FA33F878C}" type="presParOf" srcId="{63A80088-BB24-46B0-8574-F1276EA2B558}" destId="{F15DE661-F534-4F08-BD33-55ECD809BEC9}" srcOrd="0" destOrd="0" presId="urn:microsoft.com/office/officeart/2005/8/layout/orgChart1"/>
    <dgm:cxn modelId="{968EBBF5-A306-4FE8-8BD7-668288796ECD}" type="presParOf" srcId="{63A80088-BB24-46B0-8574-F1276EA2B558}" destId="{29D410A1-F7D3-4BE5-B311-3544C6A7BD63}" srcOrd="1" destOrd="0" presId="urn:microsoft.com/office/officeart/2005/8/layout/orgChart1"/>
    <dgm:cxn modelId="{DF0EAF85-9A82-45B1-A03B-38D04B31B7AE}" type="presParOf" srcId="{29D410A1-F7D3-4BE5-B311-3544C6A7BD63}" destId="{3AE17262-28FB-413D-9CF1-CBC543C1CBC5}" srcOrd="0" destOrd="0" presId="urn:microsoft.com/office/officeart/2005/8/layout/orgChart1"/>
    <dgm:cxn modelId="{986FC836-C2C3-445B-9DBC-29775E0A5B09}" type="presParOf" srcId="{3AE17262-28FB-413D-9CF1-CBC543C1CBC5}" destId="{6CC5E3D8-1221-46BB-B765-A7DDB89B1450}" srcOrd="0" destOrd="0" presId="urn:microsoft.com/office/officeart/2005/8/layout/orgChart1"/>
    <dgm:cxn modelId="{BEB4D366-DE25-4356-8A4A-DB38F4FBECEE}" type="presParOf" srcId="{3AE17262-28FB-413D-9CF1-CBC543C1CBC5}" destId="{78ADB252-2F6A-44A8-9DF1-2EA2BDCED776}" srcOrd="1" destOrd="0" presId="urn:microsoft.com/office/officeart/2005/8/layout/orgChart1"/>
    <dgm:cxn modelId="{A503985B-ACA8-4B2C-A421-AAA498FCA9BF}" type="presParOf" srcId="{29D410A1-F7D3-4BE5-B311-3544C6A7BD63}" destId="{3157552F-3A68-4C42-BADC-D87A625DBBF5}" srcOrd="1" destOrd="0" presId="urn:microsoft.com/office/officeart/2005/8/layout/orgChart1"/>
    <dgm:cxn modelId="{77BE7A63-6146-4D71-BCA9-22A1DCFCEF65}" type="presParOf" srcId="{3157552F-3A68-4C42-BADC-D87A625DBBF5}" destId="{1F665C35-9560-4166-B702-081B468F53A5}" srcOrd="0" destOrd="0" presId="urn:microsoft.com/office/officeart/2005/8/layout/orgChart1"/>
    <dgm:cxn modelId="{F040B1B1-8865-4DAA-BB95-EC32D11D2061}" type="presParOf" srcId="{3157552F-3A68-4C42-BADC-D87A625DBBF5}" destId="{8782B071-5C31-4886-97F7-8919ADA635E8}" srcOrd="1" destOrd="0" presId="urn:microsoft.com/office/officeart/2005/8/layout/orgChart1"/>
    <dgm:cxn modelId="{8D23FF81-078E-4F03-A70D-49C69EC52C34}" type="presParOf" srcId="{8782B071-5C31-4886-97F7-8919ADA635E8}" destId="{2AD2A9FA-DE5A-47C0-B699-2D57DCC25CC3}" srcOrd="0" destOrd="0" presId="urn:microsoft.com/office/officeart/2005/8/layout/orgChart1"/>
    <dgm:cxn modelId="{D8649821-2BAE-4072-A752-1B89BA438BAC}" type="presParOf" srcId="{2AD2A9FA-DE5A-47C0-B699-2D57DCC25CC3}" destId="{60B71582-FAC3-404A-9CB2-9CDBD57ADFFF}" srcOrd="0" destOrd="0" presId="urn:microsoft.com/office/officeart/2005/8/layout/orgChart1"/>
    <dgm:cxn modelId="{9FFCEA21-2C22-4364-94B2-921B6BAE1991}" type="presParOf" srcId="{2AD2A9FA-DE5A-47C0-B699-2D57DCC25CC3}" destId="{FE0F8AE4-E966-4EF4-92FE-2F542ADF4C25}" srcOrd="1" destOrd="0" presId="urn:microsoft.com/office/officeart/2005/8/layout/orgChart1"/>
    <dgm:cxn modelId="{4ACA0919-8BD7-4114-BD7A-5B9E6B6445C7}" type="presParOf" srcId="{8782B071-5C31-4886-97F7-8919ADA635E8}" destId="{42C14935-8F13-4B10-8A07-1B84147E69E1}" srcOrd="1" destOrd="0" presId="urn:microsoft.com/office/officeart/2005/8/layout/orgChart1"/>
    <dgm:cxn modelId="{4ACF73AF-765C-4DCA-9122-6B192D220726}" type="presParOf" srcId="{8782B071-5C31-4886-97F7-8919ADA635E8}" destId="{C5F0D61E-84A9-41BE-B274-BE742D96F712}" srcOrd="2" destOrd="0" presId="urn:microsoft.com/office/officeart/2005/8/layout/orgChart1"/>
    <dgm:cxn modelId="{AE929D3A-109B-4184-A68B-CF670B782BFF}" type="presParOf" srcId="{29D410A1-F7D3-4BE5-B311-3544C6A7BD63}" destId="{F90D673D-E840-40C3-80DA-DAE3526D66E1}" srcOrd="2" destOrd="0" presId="urn:microsoft.com/office/officeart/2005/8/layout/orgChart1"/>
    <dgm:cxn modelId="{5367EB84-786D-49DD-8B88-E636F238FB64}" type="presParOf" srcId="{C823AD51-3C8A-483D-98E7-0B303CAD957C}" destId="{5FD020A3-6DB7-467B-A3CD-0E6F127EAB3A}" srcOrd="2" destOrd="0" presId="urn:microsoft.com/office/officeart/2005/8/layout/orgChart1"/>
    <dgm:cxn modelId="{A27B1851-7524-4C99-A6DE-82686F4A61BB}" type="presParOf" srcId="{FCAD5EAB-BBE6-41FB-857D-58628D432B3F}" destId="{2B293440-8A79-43F8-A1D1-5B3CCC55AD0A}" srcOrd="82" destOrd="0" presId="urn:microsoft.com/office/officeart/2005/8/layout/orgChart1"/>
    <dgm:cxn modelId="{EDD57BD8-8BFD-4D2B-BDC9-A3A0FB9C35A5}" type="presParOf" srcId="{FCAD5EAB-BBE6-41FB-857D-58628D432B3F}" destId="{BD969BC2-DD96-47A0-B1B0-41C812C1F735}" srcOrd="83" destOrd="0" presId="urn:microsoft.com/office/officeart/2005/8/layout/orgChart1"/>
    <dgm:cxn modelId="{A28364BE-EAC8-48CB-831E-B12C058E631F}" type="presParOf" srcId="{BD969BC2-DD96-47A0-B1B0-41C812C1F735}" destId="{A3246498-AF24-4B0E-951C-D73463706F80}" srcOrd="0" destOrd="0" presId="urn:microsoft.com/office/officeart/2005/8/layout/orgChart1"/>
    <dgm:cxn modelId="{F927192B-9E00-4E91-82C0-DFF0FE06223E}" type="presParOf" srcId="{A3246498-AF24-4B0E-951C-D73463706F80}" destId="{B6602C0D-5C57-42F5-8D42-16DF0987F795}" srcOrd="0" destOrd="0" presId="urn:microsoft.com/office/officeart/2005/8/layout/orgChart1"/>
    <dgm:cxn modelId="{1E5C48C8-80AF-4A2A-BED0-C6F760AA7FA6}" type="presParOf" srcId="{A3246498-AF24-4B0E-951C-D73463706F80}" destId="{0486B006-EE30-4696-AFD2-81E3757A46D3}" srcOrd="1" destOrd="0" presId="urn:microsoft.com/office/officeart/2005/8/layout/orgChart1"/>
    <dgm:cxn modelId="{44F7ACEF-76D6-45AA-BBE0-ACAEA5DE6B4E}" type="presParOf" srcId="{BD969BC2-DD96-47A0-B1B0-41C812C1F735}" destId="{64BF6C19-FD9D-46E9-8075-6615284AD310}" srcOrd="1" destOrd="0" presId="urn:microsoft.com/office/officeart/2005/8/layout/orgChart1"/>
    <dgm:cxn modelId="{FB996229-F2ED-45AD-8FFA-F53203875D24}" type="presParOf" srcId="{64BF6C19-FD9D-46E9-8075-6615284AD310}" destId="{5BE866E2-B0AE-4C02-B65C-154694711F9B}" srcOrd="0" destOrd="0" presId="urn:microsoft.com/office/officeart/2005/8/layout/orgChart1"/>
    <dgm:cxn modelId="{98187D97-4EED-447A-A44B-2CF7A97687E3}" type="presParOf" srcId="{64BF6C19-FD9D-46E9-8075-6615284AD310}" destId="{68E180F1-B79B-4FA7-962C-825D8522DE67}" srcOrd="1" destOrd="0" presId="urn:microsoft.com/office/officeart/2005/8/layout/orgChart1"/>
    <dgm:cxn modelId="{789D2AA5-BD7A-4B7E-8CA7-543DC2C7DB99}" type="presParOf" srcId="{68E180F1-B79B-4FA7-962C-825D8522DE67}" destId="{74AF1F74-8C17-407D-947D-B7F1B35B042D}" srcOrd="0" destOrd="0" presId="urn:microsoft.com/office/officeart/2005/8/layout/orgChart1"/>
    <dgm:cxn modelId="{4666F8A8-9DD0-4DB6-88A5-644D54DB0228}" type="presParOf" srcId="{74AF1F74-8C17-407D-947D-B7F1B35B042D}" destId="{EE11A01A-8D12-4B25-BB70-0124F0FBC4D5}" srcOrd="0" destOrd="0" presId="urn:microsoft.com/office/officeart/2005/8/layout/orgChart1"/>
    <dgm:cxn modelId="{C7DA91E0-BD05-4A6A-A0F1-1242AE1C6BFE}" type="presParOf" srcId="{74AF1F74-8C17-407D-947D-B7F1B35B042D}" destId="{118A7A20-AC33-46CA-BB70-A023F5130947}" srcOrd="1" destOrd="0" presId="urn:microsoft.com/office/officeart/2005/8/layout/orgChart1"/>
    <dgm:cxn modelId="{6E2A7D95-B827-4014-BA2E-529ABB424F76}" type="presParOf" srcId="{68E180F1-B79B-4FA7-962C-825D8522DE67}" destId="{7F56448A-F665-4271-9BE9-A4A77889BFAA}" srcOrd="1" destOrd="0" presId="urn:microsoft.com/office/officeart/2005/8/layout/orgChart1"/>
    <dgm:cxn modelId="{54C7ADD3-A3F4-46F2-8C60-6F5033709969}" type="presParOf" srcId="{7F56448A-F665-4271-9BE9-A4A77889BFAA}" destId="{213CA257-734D-4A55-9112-19AD6ECE162C}" srcOrd="0" destOrd="0" presId="urn:microsoft.com/office/officeart/2005/8/layout/orgChart1"/>
    <dgm:cxn modelId="{5E5BCCAE-4369-491B-BE4F-58824665200C}" type="presParOf" srcId="{7F56448A-F665-4271-9BE9-A4A77889BFAA}" destId="{95C08A92-3707-482C-9F93-1EEF1326BD74}" srcOrd="1" destOrd="0" presId="urn:microsoft.com/office/officeart/2005/8/layout/orgChart1"/>
    <dgm:cxn modelId="{B3A22B20-CA18-4DAC-A763-2BB1195D15AE}" type="presParOf" srcId="{95C08A92-3707-482C-9F93-1EEF1326BD74}" destId="{511BF0E7-706A-43AC-A4D3-EDE72C0AFE89}" srcOrd="0" destOrd="0" presId="urn:microsoft.com/office/officeart/2005/8/layout/orgChart1"/>
    <dgm:cxn modelId="{3C881612-7C8D-4619-9894-53504DB1C6CC}" type="presParOf" srcId="{511BF0E7-706A-43AC-A4D3-EDE72C0AFE89}" destId="{575B7EEC-B58C-45BF-836B-3F33F6C37A73}" srcOrd="0" destOrd="0" presId="urn:microsoft.com/office/officeart/2005/8/layout/orgChart1"/>
    <dgm:cxn modelId="{C6967866-E389-498D-8F5F-C2A4DFC08615}" type="presParOf" srcId="{511BF0E7-706A-43AC-A4D3-EDE72C0AFE89}" destId="{653AD1E1-FAC6-4CDB-99A4-5A738982A32F}" srcOrd="1" destOrd="0" presId="urn:microsoft.com/office/officeart/2005/8/layout/orgChart1"/>
    <dgm:cxn modelId="{C5E533BF-A684-4D95-BB5B-779451C746F6}" type="presParOf" srcId="{95C08A92-3707-482C-9F93-1EEF1326BD74}" destId="{1A67F959-4BDB-4655-B864-170BDD672E15}" srcOrd="1" destOrd="0" presId="urn:microsoft.com/office/officeart/2005/8/layout/orgChart1"/>
    <dgm:cxn modelId="{FAD547CA-0713-488E-AF13-8D8425EE7E35}" type="presParOf" srcId="{95C08A92-3707-482C-9F93-1EEF1326BD74}" destId="{A57EE573-7030-4B4F-B335-613E18DD93F4}" srcOrd="2" destOrd="0" presId="urn:microsoft.com/office/officeart/2005/8/layout/orgChart1"/>
    <dgm:cxn modelId="{9C5F4726-A84D-4926-922C-F6E58745DE9F}" type="presParOf" srcId="{68E180F1-B79B-4FA7-962C-825D8522DE67}" destId="{F84B921C-DEFE-4DAE-804E-9DEB7FDE2920}" srcOrd="2" destOrd="0" presId="urn:microsoft.com/office/officeart/2005/8/layout/orgChart1"/>
    <dgm:cxn modelId="{69CB9A77-EAD2-40A4-91E8-155E2F7B73EC}" type="presParOf" srcId="{BD969BC2-DD96-47A0-B1B0-41C812C1F735}" destId="{FE2AA679-2541-43F7-A504-EDFE89398581}" srcOrd="2" destOrd="0" presId="urn:microsoft.com/office/officeart/2005/8/layout/orgChart1"/>
    <dgm:cxn modelId="{5CE465BE-7D76-4B75-A5AF-25C16C086B72}" type="presParOf" srcId="{FCAD5EAB-BBE6-41FB-857D-58628D432B3F}" destId="{05D8FE24-5023-4A3F-8FEE-B38997EE6CEE}" srcOrd="84" destOrd="0" presId="urn:microsoft.com/office/officeart/2005/8/layout/orgChart1"/>
    <dgm:cxn modelId="{A26BB632-FEA5-4B7A-8CF5-D9490D59B352}" type="presParOf" srcId="{FCAD5EAB-BBE6-41FB-857D-58628D432B3F}" destId="{7EFE715F-438D-43F8-B1FA-67D9853ADE68}" srcOrd="85" destOrd="0" presId="urn:microsoft.com/office/officeart/2005/8/layout/orgChart1"/>
    <dgm:cxn modelId="{0178C2C0-9B56-4E7D-BA29-B8C2CDC9C306}" type="presParOf" srcId="{7EFE715F-438D-43F8-B1FA-67D9853ADE68}" destId="{386C17AF-8E43-4223-9596-D4BF96F5D3C8}" srcOrd="0" destOrd="0" presId="urn:microsoft.com/office/officeart/2005/8/layout/orgChart1"/>
    <dgm:cxn modelId="{D7493301-8006-4B98-9675-135545331123}" type="presParOf" srcId="{386C17AF-8E43-4223-9596-D4BF96F5D3C8}" destId="{E95063EE-0064-42BD-8B37-6A4EDEB4E222}" srcOrd="0" destOrd="0" presId="urn:microsoft.com/office/officeart/2005/8/layout/orgChart1"/>
    <dgm:cxn modelId="{48FE2F85-FB09-40C5-8FCE-DEB3A8DCE650}" type="presParOf" srcId="{386C17AF-8E43-4223-9596-D4BF96F5D3C8}" destId="{D392F1D1-FCF1-487A-9E58-BB17F342D552}" srcOrd="1" destOrd="0" presId="urn:microsoft.com/office/officeart/2005/8/layout/orgChart1"/>
    <dgm:cxn modelId="{FBC20E67-B951-4303-9A32-1533028EE8FC}" type="presParOf" srcId="{7EFE715F-438D-43F8-B1FA-67D9853ADE68}" destId="{46D07CA5-729C-4373-B8D1-C7F160BBAA1E}" srcOrd="1" destOrd="0" presId="urn:microsoft.com/office/officeart/2005/8/layout/orgChart1"/>
    <dgm:cxn modelId="{4B4E8A0E-4FEF-4E8B-9AC7-28B708F553B1}" type="presParOf" srcId="{46D07CA5-729C-4373-B8D1-C7F160BBAA1E}" destId="{CFCBB2E7-EF48-438A-B963-72DD23D22AE4}" srcOrd="0" destOrd="0" presId="urn:microsoft.com/office/officeart/2005/8/layout/orgChart1"/>
    <dgm:cxn modelId="{52327691-B204-4D80-B610-2768EC591AE9}" type="presParOf" srcId="{46D07CA5-729C-4373-B8D1-C7F160BBAA1E}" destId="{7208C232-F54C-4161-B78C-5C98D014686E}" srcOrd="1" destOrd="0" presId="urn:microsoft.com/office/officeart/2005/8/layout/orgChart1"/>
    <dgm:cxn modelId="{32143A06-B4D7-4324-83B6-C41A2F2C1A34}" type="presParOf" srcId="{7208C232-F54C-4161-B78C-5C98D014686E}" destId="{2619CF5E-847F-4374-812F-BCCA06A3CB28}" srcOrd="0" destOrd="0" presId="urn:microsoft.com/office/officeart/2005/8/layout/orgChart1"/>
    <dgm:cxn modelId="{86DF0A1B-DFD8-4A60-BF9E-B0517A8E1DB2}" type="presParOf" srcId="{2619CF5E-847F-4374-812F-BCCA06A3CB28}" destId="{1C525CCF-E8EF-49A9-AEA9-77772CE8CB33}" srcOrd="0" destOrd="0" presId="urn:microsoft.com/office/officeart/2005/8/layout/orgChart1"/>
    <dgm:cxn modelId="{99362C57-CA53-4A66-9DBE-FFB60EB8DEF4}" type="presParOf" srcId="{2619CF5E-847F-4374-812F-BCCA06A3CB28}" destId="{08276F6E-C200-4665-B736-2AC1CF8CFA5C}" srcOrd="1" destOrd="0" presId="urn:microsoft.com/office/officeart/2005/8/layout/orgChart1"/>
    <dgm:cxn modelId="{E4175C15-FC11-4CF2-97C3-FD3361B9B764}" type="presParOf" srcId="{7208C232-F54C-4161-B78C-5C98D014686E}" destId="{7196FD68-CDA4-479C-959D-0E735B684067}" srcOrd="1" destOrd="0" presId="urn:microsoft.com/office/officeart/2005/8/layout/orgChart1"/>
    <dgm:cxn modelId="{778F1E22-5809-47E1-B38A-641F4B2823C0}" type="presParOf" srcId="{7196FD68-CDA4-479C-959D-0E735B684067}" destId="{32EBED27-0624-4500-A9F0-4F4029CBF5B0}" srcOrd="0" destOrd="0" presId="urn:microsoft.com/office/officeart/2005/8/layout/orgChart1"/>
    <dgm:cxn modelId="{4C5776B9-410B-466A-86CE-2FD6A47BCB3B}" type="presParOf" srcId="{7196FD68-CDA4-479C-959D-0E735B684067}" destId="{26B68D92-5B47-49BA-920D-968B20D3CB40}" srcOrd="1" destOrd="0" presId="urn:microsoft.com/office/officeart/2005/8/layout/orgChart1"/>
    <dgm:cxn modelId="{6F8D213C-BC7C-4FC4-880C-8B333A9B7376}" type="presParOf" srcId="{26B68D92-5B47-49BA-920D-968B20D3CB40}" destId="{19F6F5BE-1AE4-4113-99EA-74342DD85517}" srcOrd="0" destOrd="0" presId="urn:microsoft.com/office/officeart/2005/8/layout/orgChart1"/>
    <dgm:cxn modelId="{D07E3F03-2052-4F6E-A21D-CEAD40BDD7F7}" type="presParOf" srcId="{19F6F5BE-1AE4-4113-99EA-74342DD85517}" destId="{4D502C68-44A9-4C72-B0E7-806D306F92FA}" srcOrd="0" destOrd="0" presId="urn:microsoft.com/office/officeart/2005/8/layout/orgChart1"/>
    <dgm:cxn modelId="{D29EC9B1-2E04-4199-8DBB-0660BE3A8DE1}" type="presParOf" srcId="{19F6F5BE-1AE4-4113-99EA-74342DD85517}" destId="{39F23064-BC76-4A90-8461-6F33BB8C7873}" srcOrd="1" destOrd="0" presId="urn:microsoft.com/office/officeart/2005/8/layout/orgChart1"/>
    <dgm:cxn modelId="{9E9D4FBB-69DF-48FE-946E-1A2321AA6EE0}" type="presParOf" srcId="{26B68D92-5B47-49BA-920D-968B20D3CB40}" destId="{54415911-C41B-4665-8657-8054BD442316}" srcOrd="1" destOrd="0" presId="urn:microsoft.com/office/officeart/2005/8/layout/orgChart1"/>
    <dgm:cxn modelId="{9756F078-B2FE-4577-94FA-51FD603BFEAF}" type="presParOf" srcId="{26B68D92-5B47-49BA-920D-968B20D3CB40}" destId="{37047893-6335-48E9-82E8-6739FC51B400}" srcOrd="2" destOrd="0" presId="urn:microsoft.com/office/officeart/2005/8/layout/orgChart1"/>
    <dgm:cxn modelId="{2474D1C5-17F2-4235-AA9A-EC08DF5E0703}" type="presParOf" srcId="{7208C232-F54C-4161-B78C-5C98D014686E}" destId="{8C50BB31-418C-4582-B708-9DA44171D44F}" srcOrd="2" destOrd="0" presId="urn:microsoft.com/office/officeart/2005/8/layout/orgChart1"/>
    <dgm:cxn modelId="{60FA53B3-C402-4C71-B59A-E7035C5E8731}" type="presParOf" srcId="{7EFE715F-438D-43F8-B1FA-67D9853ADE68}" destId="{5A984B0B-38AC-4BC8-9E8E-15D4455D0B13}" srcOrd="2" destOrd="0" presId="urn:microsoft.com/office/officeart/2005/8/layout/orgChart1"/>
    <dgm:cxn modelId="{740B9C0B-E938-4067-A2F1-F1A945461E55}" type="presParOf" srcId="{FCAD5EAB-BBE6-41FB-857D-58628D432B3F}" destId="{4BFD85AC-A448-4B2B-BA9C-12D5C3BB3D57}" srcOrd="86" destOrd="0" presId="urn:microsoft.com/office/officeart/2005/8/layout/orgChart1"/>
    <dgm:cxn modelId="{56522A35-BDF1-4DB4-9DC5-1997A0DA5382}" type="presParOf" srcId="{FCAD5EAB-BBE6-41FB-857D-58628D432B3F}" destId="{133A943A-E59A-44B9-BB57-89215411A086}" srcOrd="87" destOrd="0" presId="urn:microsoft.com/office/officeart/2005/8/layout/orgChart1"/>
    <dgm:cxn modelId="{4241A548-DC46-44FC-9F32-E2DF2AA59293}" type="presParOf" srcId="{133A943A-E59A-44B9-BB57-89215411A086}" destId="{EFFDC3EB-8745-4D0A-9762-C8D48D9AD1D9}" srcOrd="0" destOrd="0" presId="urn:microsoft.com/office/officeart/2005/8/layout/orgChart1"/>
    <dgm:cxn modelId="{70F823DF-09E7-4129-8AA4-50A6A154E948}" type="presParOf" srcId="{EFFDC3EB-8745-4D0A-9762-C8D48D9AD1D9}" destId="{596A0FC3-1D68-4652-A980-67C3C7F555D1}" srcOrd="0" destOrd="0" presId="urn:microsoft.com/office/officeart/2005/8/layout/orgChart1"/>
    <dgm:cxn modelId="{F120EB70-6861-4E75-AB6A-09B99DF6B924}" type="presParOf" srcId="{EFFDC3EB-8745-4D0A-9762-C8D48D9AD1D9}" destId="{FAEC08D8-3BB9-4743-858A-4E9FFD6D4962}" srcOrd="1" destOrd="0" presId="urn:microsoft.com/office/officeart/2005/8/layout/orgChart1"/>
    <dgm:cxn modelId="{58080C15-30FD-4083-9957-4B268BA35DEC}" type="presParOf" srcId="{133A943A-E59A-44B9-BB57-89215411A086}" destId="{6D94CBB2-E273-4F35-85D7-963011CE7B88}" srcOrd="1" destOrd="0" presId="urn:microsoft.com/office/officeart/2005/8/layout/orgChart1"/>
    <dgm:cxn modelId="{B040E276-21E1-4755-B618-556A1DBFFAF9}" type="presParOf" srcId="{6D94CBB2-E273-4F35-85D7-963011CE7B88}" destId="{54B3B204-5D95-4E73-9295-503D440ED33F}" srcOrd="0" destOrd="0" presId="urn:microsoft.com/office/officeart/2005/8/layout/orgChart1"/>
    <dgm:cxn modelId="{8737ACAF-3537-4EA4-8105-5D93D346CF3A}" type="presParOf" srcId="{6D94CBB2-E273-4F35-85D7-963011CE7B88}" destId="{F626CD45-4C50-484A-90C3-1FF738516357}" srcOrd="1" destOrd="0" presId="urn:microsoft.com/office/officeart/2005/8/layout/orgChart1"/>
    <dgm:cxn modelId="{B222401D-76EE-4299-B024-26DF1FBD07FD}" type="presParOf" srcId="{F626CD45-4C50-484A-90C3-1FF738516357}" destId="{F8419E7E-9397-4E27-B31A-F1C7BA00F1F0}" srcOrd="0" destOrd="0" presId="urn:microsoft.com/office/officeart/2005/8/layout/orgChart1"/>
    <dgm:cxn modelId="{8C470746-08A3-4F2A-86B3-EB7A0434B03C}" type="presParOf" srcId="{F8419E7E-9397-4E27-B31A-F1C7BA00F1F0}" destId="{84C4E2DB-72EB-4523-A907-84341655C7B5}" srcOrd="0" destOrd="0" presId="urn:microsoft.com/office/officeart/2005/8/layout/orgChart1"/>
    <dgm:cxn modelId="{F9FD10D8-3B4A-4226-9591-496035478408}" type="presParOf" srcId="{F8419E7E-9397-4E27-B31A-F1C7BA00F1F0}" destId="{A34C7DDC-C0BA-406C-BDD7-B16EC50A5696}" srcOrd="1" destOrd="0" presId="urn:microsoft.com/office/officeart/2005/8/layout/orgChart1"/>
    <dgm:cxn modelId="{CDF9219C-3D96-48FA-97C8-76E246A57303}" type="presParOf" srcId="{F626CD45-4C50-484A-90C3-1FF738516357}" destId="{E6452953-DFB2-466B-B36B-7FF244DCBF82}" srcOrd="1" destOrd="0" presId="urn:microsoft.com/office/officeart/2005/8/layout/orgChart1"/>
    <dgm:cxn modelId="{955267C7-2116-4979-85F9-CEF63D7E404E}" type="presParOf" srcId="{E6452953-DFB2-466B-B36B-7FF244DCBF82}" destId="{47B8A816-9248-41D5-B1A4-A5A71620344E}" srcOrd="0" destOrd="0" presId="urn:microsoft.com/office/officeart/2005/8/layout/orgChart1"/>
    <dgm:cxn modelId="{E139D5B6-3258-4488-87CE-5FD8796A7473}" type="presParOf" srcId="{E6452953-DFB2-466B-B36B-7FF244DCBF82}" destId="{6EE463E5-77DA-4A03-A664-1A32E1B81E89}" srcOrd="1" destOrd="0" presId="urn:microsoft.com/office/officeart/2005/8/layout/orgChart1"/>
    <dgm:cxn modelId="{6AD445C3-C20F-42AD-B238-A5F87E5C3FEF}" type="presParOf" srcId="{6EE463E5-77DA-4A03-A664-1A32E1B81E89}" destId="{90FCFD95-89ED-40B9-93A0-5B8C62489684}" srcOrd="0" destOrd="0" presId="urn:microsoft.com/office/officeart/2005/8/layout/orgChart1"/>
    <dgm:cxn modelId="{A4BA889A-1562-4C51-BEF5-F995C14476FE}" type="presParOf" srcId="{90FCFD95-89ED-40B9-93A0-5B8C62489684}" destId="{DD746672-6A04-4B3D-9928-B2F9BE35D284}" srcOrd="0" destOrd="0" presId="urn:microsoft.com/office/officeart/2005/8/layout/orgChart1"/>
    <dgm:cxn modelId="{5890A0D1-B249-4AA9-9C94-11AE226BBE3C}" type="presParOf" srcId="{90FCFD95-89ED-40B9-93A0-5B8C62489684}" destId="{02BF8BC9-2672-4912-BAAA-5CF6195B37C1}" srcOrd="1" destOrd="0" presId="urn:microsoft.com/office/officeart/2005/8/layout/orgChart1"/>
    <dgm:cxn modelId="{B4F28057-DA7C-47E5-B4BD-4EB70D071816}" type="presParOf" srcId="{6EE463E5-77DA-4A03-A664-1A32E1B81E89}" destId="{72F3FFA3-B6B3-40F6-8620-FBDE35731C1D}" srcOrd="1" destOrd="0" presId="urn:microsoft.com/office/officeart/2005/8/layout/orgChart1"/>
    <dgm:cxn modelId="{4FCF9E8C-B3C9-4044-B06C-2A65955E700D}" type="presParOf" srcId="{6EE463E5-77DA-4A03-A664-1A32E1B81E89}" destId="{EBAD4762-FD03-4EDE-A971-6E38D21323B5}" srcOrd="2" destOrd="0" presId="urn:microsoft.com/office/officeart/2005/8/layout/orgChart1"/>
    <dgm:cxn modelId="{DDC7E5DB-2FF3-449B-8258-9ABF11D7E63A}" type="presParOf" srcId="{F626CD45-4C50-484A-90C3-1FF738516357}" destId="{5C1063D7-1BF3-4B46-8B41-DDCE49D366B4}" srcOrd="2" destOrd="0" presId="urn:microsoft.com/office/officeart/2005/8/layout/orgChart1"/>
    <dgm:cxn modelId="{74C4E118-F1E0-4492-BDEE-97FF56762503}" type="presParOf" srcId="{133A943A-E59A-44B9-BB57-89215411A086}" destId="{F6768816-0056-4FF2-866F-516B33F8FF07}" srcOrd="2" destOrd="0" presId="urn:microsoft.com/office/officeart/2005/8/layout/orgChart1"/>
    <dgm:cxn modelId="{9EE3D5FB-2FB7-4750-B2DE-2EDC663A71EA}" type="presParOf" srcId="{C07A2C96-C805-4837-B964-393F98A694C6}" destId="{69448B46-F759-4843-BFF7-1C2C71C9E091}" srcOrd="2" destOrd="0" presId="urn:microsoft.com/office/officeart/2005/8/layout/orgChart1"/>
    <dgm:cxn modelId="{B3349E3F-2816-4528-AE7B-59417CD73EE7}" type="presParOf" srcId="{69448B46-F759-4843-BFF7-1C2C71C9E091}" destId="{5F2B3C9F-53C7-4B13-A5E2-34D2BC885911}" srcOrd="0" destOrd="0" presId="urn:microsoft.com/office/officeart/2005/8/layout/orgChart1"/>
    <dgm:cxn modelId="{C07B424A-3825-4CCF-9366-4D63A9180531}" type="presParOf" srcId="{69448B46-F759-4843-BFF7-1C2C71C9E091}" destId="{C1520DC5-BDF3-4A30-8A59-42C71172BA77}" srcOrd="1" destOrd="0" presId="urn:microsoft.com/office/officeart/2005/8/layout/orgChart1"/>
    <dgm:cxn modelId="{BAABE9E7-EEB2-4355-BEB0-A07D5353DBA7}" type="presParOf" srcId="{C1520DC5-BDF3-4A30-8A59-42C71172BA77}" destId="{67978E07-3727-4FF0-A855-D82DE6ABCE0B}" srcOrd="0" destOrd="0" presId="urn:microsoft.com/office/officeart/2005/8/layout/orgChart1"/>
    <dgm:cxn modelId="{381F6216-5D42-4F1E-9BE0-9DCE388BF757}" type="presParOf" srcId="{67978E07-3727-4FF0-A855-D82DE6ABCE0B}" destId="{9FABD4E1-6387-4AF2-B108-10658337368B}" srcOrd="0" destOrd="0" presId="urn:microsoft.com/office/officeart/2005/8/layout/orgChart1"/>
    <dgm:cxn modelId="{199C4D6B-D8C9-4779-B6CC-1FE327821572}" type="presParOf" srcId="{67978E07-3727-4FF0-A855-D82DE6ABCE0B}" destId="{68FBD968-B88C-403E-8E4D-797696595BA5}" srcOrd="1" destOrd="0" presId="urn:microsoft.com/office/officeart/2005/8/layout/orgChart1"/>
    <dgm:cxn modelId="{45540E86-EC69-404A-8D02-714BA7280E01}" type="presParOf" srcId="{C1520DC5-BDF3-4A30-8A59-42C71172BA77}" destId="{72ADDB36-71FF-40B2-9E1A-100FE0D023B9}" srcOrd="1" destOrd="0" presId="urn:microsoft.com/office/officeart/2005/8/layout/orgChart1"/>
    <dgm:cxn modelId="{CF9D238A-6171-4B00-9DBE-5CC37C6ECCDE}" type="presParOf" srcId="{72ADDB36-71FF-40B2-9E1A-100FE0D023B9}" destId="{D45AC278-4A36-4B15-9822-03AAEAD3B7A8}" srcOrd="0" destOrd="0" presId="urn:microsoft.com/office/officeart/2005/8/layout/orgChart1"/>
    <dgm:cxn modelId="{30393E1A-47F5-4A81-8AFD-930E692EC13E}" type="presParOf" srcId="{72ADDB36-71FF-40B2-9E1A-100FE0D023B9}" destId="{1BF6D9C2-2351-4811-990B-E323C175B2FA}" srcOrd="1" destOrd="0" presId="urn:microsoft.com/office/officeart/2005/8/layout/orgChart1"/>
    <dgm:cxn modelId="{99CFE666-8231-4D05-8EE3-93D6D41A561B}" type="presParOf" srcId="{1BF6D9C2-2351-4811-990B-E323C175B2FA}" destId="{DEF4059C-5BD5-4622-A024-B5E29345CC06}" srcOrd="0" destOrd="0" presId="urn:microsoft.com/office/officeart/2005/8/layout/orgChart1"/>
    <dgm:cxn modelId="{792ECD73-0A3B-41BC-BFE9-747EF9477741}" type="presParOf" srcId="{DEF4059C-5BD5-4622-A024-B5E29345CC06}" destId="{BEF9BE4B-7DE1-4DBA-9B19-7D816FF469A6}" srcOrd="0" destOrd="0" presId="urn:microsoft.com/office/officeart/2005/8/layout/orgChart1"/>
    <dgm:cxn modelId="{57B157D7-0628-48CB-A8A3-B73A481011B2}" type="presParOf" srcId="{DEF4059C-5BD5-4622-A024-B5E29345CC06}" destId="{71F08BD6-4651-439E-AC92-5835F924DFE4}" srcOrd="1" destOrd="0" presId="urn:microsoft.com/office/officeart/2005/8/layout/orgChart1"/>
    <dgm:cxn modelId="{8BA41280-421A-41BD-9842-E46F18CA9586}" type="presParOf" srcId="{1BF6D9C2-2351-4811-990B-E323C175B2FA}" destId="{0B237A80-7ECE-48CF-9EEC-D496362CADBE}" srcOrd="1" destOrd="0" presId="urn:microsoft.com/office/officeart/2005/8/layout/orgChart1"/>
    <dgm:cxn modelId="{E3B0EB89-541F-42A7-936E-CC0678FD90B1}" type="presParOf" srcId="{1BF6D9C2-2351-4811-990B-E323C175B2FA}" destId="{353164FF-43F2-43BB-B4CB-FCB4D5CEBF71}" srcOrd="2" destOrd="0" presId="urn:microsoft.com/office/officeart/2005/8/layout/orgChart1"/>
    <dgm:cxn modelId="{422DAE6F-3048-4079-8BBF-EC1531340DC4}" type="presParOf" srcId="{C1520DC5-BDF3-4A30-8A59-42C71172BA77}" destId="{45EA32AC-F5EA-4805-8F65-E6C68C0C5098}" srcOrd="2" destOrd="0" presId="urn:microsoft.com/office/officeart/2005/8/layout/orgChart1"/>
    <dgm:cxn modelId="{1E220E5F-2D37-4D06-BAD1-594992D559F1}" type="presParOf" srcId="{45EA32AC-F5EA-4805-8F65-E6C68C0C5098}" destId="{327DC7FC-A11E-4052-B94A-329DAAC87E00}" srcOrd="0" destOrd="0" presId="urn:microsoft.com/office/officeart/2005/8/layout/orgChart1"/>
    <dgm:cxn modelId="{7599B335-A988-4E21-A131-2C8D22163D6F}" type="presParOf" srcId="{45EA32AC-F5EA-4805-8F65-E6C68C0C5098}" destId="{C7511D52-2B09-40E7-8AC6-B35549DBD55F}" srcOrd="1" destOrd="0" presId="urn:microsoft.com/office/officeart/2005/8/layout/orgChart1"/>
    <dgm:cxn modelId="{73837A26-250E-4F8C-8709-2BC34AA4096D}" type="presParOf" srcId="{C7511D52-2B09-40E7-8AC6-B35549DBD55F}" destId="{A6644907-3680-4A3D-874D-072D7B9E7858}" srcOrd="0" destOrd="0" presId="urn:microsoft.com/office/officeart/2005/8/layout/orgChart1"/>
    <dgm:cxn modelId="{E2A68AC6-6370-4BB7-9E39-2B16470630A2}" type="presParOf" srcId="{A6644907-3680-4A3D-874D-072D7B9E7858}" destId="{964D7ABD-3839-4280-B505-14C4B300C3A0}" srcOrd="0" destOrd="0" presId="urn:microsoft.com/office/officeart/2005/8/layout/orgChart1"/>
    <dgm:cxn modelId="{D6C7B313-A9ED-4D80-937B-9BFED38A671A}" type="presParOf" srcId="{A6644907-3680-4A3D-874D-072D7B9E7858}" destId="{163ECF5E-F4BA-462E-A9BE-CDF7C6519497}" srcOrd="1" destOrd="0" presId="urn:microsoft.com/office/officeart/2005/8/layout/orgChart1"/>
    <dgm:cxn modelId="{B1885728-1D1D-4A9F-97CC-0AE12899AD42}" type="presParOf" srcId="{C7511D52-2B09-40E7-8AC6-B35549DBD55F}" destId="{5E3D91A3-F316-495D-B8D4-2E6E0F68E2E3}" srcOrd="1" destOrd="0" presId="urn:microsoft.com/office/officeart/2005/8/layout/orgChart1"/>
    <dgm:cxn modelId="{30F318A8-0123-4C11-BB22-C9FC1685D271}" type="presParOf" srcId="{C7511D52-2B09-40E7-8AC6-B35549DBD55F}" destId="{324C09F3-11A5-45A9-A46C-45BEF7E95D8C}"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C2BCF5E2-23A6-42DC-B401-910F71CA5963}" type="doc">
      <dgm:prSet loTypeId="urn:microsoft.com/office/officeart/2005/8/layout/StepDownProcess" loCatId="process" qsTypeId="urn:microsoft.com/office/officeart/2005/8/quickstyle/simple1" qsCatId="simple" csTypeId="urn:microsoft.com/office/officeart/2005/8/colors/accent1_2" csCatId="accent1" phldr="1"/>
      <dgm:spPr/>
      <dgm:t>
        <a:bodyPr/>
        <a:p>
          <a:endParaRPr lang="zh-CN" altLang="en-US"/>
        </a:p>
      </dgm:t>
    </dgm:pt>
    <dgm:pt modelId="{7CD02D5C-3A6D-4516-8481-3670DC7BDEFE}">
      <dgm:prSet phldrT="[文本]"/>
      <dgm:spPr/>
      <dgm:t>
        <a:bodyPr/>
        <a:p>
          <a:pPr algn="ctr"/>
          <a:r>
            <a:rPr lang="zh-CN" altLang="en-US"/>
            <a:t>立卷单位</a:t>
          </a:r>
        </a:p>
      </dgm:t>
    </dgm:pt>
    <dgm:pt modelId="{469C383A-E3C9-4496-BB65-529DF192642E}" cxnId="{FA729855-2A29-435E-8415-1AA21B3A8289}" type="parTrans">
      <dgm:prSet/>
      <dgm:spPr/>
      <dgm:t>
        <a:bodyPr/>
        <a:p>
          <a:pPr algn="ctr"/>
          <a:endParaRPr lang="zh-CN" altLang="en-US"/>
        </a:p>
      </dgm:t>
    </dgm:pt>
    <dgm:pt modelId="{EB356B77-E3D8-4168-B376-96EA402161D4}" cxnId="{FA729855-2A29-435E-8415-1AA21B3A8289}" type="sibTrans">
      <dgm:prSet/>
      <dgm:spPr/>
      <dgm:t>
        <a:bodyPr/>
        <a:p>
          <a:pPr algn="ctr"/>
          <a:endParaRPr lang="zh-CN" altLang="en-US"/>
        </a:p>
      </dgm:t>
    </dgm:pt>
    <dgm:pt modelId="{2D6EF122-F794-4707-886E-A811B765D9E9}">
      <dgm:prSet phldrT="[文本]"/>
      <dgm:spPr/>
      <dgm:t>
        <a:bodyPr/>
        <a:p>
          <a:pPr algn="l"/>
          <a:r>
            <a:rPr lang="zh-CN" altLang="en-US"/>
            <a:t>整理好案卷</a:t>
          </a:r>
        </a:p>
      </dgm:t>
    </dgm:pt>
    <dgm:pt modelId="{68B6D572-7F93-4DE8-B50D-D1AB571318EC}" cxnId="{3091191A-2CD8-448D-BBF7-355676FC1A34}" type="parTrans">
      <dgm:prSet/>
      <dgm:spPr/>
      <dgm:t>
        <a:bodyPr/>
        <a:p>
          <a:pPr algn="ctr"/>
          <a:endParaRPr lang="zh-CN" altLang="en-US"/>
        </a:p>
      </dgm:t>
    </dgm:pt>
    <dgm:pt modelId="{3E68EC70-4D02-4C1A-8876-216631334611}" cxnId="{3091191A-2CD8-448D-BBF7-355676FC1A34}" type="sibTrans">
      <dgm:prSet/>
      <dgm:spPr/>
      <dgm:t>
        <a:bodyPr/>
        <a:p>
          <a:pPr algn="ctr"/>
          <a:endParaRPr lang="zh-CN" altLang="en-US"/>
        </a:p>
      </dgm:t>
    </dgm:pt>
    <dgm:pt modelId="{3036E871-D261-4AE4-A0AC-C99174F36163}">
      <dgm:prSet phldrT="[文本]"/>
      <dgm:spPr/>
      <dgm:t>
        <a:bodyPr/>
        <a:p>
          <a:pPr algn="ctr"/>
          <a:r>
            <a:rPr lang="zh-CN" altLang="en-US"/>
            <a:t>档案馆</a:t>
          </a:r>
        </a:p>
      </dgm:t>
    </dgm:pt>
    <dgm:pt modelId="{9FA36E29-99A7-4D42-B392-768979953A09}" cxnId="{F0B53DEF-5406-486F-865A-F65420C18BBA}" type="parTrans">
      <dgm:prSet/>
      <dgm:spPr/>
      <dgm:t>
        <a:bodyPr/>
        <a:p>
          <a:pPr algn="ctr"/>
          <a:endParaRPr lang="zh-CN" altLang="en-US"/>
        </a:p>
      </dgm:t>
    </dgm:pt>
    <dgm:pt modelId="{2401CBEB-09AD-47F3-84D5-B22DD94D86DF}" cxnId="{F0B53DEF-5406-486F-865A-F65420C18BBA}" type="sibTrans">
      <dgm:prSet/>
      <dgm:spPr/>
      <dgm:t>
        <a:bodyPr/>
        <a:p>
          <a:pPr algn="ctr"/>
          <a:endParaRPr lang="zh-CN" altLang="en-US"/>
        </a:p>
      </dgm:t>
    </dgm:pt>
    <dgm:pt modelId="{256DF45E-6431-4284-B149-B121732BB65F}">
      <dgm:prSet phldrT="[文本]"/>
      <dgm:spPr/>
      <dgm:t>
        <a:bodyPr/>
        <a:p>
          <a:pPr algn="ctr"/>
          <a:r>
            <a:rPr lang="zh-CN" altLang="en-US"/>
            <a:t>验收检查</a:t>
          </a:r>
        </a:p>
      </dgm:t>
    </dgm:pt>
    <dgm:pt modelId="{9C4BB14D-3FBE-4D91-9ADC-AA9D5770B709}" cxnId="{D045F269-2506-4C1E-97ED-731884C46851}" type="parTrans">
      <dgm:prSet/>
      <dgm:spPr/>
      <dgm:t>
        <a:bodyPr/>
        <a:p>
          <a:pPr algn="ctr"/>
          <a:endParaRPr lang="zh-CN" altLang="en-US"/>
        </a:p>
      </dgm:t>
    </dgm:pt>
    <dgm:pt modelId="{67A2BB08-20D7-40F9-A8CF-C71502D6ED22}" cxnId="{D045F269-2506-4C1E-97ED-731884C46851}" type="sibTrans">
      <dgm:prSet/>
      <dgm:spPr/>
      <dgm:t>
        <a:bodyPr/>
        <a:p>
          <a:pPr algn="ctr"/>
          <a:endParaRPr lang="zh-CN" altLang="en-US"/>
        </a:p>
      </dgm:t>
    </dgm:pt>
    <dgm:pt modelId="{119C3715-69F2-4DEE-9A5C-72E9575D4DA6}">
      <dgm:prSet phldrT="[文本]"/>
      <dgm:spPr/>
      <dgm:t>
        <a:bodyPr/>
        <a:p>
          <a:pPr algn="ctr"/>
          <a:r>
            <a:rPr lang="zh-CN" altLang="en-US"/>
            <a:t>立卷单位</a:t>
          </a:r>
          <a:endParaRPr lang="en-US" altLang="zh-CN"/>
        </a:p>
        <a:p>
          <a:pPr algn="ctr"/>
          <a:r>
            <a:rPr lang="zh-CN" altLang="en-US"/>
            <a:t>档案馆</a:t>
          </a:r>
        </a:p>
      </dgm:t>
    </dgm:pt>
    <dgm:pt modelId="{6121DE93-E584-40C8-B028-25EDD689A612}" cxnId="{F97668B9-1F2B-4978-BA16-6588ED171C49}" type="parTrans">
      <dgm:prSet/>
      <dgm:spPr/>
      <dgm:t>
        <a:bodyPr/>
        <a:p>
          <a:pPr algn="ctr"/>
          <a:endParaRPr lang="zh-CN" altLang="en-US"/>
        </a:p>
      </dgm:t>
    </dgm:pt>
    <dgm:pt modelId="{74501F9A-28F8-44DF-B8DC-BF8C1C1042DF}" cxnId="{F97668B9-1F2B-4978-BA16-6588ED171C49}" type="sibTrans">
      <dgm:prSet/>
      <dgm:spPr/>
      <dgm:t>
        <a:bodyPr/>
        <a:p>
          <a:pPr algn="ctr"/>
          <a:endParaRPr lang="zh-CN" altLang="en-US"/>
        </a:p>
      </dgm:t>
    </dgm:pt>
    <dgm:pt modelId="{ADC0B463-696B-45A8-9557-347630B3F504}">
      <dgm:prSet phldrT="[文本]"/>
      <dgm:spPr/>
      <dgm:t>
        <a:bodyPr/>
        <a:p>
          <a:pPr algn="ctr"/>
          <a:r>
            <a:rPr lang="zh-CN" altLang="en-US"/>
            <a:t>签署移交清册</a:t>
          </a:r>
        </a:p>
      </dgm:t>
    </dgm:pt>
    <dgm:pt modelId="{CFA5D207-99DA-4511-9D89-CB468E572A39}" cxnId="{7AA53A4F-476B-4EA3-8C02-99F00D83FDD4}" type="parTrans">
      <dgm:prSet/>
      <dgm:spPr/>
      <dgm:t>
        <a:bodyPr/>
        <a:p>
          <a:pPr algn="ctr"/>
          <a:endParaRPr lang="zh-CN" altLang="en-US"/>
        </a:p>
      </dgm:t>
    </dgm:pt>
    <dgm:pt modelId="{879199A2-8474-4C16-810D-96758928B2A1}" cxnId="{7AA53A4F-476B-4EA3-8C02-99F00D83FDD4}" type="sibTrans">
      <dgm:prSet/>
      <dgm:spPr/>
      <dgm:t>
        <a:bodyPr/>
        <a:p>
          <a:pPr algn="ctr"/>
          <a:endParaRPr lang="zh-CN" altLang="en-US"/>
        </a:p>
      </dgm:t>
    </dgm:pt>
    <dgm:pt modelId="{7617A85F-C213-489B-B3BB-74085E521883}">
      <dgm:prSet phldrT="[文本]"/>
      <dgm:spPr/>
      <dgm:t>
        <a:bodyPr/>
        <a:p>
          <a:pPr algn="ctr"/>
          <a:r>
            <a:rPr lang="zh-CN" altLang="en-US"/>
            <a:t>填写移交清册</a:t>
          </a:r>
        </a:p>
      </dgm:t>
    </dgm:pt>
    <dgm:pt modelId="{2C06081C-C51C-4AA8-AFFE-CA04F08962A9}" cxnId="{AB4E5B8C-55D0-44BA-8357-026C2D705270}" type="parTrans">
      <dgm:prSet/>
      <dgm:spPr/>
      <dgm:t>
        <a:bodyPr/>
        <a:p>
          <a:pPr algn="ctr"/>
          <a:endParaRPr lang="zh-CN" altLang="en-US"/>
        </a:p>
      </dgm:t>
    </dgm:pt>
    <dgm:pt modelId="{8226F5E7-1E9E-4832-B0C7-01DF347BA1DC}" cxnId="{AB4E5B8C-55D0-44BA-8357-026C2D705270}" type="sibTrans">
      <dgm:prSet/>
      <dgm:spPr/>
      <dgm:t>
        <a:bodyPr/>
        <a:p>
          <a:pPr algn="ctr"/>
          <a:endParaRPr lang="zh-CN" altLang="en-US"/>
        </a:p>
      </dgm:t>
    </dgm:pt>
    <dgm:pt modelId="{2AD5E24E-3335-4EEF-B970-67C85A299B9C}">
      <dgm:prSet phldrT="[文本]"/>
      <dgm:spPr/>
      <dgm:t>
        <a:bodyPr/>
        <a:p>
          <a:pPr algn="ctr"/>
          <a:r>
            <a:rPr lang="zh-CN" altLang="en-US"/>
            <a:t>移交档案</a:t>
          </a:r>
        </a:p>
      </dgm:t>
    </dgm:pt>
    <dgm:pt modelId="{4C265566-EFF0-48CB-B54A-8AD6D3881125}" cxnId="{059E9749-9138-4F99-AB73-B4CDF7262ED7}" type="parTrans">
      <dgm:prSet/>
      <dgm:spPr/>
      <dgm:t>
        <a:bodyPr/>
        <a:p>
          <a:endParaRPr lang="zh-CN" altLang="en-US"/>
        </a:p>
      </dgm:t>
    </dgm:pt>
    <dgm:pt modelId="{3D2A45DC-C947-4E0E-B4C3-DC972869DF2D}" cxnId="{059E9749-9138-4F99-AB73-B4CDF7262ED7}" type="sibTrans">
      <dgm:prSet/>
      <dgm:spPr/>
      <dgm:t>
        <a:bodyPr/>
        <a:p>
          <a:endParaRPr lang="zh-CN" altLang="en-US"/>
        </a:p>
      </dgm:t>
    </dgm:pt>
    <dgm:pt modelId="{C19B4279-BFFE-4AD9-9329-4A1656D4F09A}" type="pres">
      <dgm:prSet presAssocID="{C2BCF5E2-23A6-42DC-B401-910F71CA5963}" presName="rootnode" presStyleCnt="0">
        <dgm:presLayoutVars>
          <dgm:chMax/>
          <dgm:chPref/>
          <dgm:dir/>
          <dgm:animLvl val="lvl"/>
        </dgm:presLayoutVars>
      </dgm:prSet>
      <dgm:spPr/>
    </dgm:pt>
    <dgm:pt modelId="{9D186658-1A1B-4931-9903-FE0B654F8465}" type="pres">
      <dgm:prSet presAssocID="{7CD02D5C-3A6D-4516-8481-3670DC7BDEFE}" presName="composite" presStyleCnt="0"/>
      <dgm:spPr/>
    </dgm:pt>
    <dgm:pt modelId="{B7349824-D822-4BF8-9A0A-5ED20B622030}" type="pres">
      <dgm:prSet presAssocID="{7CD02D5C-3A6D-4516-8481-3670DC7BDEFE}" presName="bentUpArrow1" presStyleLbl="alignImgPlace1" presStyleIdx="0" presStyleCnt="2"/>
      <dgm:spPr/>
    </dgm:pt>
    <dgm:pt modelId="{851C7A91-B98C-4D28-B351-5B9C81DD3963}" type="pres">
      <dgm:prSet presAssocID="{7CD02D5C-3A6D-4516-8481-3670DC7BDEFE}" presName="ParentText" presStyleLbl="node1" presStyleIdx="0" presStyleCnt="3">
        <dgm:presLayoutVars>
          <dgm:chMax val="1"/>
          <dgm:chPref val="1"/>
          <dgm:bulletEnabled val="1"/>
        </dgm:presLayoutVars>
      </dgm:prSet>
      <dgm:spPr/>
    </dgm:pt>
    <dgm:pt modelId="{D800EE23-4DC6-4BD4-B556-AF4CD4349F77}" type="pres">
      <dgm:prSet presAssocID="{7CD02D5C-3A6D-4516-8481-3670DC7BDEFE}" presName="ChildText" presStyleLbl="revTx" presStyleIdx="0" presStyleCnt="3" custScaleX="194671" custLinFactNeighborX="49688" custLinFactNeighborY="2777">
        <dgm:presLayoutVars>
          <dgm:chMax val="0"/>
          <dgm:chPref val="0"/>
          <dgm:bulletEnabled val="1"/>
        </dgm:presLayoutVars>
      </dgm:prSet>
      <dgm:spPr/>
    </dgm:pt>
    <dgm:pt modelId="{0608E41C-E785-4600-AA68-0B3F61C696CB}" type="pres">
      <dgm:prSet presAssocID="{EB356B77-E3D8-4168-B376-96EA402161D4}" presName="sibTrans" presStyleCnt="0"/>
      <dgm:spPr/>
    </dgm:pt>
    <dgm:pt modelId="{75218A8F-C381-42FE-AD13-5A2B475C16D1}" type="pres">
      <dgm:prSet presAssocID="{3036E871-D261-4AE4-A0AC-C99174F36163}" presName="composite" presStyleCnt="0"/>
      <dgm:spPr/>
    </dgm:pt>
    <dgm:pt modelId="{B6B6457F-8969-4661-BCD0-7E991947365F}" type="pres">
      <dgm:prSet presAssocID="{3036E871-D261-4AE4-A0AC-C99174F36163}" presName="bentUpArrow1" presStyleLbl="alignImgPlace1" presStyleIdx="1" presStyleCnt="2" custLinFactNeighborX="-8374" custLinFactNeighborY="1192"/>
      <dgm:spPr/>
    </dgm:pt>
    <dgm:pt modelId="{E2D812D8-D99E-422D-9A14-D3908856A896}" type="pres">
      <dgm:prSet presAssocID="{3036E871-D261-4AE4-A0AC-C99174F36163}" presName="ParentText" presStyleLbl="node1" presStyleIdx="1" presStyleCnt="3" custLinFactNeighborX="-9604">
        <dgm:presLayoutVars>
          <dgm:chMax val="1"/>
          <dgm:chPref val="1"/>
          <dgm:bulletEnabled val="1"/>
        </dgm:presLayoutVars>
      </dgm:prSet>
      <dgm:spPr/>
    </dgm:pt>
    <dgm:pt modelId="{4619EA6A-5493-40A6-B5CB-73FE5A166C5D}" type="pres">
      <dgm:prSet presAssocID="{3036E871-D261-4AE4-A0AC-C99174F36163}" presName="ChildText" presStyleLbl="revTx" presStyleIdx="1" presStyleCnt="3" custScaleX="163270" custLinFactNeighborX="33486">
        <dgm:presLayoutVars>
          <dgm:chMax val="0"/>
          <dgm:chPref val="0"/>
          <dgm:bulletEnabled val="1"/>
        </dgm:presLayoutVars>
      </dgm:prSet>
      <dgm:spPr/>
    </dgm:pt>
    <dgm:pt modelId="{AE3779AD-C6C4-4813-AD30-130BB002C024}" type="pres">
      <dgm:prSet presAssocID="{2401CBEB-09AD-47F3-84D5-B22DD94D86DF}" presName="sibTrans" presStyleCnt="0"/>
      <dgm:spPr/>
    </dgm:pt>
    <dgm:pt modelId="{82793BED-2D70-4004-B61C-44461FD1DA3C}" type="pres">
      <dgm:prSet presAssocID="{119C3715-69F2-4DEE-9A5C-72E9575D4DA6}" presName="composite" presStyleCnt="0"/>
      <dgm:spPr/>
    </dgm:pt>
    <dgm:pt modelId="{9D067D58-1189-47A7-BD31-A44C630B9AB4}" type="pres">
      <dgm:prSet presAssocID="{119C3715-69F2-4DEE-9A5C-72E9575D4DA6}" presName="ParentText" presStyleLbl="node1" presStyleIdx="2" presStyleCnt="3" custLinFactNeighborX="-14406">
        <dgm:presLayoutVars>
          <dgm:chMax val="1"/>
          <dgm:chPref val="1"/>
          <dgm:bulletEnabled val="1"/>
        </dgm:presLayoutVars>
      </dgm:prSet>
      <dgm:spPr/>
    </dgm:pt>
    <dgm:pt modelId="{837DFD2A-9DE2-4EAE-8269-9A1AB0DADDBF}" type="pres">
      <dgm:prSet presAssocID="{119C3715-69F2-4DEE-9A5C-72E9575D4DA6}" presName="FinalChildText" presStyleLbl="revTx" presStyleIdx="2" presStyleCnt="3" custScaleX="134372">
        <dgm:presLayoutVars>
          <dgm:chMax val="0"/>
          <dgm:chPref val="0"/>
          <dgm:bulletEnabled val="1"/>
        </dgm:presLayoutVars>
      </dgm:prSet>
      <dgm:spPr/>
    </dgm:pt>
  </dgm:ptLst>
  <dgm:cxnLst>
    <dgm:cxn modelId="{595F8209-ECEE-4501-B94A-51908E9C6633}" type="presOf" srcId="{256DF45E-6431-4284-B149-B121732BB65F}" destId="{4619EA6A-5493-40A6-B5CB-73FE5A166C5D}" srcOrd="0" destOrd="0" presId="urn:microsoft.com/office/officeart/2005/8/layout/StepDownProcess"/>
    <dgm:cxn modelId="{3091191A-2CD8-448D-BBF7-355676FC1A34}" srcId="{7CD02D5C-3A6D-4516-8481-3670DC7BDEFE}" destId="{2D6EF122-F794-4707-886E-A811B765D9E9}" srcOrd="0" destOrd="0" parTransId="{68B6D572-7F93-4DE8-B50D-D1AB571318EC}" sibTransId="{3E68EC70-4D02-4C1A-8876-216631334611}"/>
    <dgm:cxn modelId="{2754D934-4B5F-4987-BF29-88DF5567C70F}" type="presOf" srcId="{2AD5E24E-3335-4EEF-B970-67C85A299B9C}" destId="{837DFD2A-9DE2-4EAE-8269-9A1AB0DADDBF}" srcOrd="0" destOrd="1" presId="urn:microsoft.com/office/officeart/2005/8/layout/StepDownProcess"/>
    <dgm:cxn modelId="{8E01BD5C-7714-4A48-AFB0-29EA8829CF47}" type="presOf" srcId="{3036E871-D261-4AE4-A0AC-C99174F36163}" destId="{E2D812D8-D99E-422D-9A14-D3908856A896}" srcOrd="0" destOrd="0" presId="urn:microsoft.com/office/officeart/2005/8/layout/StepDownProcess"/>
    <dgm:cxn modelId="{7A8D5146-9303-40AF-8EFA-6E33E2C9ADD4}" type="presOf" srcId="{2D6EF122-F794-4707-886E-A811B765D9E9}" destId="{D800EE23-4DC6-4BD4-B556-AF4CD4349F77}" srcOrd="0" destOrd="0" presId="urn:microsoft.com/office/officeart/2005/8/layout/StepDownProcess"/>
    <dgm:cxn modelId="{059E9749-9138-4F99-AB73-B4CDF7262ED7}" srcId="{119C3715-69F2-4DEE-9A5C-72E9575D4DA6}" destId="{2AD5E24E-3335-4EEF-B970-67C85A299B9C}" srcOrd="1" destOrd="0" parTransId="{4C265566-EFF0-48CB-B54A-8AD6D3881125}" sibTransId="{3D2A45DC-C947-4E0E-B4C3-DC972869DF2D}"/>
    <dgm:cxn modelId="{D045F269-2506-4C1E-97ED-731884C46851}" srcId="{3036E871-D261-4AE4-A0AC-C99174F36163}" destId="{256DF45E-6431-4284-B149-B121732BB65F}" srcOrd="0" destOrd="0" parTransId="{9C4BB14D-3FBE-4D91-9ADC-AA9D5770B709}" sibTransId="{67A2BB08-20D7-40F9-A8CF-C71502D6ED22}"/>
    <dgm:cxn modelId="{D6ACD86E-6718-45D6-8C08-BA5043E1CC5F}" type="presOf" srcId="{119C3715-69F2-4DEE-9A5C-72E9575D4DA6}" destId="{9D067D58-1189-47A7-BD31-A44C630B9AB4}" srcOrd="0" destOrd="0" presId="urn:microsoft.com/office/officeart/2005/8/layout/StepDownProcess"/>
    <dgm:cxn modelId="{7AA53A4F-476B-4EA3-8C02-99F00D83FDD4}" srcId="{119C3715-69F2-4DEE-9A5C-72E9575D4DA6}" destId="{ADC0B463-696B-45A8-9557-347630B3F504}" srcOrd="0" destOrd="0" parTransId="{CFA5D207-99DA-4511-9D89-CB468E572A39}" sibTransId="{879199A2-8474-4C16-810D-96758928B2A1}"/>
    <dgm:cxn modelId="{FA729855-2A29-435E-8415-1AA21B3A8289}" srcId="{C2BCF5E2-23A6-42DC-B401-910F71CA5963}" destId="{7CD02D5C-3A6D-4516-8481-3670DC7BDEFE}" srcOrd="0" destOrd="0" parTransId="{469C383A-E3C9-4496-BB65-529DF192642E}" sibTransId="{EB356B77-E3D8-4168-B376-96EA402161D4}"/>
    <dgm:cxn modelId="{31E4E15A-800E-47F6-8211-4BEEC1AA0521}" type="presOf" srcId="{ADC0B463-696B-45A8-9557-347630B3F504}" destId="{837DFD2A-9DE2-4EAE-8269-9A1AB0DADDBF}" srcOrd="0" destOrd="0" presId="urn:microsoft.com/office/officeart/2005/8/layout/StepDownProcess"/>
    <dgm:cxn modelId="{AB4E5B8C-55D0-44BA-8357-026C2D705270}" srcId="{7CD02D5C-3A6D-4516-8481-3670DC7BDEFE}" destId="{7617A85F-C213-489B-B3BB-74085E521883}" srcOrd="1" destOrd="0" parTransId="{2C06081C-C51C-4AA8-AFFE-CA04F08962A9}" sibTransId="{8226F5E7-1E9E-4832-B0C7-01DF347BA1DC}"/>
    <dgm:cxn modelId="{975C3DB4-71D6-494E-B4C9-941B0B533E99}" type="presOf" srcId="{C2BCF5E2-23A6-42DC-B401-910F71CA5963}" destId="{C19B4279-BFFE-4AD9-9329-4A1656D4F09A}" srcOrd="0" destOrd="0" presId="urn:microsoft.com/office/officeart/2005/8/layout/StepDownProcess"/>
    <dgm:cxn modelId="{F97668B9-1F2B-4978-BA16-6588ED171C49}" srcId="{C2BCF5E2-23A6-42DC-B401-910F71CA5963}" destId="{119C3715-69F2-4DEE-9A5C-72E9575D4DA6}" srcOrd="2" destOrd="0" parTransId="{6121DE93-E584-40C8-B028-25EDD689A612}" sibTransId="{74501F9A-28F8-44DF-B8DC-BF8C1C1042DF}"/>
    <dgm:cxn modelId="{DC6863C7-B0A6-4017-9315-7D5128F6E178}" type="presOf" srcId="{7617A85F-C213-489B-B3BB-74085E521883}" destId="{D800EE23-4DC6-4BD4-B556-AF4CD4349F77}" srcOrd="0" destOrd="1" presId="urn:microsoft.com/office/officeart/2005/8/layout/StepDownProcess"/>
    <dgm:cxn modelId="{A3F92ECD-CAF0-4E80-96E4-370C8B1E6408}" type="presOf" srcId="{7CD02D5C-3A6D-4516-8481-3670DC7BDEFE}" destId="{851C7A91-B98C-4D28-B351-5B9C81DD3963}" srcOrd="0" destOrd="0" presId="urn:microsoft.com/office/officeart/2005/8/layout/StepDownProcess"/>
    <dgm:cxn modelId="{F0B53DEF-5406-486F-865A-F65420C18BBA}" srcId="{C2BCF5E2-23A6-42DC-B401-910F71CA5963}" destId="{3036E871-D261-4AE4-A0AC-C99174F36163}" srcOrd="1" destOrd="0" parTransId="{9FA36E29-99A7-4D42-B392-768979953A09}" sibTransId="{2401CBEB-09AD-47F3-84D5-B22DD94D86DF}"/>
    <dgm:cxn modelId="{514055F6-2601-4BBD-A635-6BCAC8F45701}" type="presParOf" srcId="{C19B4279-BFFE-4AD9-9329-4A1656D4F09A}" destId="{9D186658-1A1B-4931-9903-FE0B654F8465}" srcOrd="0" destOrd="0" presId="urn:microsoft.com/office/officeart/2005/8/layout/StepDownProcess"/>
    <dgm:cxn modelId="{B860FE0F-C6AE-47DC-BBE1-EEA5FB8DB4E7}" type="presParOf" srcId="{9D186658-1A1B-4931-9903-FE0B654F8465}" destId="{B7349824-D822-4BF8-9A0A-5ED20B622030}" srcOrd="0" destOrd="0" presId="urn:microsoft.com/office/officeart/2005/8/layout/StepDownProcess"/>
    <dgm:cxn modelId="{B639A897-1EA1-4300-8CC3-AF539C37610B}" type="presParOf" srcId="{9D186658-1A1B-4931-9903-FE0B654F8465}" destId="{851C7A91-B98C-4D28-B351-5B9C81DD3963}" srcOrd="1" destOrd="0" presId="urn:microsoft.com/office/officeart/2005/8/layout/StepDownProcess"/>
    <dgm:cxn modelId="{7BF73B9D-5071-476A-AF52-6F989244307F}" type="presParOf" srcId="{9D186658-1A1B-4931-9903-FE0B654F8465}" destId="{D800EE23-4DC6-4BD4-B556-AF4CD4349F77}" srcOrd="2" destOrd="0" presId="urn:microsoft.com/office/officeart/2005/8/layout/StepDownProcess"/>
    <dgm:cxn modelId="{BE0BC5E0-27E8-4785-A12E-30570BBF20EF}" type="presParOf" srcId="{C19B4279-BFFE-4AD9-9329-4A1656D4F09A}" destId="{0608E41C-E785-4600-AA68-0B3F61C696CB}" srcOrd="1" destOrd="0" presId="urn:microsoft.com/office/officeart/2005/8/layout/StepDownProcess"/>
    <dgm:cxn modelId="{F75494CF-BF10-4984-9AFA-ADAD39360AC6}" type="presParOf" srcId="{C19B4279-BFFE-4AD9-9329-4A1656D4F09A}" destId="{75218A8F-C381-42FE-AD13-5A2B475C16D1}" srcOrd="2" destOrd="0" presId="urn:microsoft.com/office/officeart/2005/8/layout/StepDownProcess"/>
    <dgm:cxn modelId="{66CC14BD-0939-4428-825E-B19F121E1FD4}" type="presParOf" srcId="{75218A8F-C381-42FE-AD13-5A2B475C16D1}" destId="{B6B6457F-8969-4661-BCD0-7E991947365F}" srcOrd="0" destOrd="0" presId="urn:microsoft.com/office/officeart/2005/8/layout/StepDownProcess"/>
    <dgm:cxn modelId="{CCCF2ADC-0437-4FBC-9C0F-AB553568DB05}" type="presParOf" srcId="{75218A8F-C381-42FE-AD13-5A2B475C16D1}" destId="{E2D812D8-D99E-422D-9A14-D3908856A896}" srcOrd="1" destOrd="0" presId="urn:microsoft.com/office/officeart/2005/8/layout/StepDownProcess"/>
    <dgm:cxn modelId="{C862DD2A-C51E-4119-B375-2927437DE646}" type="presParOf" srcId="{75218A8F-C381-42FE-AD13-5A2B475C16D1}" destId="{4619EA6A-5493-40A6-B5CB-73FE5A166C5D}" srcOrd="2" destOrd="0" presId="urn:microsoft.com/office/officeart/2005/8/layout/StepDownProcess"/>
    <dgm:cxn modelId="{E0DFC1A0-660D-4F3F-B89A-09C8092D0EB9}" type="presParOf" srcId="{C19B4279-BFFE-4AD9-9329-4A1656D4F09A}" destId="{AE3779AD-C6C4-4813-AD30-130BB002C024}" srcOrd="3" destOrd="0" presId="urn:microsoft.com/office/officeart/2005/8/layout/StepDownProcess"/>
    <dgm:cxn modelId="{154D24B3-6924-4B63-B0DB-C51C0A1CBBDD}" type="presParOf" srcId="{C19B4279-BFFE-4AD9-9329-4A1656D4F09A}" destId="{82793BED-2D70-4004-B61C-44461FD1DA3C}" srcOrd="4" destOrd="0" presId="urn:microsoft.com/office/officeart/2005/8/layout/StepDownProcess"/>
    <dgm:cxn modelId="{729B5A91-D1FA-49B7-B446-684DEEC5583A}" type="presParOf" srcId="{82793BED-2D70-4004-B61C-44461FD1DA3C}" destId="{9D067D58-1189-47A7-BD31-A44C630B9AB4}" srcOrd="0" destOrd="0" presId="urn:microsoft.com/office/officeart/2005/8/layout/StepDownProcess"/>
    <dgm:cxn modelId="{2F602D59-7D98-4600-A628-9722D14F30E2}" type="presParOf" srcId="{82793BED-2D70-4004-B61C-44461FD1DA3C}" destId="{837DFD2A-9DE2-4EAE-8269-9A1AB0DADDBF}" srcOrd="1" destOrd="0" presId="urn:microsoft.com/office/officeart/2005/8/layout/StepDownProcess"/>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7DC7FC-A11E-4052-B94A-329DAAC87E00}">
      <dsp:nvSpPr>
        <dsp:cNvPr id="0" name=""/>
        <dsp:cNvSpPr/>
      </dsp:nvSpPr>
      <dsp:spPr>
        <a:xfrm>
          <a:off x="5736053" y="1433319"/>
          <a:ext cx="680896" cy="1241689"/>
        </a:xfrm>
        <a:custGeom>
          <a:avLst/>
          <a:gdLst/>
          <a:ahLst/>
          <a:cxnLst/>
          <a:rect l="0" t="0" r="0" b="0"/>
          <a:pathLst>
            <a:path>
              <a:moveTo>
                <a:pt x="680896" y="0"/>
              </a:moveTo>
              <a:lnTo>
                <a:pt x="0" y="1241689"/>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D45AC278-4A36-4B15-9822-03AAEAD3B7A8}">
      <dsp:nvSpPr>
        <dsp:cNvPr id="0" name=""/>
        <dsp:cNvSpPr/>
      </dsp:nvSpPr>
      <dsp:spPr>
        <a:xfrm>
          <a:off x="5749330" y="1433319"/>
          <a:ext cx="667619" cy="481389"/>
        </a:xfrm>
        <a:custGeom>
          <a:avLst/>
          <a:gdLst/>
          <a:ahLst/>
          <a:cxnLst/>
          <a:rect l="0" t="0" r="0" b="0"/>
          <a:pathLst>
            <a:path>
              <a:moveTo>
                <a:pt x="667619" y="0"/>
              </a:moveTo>
              <a:lnTo>
                <a:pt x="0" y="481389"/>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5F2B3C9F-53C7-4B13-A5E2-34D2BC885911}">
      <dsp:nvSpPr>
        <dsp:cNvPr id="0" name=""/>
        <dsp:cNvSpPr/>
      </dsp:nvSpPr>
      <dsp:spPr>
        <a:xfrm>
          <a:off x="6436221" y="694702"/>
          <a:ext cx="675283" cy="455218"/>
        </a:xfrm>
        <a:custGeom>
          <a:avLst/>
          <a:gdLst/>
          <a:ahLst/>
          <a:cxnLst/>
          <a:rect l="0" t="0" r="0" b="0"/>
          <a:pathLst>
            <a:path>
              <a:moveTo>
                <a:pt x="0" y="0"/>
              </a:moveTo>
              <a:lnTo>
                <a:pt x="675283" y="455218"/>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47B8A816-9248-41D5-B1A4-A5A71620344E}">
      <dsp:nvSpPr>
        <dsp:cNvPr id="0" name=""/>
        <dsp:cNvSpPr/>
      </dsp:nvSpPr>
      <dsp:spPr>
        <a:xfrm>
          <a:off x="12571778"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B3B204-5D95-4E73-9295-503D440ED33F}">
      <dsp:nvSpPr>
        <dsp:cNvPr id="0" name=""/>
        <dsp:cNvSpPr/>
      </dsp:nvSpPr>
      <dsp:spPr>
        <a:xfrm>
          <a:off x="12648809"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FD85AC-A448-4B2B-BA9C-12D5C3BB3D57}">
      <dsp:nvSpPr>
        <dsp:cNvPr id="0" name=""/>
        <dsp:cNvSpPr/>
      </dsp:nvSpPr>
      <dsp:spPr>
        <a:xfrm>
          <a:off x="6436221" y="694702"/>
          <a:ext cx="6258308" cy="2507213"/>
        </a:xfrm>
        <a:custGeom>
          <a:avLst/>
          <a:gdLst/>
          <a:ahLst/>
          <a:cxnLst/>
          <a:rect l="0" t="0" r="0" b="0"/>
          <a:pathLst>
            <a:path>
              <a:moveTo>
                <a:pt x="0" y="0"/>
              </a:moveTo>
              <a:lnTo>
                <a:pt x="0" y="2489451"/>
              </a:lnTo>
              <a:lnTo>
                <a:pt x="6258308" y="2489451"/>
              </a:lnTo>
              <a:lnTo>
                <a:pt x="6258308"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EBED27-0624-4500-A9F0-4F4029CBF5B0}">
      <dsp:nvSpPr>
        <dsp:cNvPr id="0" name=""/>
        <dsp:cNvSpPr/>
      </dsp:nvSpPr>
      <dsp:spPr>
        <a:xfrm>
          <a:off x="12279919"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CBB2E7-EF48-438A-B963-72DD23D22AE4}">
      <dsp:nvSpPr>
        <dsp:cNvPr id="0" name=""/>
        <dsp:cNvSpPr/>
      </dsp:nvSpPr>
      <dsp:spPr>
        <a:xfrm>
          <a:off x="12356950"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D8FE24-5023-4A3F-8FEE-B38997EE6CEE}">
      <dsp:nvSpPr>
        <dsp:cNvPr id="0" name=""/>
        <dsp:cNvSpPr/>
      </dsp:nvSpPr>
      <dsp:spPr>
        <a:xfrm>
          <a:off x="6436221" y="694702"/>
          <a:ext cx="5966449" cy="2507213"/>
        </a:xfrm>
        <a:custGeom>
          <a:avLst/>
          <a:gdLst/>
          <a:ahLst/>
          <a:cxnLst/>
          <a:rect l="0" t="0" r="0" b="0"/>
          <a:pathLst>
            <a:path>
              <a:moveTo>
                <a:pt x="0" y="0"/>
              </a:moveTo>
              <a:lnTo>
                <a:pt x="0" y="2489451"/>
              </a:lnTo>
              <a:lnTo>
                <a:pt x="5966449" y="2489451"/>
              </a:lnTo>
              <a:lnTo>
                <a:pt x="5966449"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3CA257-734D-4A55-9112-19AD6ECE162C}">
      <dsp:nvSpPr>
        <dsp:cNvPr id="0" name=""/>
        <dsp:cNvSpPr/>
      </dsp:nvSpPr>
      <dsp:spPr>
        <a:xfrm>
          <a:off x="11988060"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E866E2-B0AE-4C02-B65C-154694711F9B}">
      <dsp:nvSpPr>
        <dsp:cNvPr id="0" name=""/>
        <dsp:cNvSpPr/>
      </dsp:nvSpPr>
      <dsp:spPr>
        <a:xfrm>
          <a:off x="12065092"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293440-8A79-43F8-A1D1-5B3CCC55AD0A}">
      <dsp:nvSpPr>
        <dsp:cNvPr id="0" name=""/>
        <dsp:cNvSpPr/>
      </dsp:nvSpPr>
      <dsp:spPr>
        <a:xfrm>
          <a:off x="6436221" y="694702"/>
          <a:ext cx="5674590" cy="2507213"/>
        </a:xfrm>
        <a:custGeom>
          <a:avLst/>
          <a:gdLst/>
          <a:ahLst/>
          <a:cxnLst/>
          <a:rect l="0" t="0" r="0" b="0"/>
          <a:pathLst>
            <a:path>
              <a:moveTo>
                <a:pt x="0" y="0"/>
              </a:moveTo>
              <a:lnTo>
                <a:pt x="0" y="2489451"/>
              </a:lnTo>
              <a:lnTo>
                <a:pt x="5674590" y="2489451"/>
              </a:lnTo>
              <a:lnTo>
                <a:pt x="567459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665C35-9560-4166-B702-081B468F53A5}">
      <dsp:nvSpPr>
        <dsp:cNvPr id="0" name=""/>
        <dsp:cNvSpPr/>
      </dsp:nvSpPr>
      <dsp:spPr>
        <a:xfrm>
          <a:off x="11696202"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5DE661-F534-4F08-BD33-55ECD809BEC9}">
      <dsp:nvSpPr>
        <dsp:cNvPr id="0" name=""/>
        <dsp:cNvSpPr/>
      </dsp:nvSpPr>
      <dsp:spPr>
        <a:xfrm>
          <a:off x="11773233"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FABA63-DCEF-4EA5-8CFC-90E7612CD869}">
      <dsp:nvSpPr>
        <dsp:cNvPr id="0" name=""/>
        <dsp:cNvSpPr/>
      </dsp:nvSpPr>
      <dsp:spPr>
        <a:xfrm>
          <a:off x="6436221" y="694702"/>
          <a:ext cx="5382731" cy="2507213"/>
        </a:xfrm>
        <a:custGeom>
          <a:avLst/>
          <a:gdLst/>
          <a:ahLst/>
          <a:cxnLst/>
          <a:rect l="0" t="0" r="0" b="0"/>
          <a:pathLst>
            <a:path>
              <a:moveTo>
                <a:pt x="0" y="0"/>
              </a:moveTo>
              <a:lnTo>
                <a:pt x="0" y="2489451"/>
              </a:lnTo>
              <a:lnTo>
                <a:pt x="5382731" y="2489451"/>
              </a:lnTo>
              <a:lnTo>
                <a:pt x="5382731"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59FD10-8CFA-42C7-92FF-FBAA9BA98A16}">
      <dsp:nvSpPr>
        <dsp:cNvPr id="0" name=""/>
        <dsp:cNvSpPr/>
      </dsp:nvSpPr>
      <dsp:spPr>
        <a:xfrm>
          <a:off x="11404343"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8AA5B4-0B56-4340-A63E-5ED4AB14D47F}">
      <dsp:nvSpPr>
        <dsp:cNvPr id="0" name=""/>
        <dsp:cNvSpPr/>
      </dsp:nvSpPr>
      <dsp:spPr>
        <a:xfrm>
          <a:off x="11481374"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44143B-F112-4DF1-8D7F-03A8BBD46907}">
      <dsp:nvSpPr>
        <dsp:cNvPr id="0" name=""/>
        <dsp:cNvSpPr/>
      </dsp:nvSpPr>
      <dsp:spPr>
        <a:xfrm>
          <a:off x="6436221" y="694702"/>
          <a:ext cx="5090872" cy="2507213"/>
        </a:xfrm>
        <a:custGeom>
          <a:avLst/>
          <a:gdLst/>
          <a:ahLst/>
          <a:cxnLst/>
          <a:rect l="0" t="0" r="0" b="0"/>
          <a:pathLst>
            <a:path>
              <a:moveTo>
                <a:pt x="0" y="0"/>
              </a:moveTo>
              <a:lnTo>
                <a:pt x="0" y="2489451"/>
              </a:lnTo>
              <a:lnTo>
                <a:pt x="5090872" y="2489451"/>
              </a:lnTo>
              <a:lnTo>
                <a:pt x="5090872"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525EB0-0C4A-4087-8101-42D793D01053}">
      <dsp:nvSpPr>
        <dsp:cNvPr id="0" name=""/>
        <dsp:cNvSpPr/>
      </dsp:nvSpPr>
      <dsp:spPr>
        <a:xfrm>
          <a:off x="11112484"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F283CD-2A50-4075-A8B4-619EDD815F64}">
      <dsp:nvSpPr>
        <dsp:cNvPr id="0" name=""/>
        <dsp:cNvSpPr/>
      </dsp:nvSpPr>
      <dsp:spPr>
        <a:xfrm>
          <a:off x="11189515"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1AC76C-3C2E-4C6E-B2C6-8551414917A0}">
      <dsp:nvSpPr>
        <dsp:cNvPr id="0" name=""/>
        <dsp:cNvSpPr/>
      </dsp:nvSpPr>
      <dsp:spPr>
        <a:xfrm>
          <a:off x="6436221" y="694702"/>
          <a:ext cx="4799013" cy="2507213"/>
        </a:xfrm>
        <a:custGeom>
          <a:avLst/>
          <a:gdLst/>
          <a:ahLst/>
          <a:cxnLst/>
          <a:rect l="0" t="0" r="0" b="0"/>
          <a:pathLst>
            <a:path>
              <a:moveTo>
                <a:pt x="0" y="0"/>
              </a:moveTo>
              <a:lnTo>
                <a:pt x="0" y="2489451"/>
              </a:lnTo>
              <a:lnTo>
                <a:pt x="4799013" y="2489451"/>
              </a:lnTo>
              <a:lnTo>
                <a:pt x="4799013"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F0FF31-9526-470E-A598-2EFDDAED3225}">
      <dsp:nvSpPr>
        <dsp:cNvPr id="0" name=""/>
        <dsp:cNvSpPr/>
      </dsp:nvSpPr>
      <dsp:spPr>
        <a:xfrm>
          <a:off x="10820625"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A55B4D-AD2A-44B2-BE3C-C42228495E85}">
      <dsp:nvSpPr>
        <dsp:cNvPr id="0" name=""/>
        <dsp:cNvSpPr/>
      </dsp:nvSpPr>
      <dsp:spPr>
        <a:xfrm>
          <a:off x="10897656"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34426A-6A27-476D-B1CC-C463E5299BA3}">
      <dsp:nvSpPr>
        <dsp:cNvPr id="0" name=""/>
        <dsp:cNvSpPr/>
      </dsp:nvSpPr>
      <dsp:spPr>
        <a:xfrm>
          <a:off x="6436221" y="694702"/>
          <a:ext cx="4507154" cy="2507213"/>
        </a:xfrm>
        <a:custGeom>
          <a:avLst/>
          <a:gdLst/>
          <a:ahLst/>
          <a:cxnLst/>
          <a:rect l="0" t="0" r="0" b="0"/>
          <a:pathLst>
            <a:path>
              <a:moveTo>
                <a:pt x="0" y="0"/>
              </a:moveTo>
              <a:lnTo>
                <a:pt x="0" y="2489451"/>
              </a:lnTo>
              <a:lnTo>
                <a:pt x="4507154" y="2489451"/>
              </a:lnTo>
              <a:lnTo>
                <a:pt x="4507154"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0D3DC8-38C8-49A7-B30A-36A2814A83F0}">
      <dsp:nvSpPr>
        <dsp:cNvPr id="0" name=""/>
        <dsp:cNvSpPr/>
      </dsp:nvSpPr>
      <dsp:spPr>
        <a:xfrm>
          <a:off x="10528766"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08E737-9B10-4347-8CEF-9B4683045B3D}">
      <dsp:nvSpPr>
        <dsp:cNvPr id="0" name=""/>
        <dsp:cNvSpPr/>
      </dsp:nvSpPr>
      <dsp:spPr>
        <a:xfrm>
          <a:off x="10605797"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F4124F-23CF-42DA-AB02-C32F1448C9F6}">
      <dsp:nvSpPr>
        <dsp:cNvPr id="0" name=""/>
        <dsp:cNvSpPr/>
      </dsp:nvSpPr>
      <dsp:spPr>
        <a:xfrm>
          <a:off x="6436221" y="694702"/>
          <a:ext cx="4215295" cy="2507213"/>
        </a:xfrm>
        <a:custGeom>
          <a:avLst/>
          <a:gdLst/>
          <a:ahLst/>
          <a:cxnLst/>
          <a:rect l="0" t="0" r="0" b="0"/>
          <a:pathLst>
            <a:path>
              <a:moveTo>
                <a:pt x="0" y="0"/>
              </a:moveTo>
              <a:lnTo>
                <a:pt x="0" y="2489451"/>
              </a:lnTo>
              <a:lnTo>
                <a:pt x="4215295" y="2489451"/>
              </a:lnTo>
              <a:lnTo>
                <a:pt x="4215295"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B9B9FF-3130-4E4B-ABEC-026ACD71F784}">
      <dsp:nvSpPr>
        <dsp:cNvPr id="0" name=""/>
        <dsp:cNvSpPr/>
      </dsp:nvSpPr>
      <dsp:spPr>
        <a:xfrm>
          <a:off x="10236907"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B2D62-A4B8-49D4-A2BC-CF02C279A5A3}">
      <dsp:nvSpPr>
        <dsp:cNvPr id="0" name=""/>
        <dsp:cNvSpPr/>
      </dsp:nvSpPr>
      <dsp:spPr>
        <a:xfrm>
          <a:off x="10313938"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056C6D-7A34-49D0-9056-DEAD257AFC3C}">
      <dsp:nvSpPr>
        <dsp:cNvPr id="0" name=""/>
        <dsp:cNvSpPr/>
      </dsp:nvSpPr>
      <dsp:spPr>
        <a:xfrm>
          <a:off x="6436221" y="694702"/>
          <a:ext cx="3923436" cy="2507213"/>
        </a:xfrm>
        <a:custGeom>
          <a:avLst/>
          <a:gdLst/>
          <a:ahLst/>
          <a:cxnLst/>
          <a:rect l="0" t="0" r="0" b="0"/>
          <a:pathLst>
            <a:path>
              <a:moveTo>
                <a:pt x="0" y="0"/>
              </a:moveTo>
              <a:lnTo>
                <a:pt x="0" y="2489451"/>
              </a:lnTo>
              <a:lnTo>
                <a:pt x="3923436" y="2489451"/>
              </a:lnTo>
              <a:lnTo>
                <a:pt x="3923436"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A9A7D9-09AB-4B90-A30E-C82CFB95D138}">
      <dsp:nvSpPr>
        <dsp:cNvPr id="0" name=""/>
        <dsp:cNvSpPr/>
      </dsp:nvSpPr>
      <dsp:spPr>
        <a:xfrm>
          <a:off x="9945048"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888179-CA64-4445-BE54-7E0B1C4CF312}">
      <dsp:nvSpPr>
        <dsp:cNvPr id="0" name=""/>
        <dsp:cNvSpPr/>
      </dsp:nvSpPr>
      <dsp:spPr>
        <a:xfrm>
          <a:off x="10022079"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6C06E8-F3AF-430F-B260-36C04CD1E7D5}">
      <dsp:nvSpPr>
        <dsp:cNvPr id="0" name=""/>
        <dsp:cNvSpPr/>
      </dsp:nvSpPr>
      <dsp:spPr>
        <a:xfrm>
          <a:off x="6436221" y="694702"/>
          <a:ext cx="3631577" cy="2507213"/>
        </a:xfrm>
        <a:custGeom>
          <a:avLst/>
          <a:gdLst/>
          <a:ahLst/>
          <a:cxnLst/>
          <a:rect l="0" t="0" r="0" b="0"/>
          <a:pathLst>
            <a:path>
              <a:moveTo>
                <a:pt x="0" y="0"/>
              </a:moveTo>
              <a:lnTo>
                <a:pt x="0" y="2489451"/>
              </a:lnTo>
              <a:lnTo>
                <a:pt x="3631577" y="2489451"/>
              </a:lnTo>
              <a:lnTo>
                <a:pt x="3631577"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558CB-406D-4C56-83EF-2E4EFDD17954}">
      <dsp:nvSpPr>
        <dsp:cNvPr id="0" name=""/>
        <dsp:cNvSpPr/>
      </dsp:nvSpPr>
      <dsp:spPr>
        <a:xfrm>
          <a:off x="9653189"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E0DF24-0040-4097-9294-7DA529B2BDC4}">
      <dsp:nvSpPr>
        <dsp:cNvPr id="0" name=""/>
        <dsp:cNvSpPr/>
      </dsp:nvSpPr>
      <dsp:spPr>
        <a:xfrm>
          <a:off x="9730220"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BD90E6-A23C-4BD9-8FB9-53C1A4345E3E}">
      <dsp:nvSpPr>
        <dsp:cNvPr id="0" name=""/>
        <dsp:cNvSpPr/>
      </dsp:nvSpPr>
      <dsp:spPr>
        <a:xfrm>
          <a:off x="6436221" y="694702"/>
          <a:ext cx="3339718" cy="2507213"/>
        </a:xfrm>
        <a:custGeom>
          <a:avLst/>
          <a:gdLst/>
          <a:ahLst/>
          <a:cxnLst/>
          <a:rect l="0" t="0" r="0" b="0"/>
          <a:pathLst>
            <a:path>
              <a:moveTo>
                <a:pt x="0" y="0"/>
              </a:moveTo>
              <a:lnTo>
                <a:pt x="0" y="2489451"/>
              </a:lnTo>
              <a:lnTo>
                <a:pt x="3339718" y="2489451"/>
              </a:lnTo>
              <a:lnTo>
                <a:pt x="3339718"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0A7E14-612A-43A7-9DC3-B239A00FDAD2}">
      <dsp:nvSpPr>
        <dsp:cNvPr id="0" name=""/>
        <dsp:cNvSpPr/>
      </dsp:nvSpPr>
      <dsp:spPr>
        <a:xfrm>
          <a:off x="9361330"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2FCD9D-415A-4448-A23F-EC5BC5A49F0F}">
      <dsp:nvSpPr>
        <dsp:cNvPr id="0" name=""/>
        <dsp:cNvSpPr/>
      </dsp:nvSpPr>
      <dsp:spPr>
        <a:xfrm>
          <a:off x="9438361"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82B198-F47F-44A0-B409-447BA0410CC4}">
      <dsp:nvSpPr>
        <dsp:cNvPr id="0" name=""/>
        <dsp:cNvSpPr/>
      </dsp:nvSpPr>
      <dsp:spPr>
        <a:xfrm>
          <a:off x="6436221" y="694702"/>
          <a:ext cx="3047859" cy="2507213"/>
        </a:xfrm>
        <a:custGeom>
          <a:avLst/>
          <a:gdLst/>
          <a:ahLst/>
          <a:cxnLst/>
          <a:rect l="0" t="0" r="0" b="0"/>
          <a:pathLst>
            <a:path>
              <a:moveTo>
                <a:pt x="0" y="0"/>
              </a:moveTo>
              <a:lnTo>
                <a:pt x="0" y="2489451"/>
              </a:lnTo>
              <a:lnTo>
                <a:pt x="3047859" y="2489451"/>
              </a:lnTo>
              <a:lnTo>
                <a:pt x="3047859"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37ECBD-34CD-4CBF-B82B-27516F22F63C}">
      <dsp:nvSpPr>
        <dsp:cNvPr id="0" name=""/>
        <dsp:cNvSpPr/>
      </dsp:nvSpPr>
      <dsp:spPr>
        <a:xfrm>
          <a:off x="9069471"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1161CE-16DD-493F-88CC-92CA1B43B4F2}">
      <dsp:nvSpPr>
        <dsp:cNvPr id="0" name=""/>
        <dsp:cNvSpPr/>
      </dsp:nvSpPr>
      <dsp:spPr>
        <a:xfrm>
          <a:off x="9146502"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EF2D0C-F71E-4DD5-9F56-87C876BC4C26}">
      <dsp:nvSpPr>
        <dsp:cNvPr id="0" name=""/>
        <dsp:cNvSpPr/>
      </dsp:nvSpPr>
      <dsp:spPr>
        <a:xfrm>
          <a:off x="6436221" y="694702"/>
          <a:ext cx="2756001" cy="2507213"/>
        </a:xfrm>
        <a:custGeom>
          <a:avLst/>
          <a:gdLst/>
          <a:ahLst/>
          <a:cxnLst/>
          <a:rect l="0" t="0" r="0" b="0"/>
          <a:pathLst>
            <a:path>
              <a:moveTo>
                <a:pt x="0" y="0"/>
              </a:moveTo>
              <a:lnTo>
                <a:pt x="0" y="2489451"/>
              </a:lnTo>
              <a:lnTo>
                <a:pt x="2756001" y="2489451"/>
              </a:lnTo>
              <a:lnTo>
                <a:pt x="2756001"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A5B6DF-FA82-473B-8831-35CE82E459F0}">
      <dsp:nvSpPr>
        <dsp:cNvPr id="0" name=""/>
        <dsp:cNvSpPr/>
      </dsp:nvSpPr>
      <dsp:spPr>
        <a:xfrm>
          <a:off x="8777612"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854227-B5B0-4363-868D-278CC9593F67}">
      <dsp:nvSpPr>
        <dsp:cNvPr id="0" name=""/>
        <dsp:cNvSpPr/>
      </dsp:nvSpPr>
      <dsp:spPr>
        <a:xfrm>
          <a:off x="8854643"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D498E1-62DC-4BBB-96C9-8CEB0A1FE8CF}">
      <dsp:nvSpPr>
        <dsp:cNvPr id="0" name=""/>
        <dsp:cNvSpPr/>
      </dsp:nvSpPr>
      <dsp:spPr>
        <a:xfrm>
          <a:off x="6436221" y="694702"/>
          <a:ext cx="2464142" cy="2507213"/>
        </a:xfrm>
        <a:custGeom>
          <a:avLst/>
          <a:gdLst/>
          <a:ahLst/>
          <a:cxnLst/>
          <a:rect l="0" t="0" r="0" b="0"/>
          <a:pathLst>
            <a:path>
              <a:moveTo>
                <a:pt x="0" y="0"/>
              </a:moveTo>
              <a:lnTo>
                <a:pt x="0" y="2489451"/>
              </a:lnTo>
              <a:lnTo>
                <a:pt x="2464142" y="2489451"/>
              </a:lnTo>
              <a:lnTo>
                <a:pt x="2464142"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6843E6-16B0-44F3-BC68-3065099D45AB}">
      <dsp:nvSpPr>
        <dsp:cNvPr id="0" name=""/>
        <dsp:cNvSpPr/>
      </dsp:nvSpPr>
      <dsp:spPr>
        <a:xfrm>
          <a:off x="8485753"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D83E38-EB82-4399-BF04-91D2FA87B172}">
      <dsp:nvSpPr>
        <dsp:cNvPr id="0" name=""/>
        <dsp:cNvSpPr/>
      </dsp:nvSpPr>
      <dsp:spPr>
        <a:xfrm>
          <a:off x="8562784"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F305C5-FA64-44A3-8644-D3145299CCA6}">
      <dsp:nvSpPr>
        <dsp:cNvPr id="0" name=""/>
        <dsp:cNvSpPr/>
      </dsp:nvSpPr>
      <dsp:spPr>
        <a:xfrm>
          <a:off x="6436221" y="694702"/>
          <a:ext cx="2172283" cy="2507213"/>
        </a:xfrm>
        <a:custGeom>
          <a:avLst/>
          <a:gdLst/>
          <a:ahLst/>
          <a:cxnLst/>
          <a:rect l="0" t="0" r="0" b="0"/>
          <a:pathLst>
            <a:path>
              <a:moveTo>
                <a:pt x="0" y="0"/>
              </a:moveTo>
              <a:lnTo>
                <a:pt x="0" y="2489451"/>
              </a:lnTo>
              <a:lnTo>
                <a:pt x="2172283" y="2489451"/>
              </a:lnTo>
              <a:lnTo>
                <a:pt x="2172283"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B912BE-8B78-427C-9037-B801E9A4D07D}">
      <dsp:nvSpPr>
        <dsp:cNvPr id="0" name=""/>
        <dsp:cNvSpPr/>
      </dsp:nvSpPr>
      <dsp:spPr>
        <a:xfrm>
          <a:off x="8193894"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B2E41C-6F1F-4AA8-A071-8C5EF482E226}">
      <dsp:nvSpPr>
        <dsp:cNvPr id="0" name=""/>
        <dsp:cNvSpPr/>
      </dsp:nvSpPr>
      <dsp:spPr>
        <a:xfrm>
          <a:off x="8270925"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20CBBD-477A-4CB2-8FAE-8ED210824F92}">
      <dsp:nvSpPr>
        <dsp:cNvPr id="0" name=""/>
        <dsp:cNvSpPr/>
      </dsp:nvSpPr>
      <dsp:spPr>
        <a:xfrm>
          <a:off x="6436221" y="694702"/>
          <a:ext cx="1880424" cy="2507213"/>
        </a:xfrm>
        <a:custGeom>
          <a:avLst/>
          <a:gdLst/>
          <a:ahLst/>
          <a:cxnLst/>
          <a:rect l="0" t="0" r="0" b="0"/>
          <a:pathLst>
            <a:path>
              <a:moveTo>
                <a:pt x="0" y="0"/>
              </a:moveTo>
              <a:lnTo>
                <a:pt x="0" y="2489451"/>
              </a:lnTo>
              <a:lnTo>
                <a:pt x="1880424" y="2489451"/>
              </a:lnTo>
              <a:lnTo>
                <a:pt x="1880424"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19E8DA-93C2-4303-8729-ECDD3AE1C72B}">
      <dsp:nvSpPr>
        <dsp:cNvPr id="0" name=""/>
        <dsp:cNvSpPr/>
      </dsp:nvSpPr>
      <dsp:spPr>
        <a:xfrm>
          <a:off x="7902035"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750AE1-09C8-47C9-97F9-3D5C263FAA97}">
      <dsp:nvSpPr>
        <dsp:cNvPr id="0" name=""/>
        <dsp:cNvSpPr/>
      </dsp:nvSpPr>
      <dsp:spPr>
        <a:xfrm>
          <a:off x="7979067"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E650F9-3988-4B72-A4C0-B617FB26E646}">
      <dsp:nvSpPr>
        <dsp:cNvPr id="0" name=""/>
        <dsp:cNvSpPr/>
      </dsp:nvSpPr>
      <dsp:spPr>
        <a:xfrm>
          <a:off x="6436221" y="694702"/>
          <a:ext cx="1588565" cy="2507213"/>
        </a:xfrm>
        <a:custGeom>
          <a:avLst/>
          <a:gdLst/>
          <a:ahLst/>
          <a:cxnLst/>
          <a:rect l="0" t="0" r="0" b="0"/>
          <a:pathLst>
            <a:path>
              <a:moveTo>
                <a:pt x="0" y="0"/>
              </a:moveTo>
              <a:lnTo>
                <a:pt x="0" y="2489451"/>
              </a:lnTo>
              <a:lnTo>
                <a:pt x="1588565" y="2489451"/>
              </a:lnTo>
              <a:lnTo>
                <a:pt x="1588565"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6874EA-2702-4FA7-8AA7-304F1159B13A}">
      <dsp:nvSpPr>
        <dsp:cNvPr id="0" name=""/>
        <dsp:cNvSpPr/>
      </dsp:nvSpPr>
      <dsp:spPr>
        <a:xfrm>
          <a:off x="7610177"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A511EF-1B72-4415-A378-1BD389299239}">
      <dsp:nvSpPr>
        <dsp:cNvPr id="0" name=""/>
        <dsp:cNvSpPr/>
      </dsp:nvSpPr>
      <dsp:spPr>
        <a:xfrm>
          <a:off x="7687208"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CA8B12-95DC-4E82-9A27-833A42300013}">
      <dsp:nvSpPr>
        <dsp:cNvPr id="0" name=""/>
        <dsp:cNvSpPr/>
      </dsp:nvSpPr>
      <dsp:spPr>
        <a:xfrm>
          <a:off x="6436221" y="694702"/>
          <a:ext cx="1296706" cy="2507213"/>
        </a:xfrm>
        <a:custGeom>
          <a:avLst/>
          <a:gdLst/>
          <a:ahLst/>
          <a:cxnLst/>
          <a:rect l="0" t="0" r="0" b="0"/>
          <a:pathLst>
            <a:path>
              <a:moveTo>
                <a:pt x="0" y="0"/>
              </a:moveTo>
              <a:lnTo>
                <a:pt x="0" y="2489451"/>
              </a:lnTo>
              <a:lnTo>
                <a:pt x="1296706" y="2489451"/>
              </a:lnTo>
              <a:lnTo>
                <a:pt x="1296706"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DFA89A-FAC3-40BE-9956-8F8500BE422C}">
      <dsp:nvSpPr>
        <dsp:cNvPr id="0" name=""/>
        <dsp:cNvSpPr/>
      </dsp:nvSpPr>
      <dsp:spPr>
        <a:xfrm>
          <a:off x="7318318"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EDF2ED-E6E2-43F7-B509-F1F82EE32CDC}">
      <dsp:nvSpPr>
        <dsp:cNvPr id="0" name=""/>
        <dsp:cNvSpPr/>
      </dsp:nvSpPr>
      <dsp:spPr>
        <a:xfrm>
          <a:off x="7395349"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6D0046-5B4E-4BDD-AB65-5E21758C5DA2}">
      <dsp:nvSpPr>
        <dsp:cNvPr id="0" name=""/>
        <dsp:cNvSpPr/>
      </dsp:nvSpPr>
      <dsp:spPr>
        <a:xfrm>
          <a:off x="6436221" y="694702"/>
          <a:ext cx="1004847" cy="2507213"/>
        </a:xfrm>
        <a:custGeom>
          <a:avLst/>
          <a:gdLst/>
          <a:ahLst/>
          <a:cxnLst/>
          <a:rect l="0" t="0" r="0" b="0"/>
          <a:pathLst>
            <a:path>
              <a:moveTo>
                <a:pt x="0" y="0"/>
              </a:moveTo>
              <a:lnTo>
                <a:pt x="0" y="2489451"/>
              </a:lnTo>
              <a:lnTo>
                <a:pt x="1004847" y="2489451"/>
              </a:lnTo>
              <a:lnTo>
                <a:pt x="1004847"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FCE9A7-3526-49CD-9EF3-B43BA224C6E1}">
      <dsp:nvSpPr>
        <dsp:cNvPr id="0" name=""/>
        <dsp:cNvSpPr/>
      </dsp:nvSpPr>
      <dsp:spPr>
        <a:xfrm>
          <a:off x="7026459"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40543B-A05C-49FB-8AA2-A7177FA10B3D}">
      <dsp:nvSpPr>
        <dsp:cNvPr id="0" name=""/>
        <dsp:cNvSpPr/>
      </dsp:nvSpPr>
      <dsp:spPr>
        <a:xfrm>
          <a:off x="7103490"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80AD23-FAFE-4FEC-A5EA-545A3B91F4E1}">
      <dsp:nvSpPr>
        <dsp:cNvPr id="0" name=""/>
        <dsp:cNvSpPr/>
      </dsp:nvSpPr>
      <dsp:spPr>
        <a:xfrm>
          <a:off x="6436221" y="694702"/>
          <a:ext cx="712988" cy="2507213"/>
        </a:xfrm>
        <a:custGeom>
          <a:avLst/>
          <a:gdLst/>
          <a:ahLst/>
          <a:cxnLst/>
          <a:rect l="0" t="0" r="0" b="0"/>
          <a:pathLst>
            <a:path>
              <a:moveTo>
                <a:pt x="0" y="0"/>
              </a:moveTo>
              <a:lnTo>
                <a:pt x="0" y="2489451"/>
              </a:lnTo>
              <a:lnTo>
                <a:pt x="712988" y="2489451"/>
              </a:lnTo>
              <a:lnTo>
                <a:pt x="712988"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3CC010-4E70-4FF4-A00B-384B86DFA144}">
      <dsp:nvSpPr>
        <dsp:cNvPr id="0" name=""/>
        <dsp:cNvSpPr/>
      </dsp:nvSpPr>
      <dsp:spPr>
        <a:xfrm>
          <a:off x="6734600"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77D912-0F48-459D-8746-2119DEB1C902}">
      <dsp:nvSpPr>
        <dsp:cNvPr id="0" name=""/>
        <dsp:cNvSpPr/>
      </dsp:nvSpPr>
      <dsp:spPr>
        <a:xfrm>
          <a:off x="6811631"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AFB5CF-0D03-4F91-AF12-7B741A9AF6B0}">
      <dsp:nvSpPr>
        <dsp:cNvPr id="0" name=""/>
        <dsp:cNvSpPr/>
      </dsp:nvSpPr>
      <dsp:spPr>
        <a:xfrm>
          <a:off x="6436221" y="694702"/>
          <a:ext cx="421129" cy="2507213"/>
        </a:xfrm>
        <a:custGeom>
          <a:avLst/>
          <a:gdLst/>
          <a:ahLst/>
          <a:cxnLst/>
          <a:rect l="0" t="0" r="0" b="0"/>
          <a:pathLst>
            <a:path>
              <a:moveTo>
                <a:pt x="0" y="0"/>
              </a:moveTo>
              <a:lnTo>
                <a:pt x="0" y="2489451"/>
              </a:lnTo>
              <a:lnTo>
                <a:pt x="421129" y="2489451"/>
              </a:lnTo>
              <a:lnTo>
                <a:pt x="421129"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16F928-4374-49D3-B5DF-747637756D1D}">
      <dsp:nvSpPr>
        <dsp:cNvPr id="0" name=""/>
        <dsp:cNvSpPr/>
      </dsp:nvSpPr>
      <dsp:spPr>
        <a:xfrm>
          <a:off x="6442741"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DE95F7-9F2B-42D0-9EEC-C1AA6C5ADD9D}">
      <dsp:nvSpPr>
        <dsp:cNvPr id="0" name=""/>
        <dsp:cNvSpPr/>
      </dsp:nvSpPr>
      <dsp:spPr>
        <a:xfrm>
          <a:off x="6519772"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3D3531-FAB7-429F-813F-ABE11EF94552}">
      <dsp:nvSpPr>
        <dsp:cNvPr id="0" name=""/>
        <dsp:cNvSpPr/>
      </dsp:nvSpPr>
      <dsp:spPr>
        <a:xfrm>
          <a:off x="6436221" y="694702"/>
          <a:ext cx="129270" cy="2507213"/>
        </a:xfrm>
        <a:custGeom>
          <a:avLst/>
          <a:gdLst/>
          <a:ahLst/>
          <a:cxnLst/>
          <a:rect l="0" t="0" r="0" b="0"/>
          <a:pathLst>
            <a:path>
              <a:moveTo>
                <a:pt x="0" y="0"/>
              </a:moveTo>
              <a:lnTo>
                <a:pt x="0" y="2489451"/>
              </a:lnTo>
              <a:lnTo>
                <a:pt x="129270" y="2489451"/>
              </a:lnTo>
              <a:lnTo>
                <a:pt x="12927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317C81-3EE3-4886-B028-365C110DB326}">
      <dsp:nvSpPr>
        <dsp:cNvPr id="0" name=""/>
        <dsp:cNvSpPr/>
      </dsp:nvSpPr>
      <dsp:spPr>
        <a:xfrm>
          <a:off x="6150882"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D94CDF-73AC-43C6-ACD6-A2C76CD039C6}">
      <dsp:nvSpPr>
        <dsp:cNvPr id="0" name=""/>
        <dsp:cNvSpPr/>
      </dsp:nvSpPr>
      <dsp:spPr>
        <a:xfrm>
          <a:off x="6227913"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56190D-D843-4FAE-9DD5-E0E34A6F6B6B}">
      <dsp:nvSpPr>
        <dsp:cNvPr id="0" name=""/>
        <dsp:cNvSpPr/>
      </dsp:nvSpPr>
      <dsp:spPr>
        <a:xfrm>
          <a:off x="6273633" y="694702"/>
          <a:ext cx="162588" cy="2507213"/>
        </a:xfrm>
        <a:custGeom>
          <a:avLst/>
          <a:gdLst/>
          <a:ahLst/>
          <a:cxnLst/>
          <a:rect l="0" t="0" r="0" b="0"/>
          <a:pathLst>
            <a:path>
              <a:moveTo>
                <a:pt x="162588" y="0"/>
              </a:moveTo>
              <a:lnTo>
                <a:pt x="162588"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51D835-3D5F-4078-9765-007F02719BE4}">
      <dsp:nvSpPr>
        <dsp:cNvPr id="0" name=""/>
        <dsp:cNvSpPr/>
      </dsp:nvSpPr>
      <dsp:spPr>
        <a:xfrm>
          <a:off x="5859023"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765AEE-0007-4C07-8F6D-684F5C52C8B0}">
      <dsp:nvSpPr>
        <dsp:cNvPr id="0" name=""/>
        <dsp:cNvSpPr/>
      </dsp:nvSpPr>
      <dsp:spPr>
        <a:xfrm>
          <a:off x="5936054"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AB5BF1-09D4-46D2-BD4F-563437B94AF3}">
      <dsp:nvSpPr>
        <dsp:cNvPr id="0" name=""/>
        <dsp:cNvSpPr/>
      </dsp:nvSpPr>
      <dsp:spPr>
        <a:xfrm>
          <a:off x="5981774" y="694702"/>
          <a:ext cx="454447" cy="2507213"/>
        </a:xfrm>
        <a:custGeom>
          <a:avLst/>
          <a:gdLst/>
          <a:ahLst/>
          <a:cxnLst/>
          <a:rect l="0" t="0" r="0" b="0"/>
          <a:pathLst>
            <a:path>
              <a:moveTo>
                <a:pt x="454447" y="0"/>
              </a:moveTo>
              <a:lnTo>
                <a:pt x="454447"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6D1771-DF4A-4495-B45B-E41FCDA8B7FC}">
      <dsp:nvSpPr>
        <dsp:cNvPr id="0" name=""/>
        <dsp:cNvSpPr/>
      </dsp:nvSpPr>
      <dsp:spPr>
        <a:xfrm>
          <a:off x="5567164"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4BE40A-59FF-4138-A59E-6F2EC7A435B3}">
      <dsp:nvSpPr>
        <dsp:cNvPr id="0" name=""/>
        <dsp:cNvSpPr/>
      </dsp:nvSpPr>
      <dsp:spPr>
        <a:xfrm>
          <a:off x="5644195"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0AAB40-C90D-420A-A8AE-E800F8ED2354}">
      <dsp:nvSpPr>
        <dsp:cNvPr id="0" name=""/>
        <dsp:cNvSpPr/>
      </dsp:nvSpPr>
      <dsp:spPr>
        <a:xfrm>
          <a:off x="5689915" y="694702"/>
          <a:ext cx="746306" cy="2507213"/>
        </a:xfrm>
        <a:custGeom>
          <a:avLst/>
          <a:gdLst/>
          <a:ahLst/>
          <a:cxnLst/>
          <a:rect l="0" t="0" r="0" b="0"/>
          <a:pathLst>
            <a:path>
              <a:moveTo>
                <a:pt x="746306" y="0"/>
              </a:moveTo>
              <a:lnTo>
                <a:pt x="746306"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C440C0-B7C7-411A-9487-D533B456B64D}">
      <dsp:nvSpPr>
        <dsp:cNvPr id="0" name=""/>
        <dsp:cNvSpPr/>
      </dsp:nvSpPr>
      <dsp:spPr>
        <a:xfrm>
          <a:off x="5275305"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BA2EE8-4CCC-4408-BAD6-B88261418928}">
      <dsp:nvSpPr>
        <dsp:cNvPr id="0" name=""/>
        <dsp:cNvSpPr/>
      </dsp:nvSpPr>
      <dsp:spPr>
        <a:xfrm>
          <a:off x="5352336"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BEFFCF-E730-4C85-9710-C191FE75B3D5}">
      <dsp:nvSpPr>
        <dsp:cNvPr id="0" name=""/>
        <dsp:cNvSpPr/>
      </dsp:nvSpPr>
      <dsp:spPr>
        <a:xfrm>
          <a:off x="5398056" y="694702"/>
          <a:ext cx="1038165" cy="2507213"/>
        </a:xfrm>
        <a:custGeom>
          <a:avLst/>
          <a:gdLst/>
          <a:ahLst/>
          <a:cxnLst/>
          <a:rect l="0" t="0" r="0" b="0"/>
          <a:pathLst>
            <a:path>
              <a:moveTo>
                <a:pt x="1038165" y="0"/>
              </a:moveTo>
              <a:lnTo>
                <a:pt x="1038165"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C265A0-CF5C-438B-B2E2-1C94F85B4996}">
      <dsp:nvSpPr>
        <dsp:cNvPr id="0" name=""/>
        <dsp:cNvSpPr/>
      </dsp:nvSpPr>
      <dsp:spPr>
        <a:xfrm>
          <a:off x="4983446"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237363-736D-47A0-9F03-42241E6E7A0A}">
      <dsp:nvSpPr>
        <dsp:cNvPr id="0" name=""/>
        <dsp:cNvSpPr/>
      </dsp:nvSpPr>
      <dsp:spPr>
        <a:xfrm>
          <a:off x="5060477"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A11130-533E-49B7-B88F-06BE7732EA71}">
      <dsp:nvSpPr>
        <dsp:cNvPr id="0" name=""/>
        <dsp:cNvSpPr/>
      </dsp:nvSpPr>
      <dsp:spPr>
        <a:xfrm>
          <a:off x="5106197" y="694702"/>
          <a:ext cx="1330023" cy="2507213"/>
        </a:xfrm>
        <a:custGeom>
          <a:avLst/>
          <a:gdLst/>
          <a:ahLst/>
          <a:cxnLst/>
          <a:rect l="0" t="0" r="0" b="0"/>
          <a:pathLst>
            <a:path>
              <a:moveTo>
                <a:pt x="1330023" y="0"/>
              </a:moveTo>
              <a:lnTo>
                <a:pt x="1330023"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38713D-AC2C-4688-A459-8FD3639B9F3D}">
      <dsp:nvSpPr>
        <dsp:cNvPr id="0" name=""/>
        <dsp:cNvSpPr/>
      </dsp:nvSpPr>
      <dsp:spPr>
        <a:xfrm>
          <a:off x="4691587"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17FE8C-0612-49DB-A43C-0B1558800F9E}">
      <dsp:nvSpPr>
        <dsp:cNvPr id="0" name=""/>
        <dsp:cNvSpPr/>
      </dsp:nvSpPr>
      <dsp:spPr>
        <a:xfrm>
          <a:off x="4768618"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83B570-4B33-4A31-A405-0008A858FF73}">
      <dsp:nvSpPr>
        <dsp:cNvPr id="0" name=""/>
        <dsp:cNvSpPr/>
      </dsp:nvSpPr>
      <dsp:spPr>
        <a:xfrm>
          <a:off x="4814338" y="694702"/>
          <a:ext cx="1621882" cy="2507213"/>
        </a:xfrm>
        <a:custGeom>
          <a:avLst/>
          <a:gdLst/>
          <a:ahLst/>
          <a:cxnLst/>
          <a:rect l="0" t="0" r="0" b="0"/>
          <a:pathLst>
            <a:path>
              <a:moveTo>
                <a:pt x="1621882" y="0"/>
              </a:moveTo>
              <a:lnTo>
                <a:pt x="1621882"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375002-5FD3-4834-B18F-81888C0466C4}">
      <dsp:nvSpPr>
        <dsp:cNvPr id="0" name=""/>
        <dsp:cNvSpPr/>
      </dsp:nvSpPr>
      <dsp:spPr>
        <a:xfrm>
          <a:off x="4399728"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98A04A-C830-4EF2-95A3-9219324DC1BF}">
      <dsp:nvSpPr>
        <dsp:cNvPr id="0" name=""/>
        <dsp:cNvSpPr/>
      </dsp:nvSpPr>
      <dsp:spPr>
        <a:xfrm>
          <a:off x="4476759"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12EDF1-26C1-4B36-B1A0-316B9CCBD308}">
      <dsp:nvSpPr>
        <dsp:cNvPr id="0" name=""/>
        <dsp:cNvSpPr/>
      </dsp:nvSpPr>
      <dsp:spPr>
        <a:xfrm>
          <a:off x="4522479" y="694702"/>
          <a:ext cx="1913741" cy="2507213"/>
        </a:xfrm>
        <a:custGeom>
          <a:avLst/>
          <a:gdLst/>
          <a:ahLst/>
          <a:cxnLst/>
          <a:rect l="0" t="0" r="0" b="0"/>
          <a:pathLst>
            <a:path>
              <a:moveTo>
                <a:pt x="1913741" y="0"/>
              </a:moveTo>
              <a:lnTo>
                <a:pt x="1913741"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3FF513-A1E0-40D4-ABBE-095E0E6D107D}">
      <dsp:nvSpPr>
        <dsp:cNvPr id="0" name=""/>
        <dsp:cNvSpPr/>
      </dsp:nvSpPr>
      <dsp:spPr>
        <a:xfrm>
          <a:off x="4107869"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AA6C46-E843-4A86-9C0E-4F048102B0EB}">
      <dsp:nvSpPr>
        <dsp:cNvPr id="0" name=""/>
        <dsp:cNvSpPr/>
      </dsp:nvSpPr>
      <dsp:spPr>
        <a:xfrm>
          <a:off x="4184900"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035293-463C-4228-B3E5-151E0493709B}">
      <dsp:nvSpPr>
        <dsp:cNvPr id="0" name=""/>
        <dsp:cNvSpPr/>
      </dsp:nvSpPr>
      <dsp:spPr>
        <a:xfrm>
          <a:off x="4230620" y="694702"/>
          <a:ext cx="2205600" cy="2507213"/>
        </a:xfrm>
        <a:custGeom>
          <a:avLst/>
          <a:gdLst/>
          <a:ahLst/>
          <a:cxnLst/>
          <a:rect l="0" t="0" r="0" b="0"/>
          <a:pathLst>
            <a:path>
              <a:moveTo>
                <a:pt x="2205600" y="0"/>
              </a:moveTo>
              <a:lnTo>
                <a:pt x="2205600"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79CE93-5AFD-4B7A-9132-C3AFDB70A62A}">
      <dsp:nvSpPr>
        <dsp:cNvPr id="0" name=""/>
        <dsp:cNvSpPr/>
      </dsp:nvSpPr>
      <dsp:spPr>
        <a:xfrm>
          <a:off x="3816010"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E8A6F8-8F0B-4197-848F-03FF6DDB5B83}">
      <dsp:nvSpPr>
        <dsp:cNvPr id="0" name=""/>
        <dsp:cNvSpPr/>
      </dsp:nvSpPr>
      <dsp:spPr>
        <a:xfrm>
          <a:off x="3893041"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085245-D277-4F6D-A71C-70F30DABA8E0}">
      <dsp:nvSpPr>
        <dsp:cNvPr id="0" name=""/>
        <dsp:cNvSpPr/>
      </dsp:nvSpPr>
      <dsp:spPr>
        <a:xfrm>
          <a:off x="3938761" y="694702"/>
          <a:ext cx="2497459" cy="2507213"/>
        </a:xfrm>
        <a:custGeom>
          <a:avLst/>
          <a:gdLst/>
          <a:ahLst/>
          <a:cxnLst/>
          <a:rect l="0" t="0" r="0" b="0"/>
          <a:pathLst>
            <a:path>
              <a:moveTo>
                <a:pt x="2497459" y="0"/>
              </a:moveTo>
              <a:lnTo>
                <a:pt x="2497459"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41E117-8633-4A77-A287-8A8CC13AE908}">
      <dsp:nvSpPr>
        <dsp:cNvPr id="0" name=""/>
        <dsp:cNvSpPr/>
      </dsp:nvSpPr>
      <dsp:spPr>
        <a:xfrm>
          <a:off x="3524151"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F66311-A5E4-463E-ACC9-DB3B0C83CCCB}">
      <dsp:nvSpPr>
        <dsp:cNvPr id="0" name=""/>
        <dsp:cNvSpPr/>
      </dsp:nvSpPr>
      <dsp:spPr>
        <a:xfrm>
          <a:off x="3601183"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A76534-238B-4D8C-BF7B-77A82B3FDE68}">
      <dsp:nvSpPr>
        <dsp:cNvPr id="0" name=""/>
        <dsp:cNvSpPr/>
      </dsp:nvSpPr>
      <dsp:spPr>
        <a:xfrm>
          <a:off x="3646903" y="694702"/>
          <a:ext cx="2789318" cy="2507213"/>
        </a:xfrm>
        <a:custGeom>
          <a:avLst/>
          <a:gdLst/>
          <a:ahLst/>
          <a:cxnLst/>
          <a:rect l="0" t="0" r="0" b="0"/>
          <a:pathLst>
            <a:path>
              <a:moveTo>
                <a:pt x="2789318" y="0"/>
              </a:moveTo>
              <a:lnTo>
                <a:pt x="2789318"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2FC829-A13F-4433-A5F3-F234306ED5B9}">
      <dsp:nvSpPr>
        <dsp:cNvPr id="0" name=""/>
        <dsp:cNvSpPr/>
      </dsp:nvSpPr>
      <dsp:spPr>
        <a:xfrm>
          <a:off x="3232293"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E310CC-B678-4EE8-B4F2-13DF04D098E9}">
      <dsp:nvSpPr>
        <dsp:cNvPr id="0" name=""/>
        <dsp:cNvSpPr/>
      </dsp:nvSpPr>
      <dsp:spPr>
        <a:xfrm>
          <a:off x="3309324"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6F9BFB-6B84-43B0-B620-B1B9DD78FC3E}">
      <dsp:nvSpPr>
        <dsp:cNvPr id="0" name=""/>
        <dsp:cNvSpPr/>
      </dsp:nvSpPr>
      <dsp:spPr>
        <a:xfrm>
          <a:off x="3355044" y="694702"/>
          <a:ext cx="3081177" cy="2507213"/>
        </a:xfrm>
        <a:custGeom>
          <a:avLst/>
          <a:gdLst/>
          <a:ahLst/>
          <a:cxnLst/>
          <a:rect l="0" t="0" r="0" b="0"/>
          <a:pathLst>
            <a:path>
              <a:moveTo>
                <a:pt x="3081177" y="0"/>
              </a:moveTo>
              <a:lnTo>
                <a:pt x="3081177"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03B603-FF0F-402F-8C99-22F208F30995}">
      <dsp:nvSpPr>
        <dsp:cNvPr id="0" name=""/>
        <dsp:cNvSpPr/>
      </dsp:nvSpPr>
      <dsp:spPr>
        <a:xfrm>
          <a:off x="2940434"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4A19F8-851B-4433-8542-DDC9364A23EE}">
      <dsp:nvSpPr>
        <dsp:cNvPr id="0" name=""/>
        <dsp:cNvSpPr/>
      </dsp:nvSpPr>
      <dsp:spPr>
        <a:xfrm>
          <a:off x="3017465"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98FCA0-8372-4CFD-A234-D62DCE1EEBDF}">
      <dsp:nvSpPr>
        <dsp:cNvPr id="0" name=""/>
        <dsp:cNvSpPr/>
      </dsp:nvSpPr>
      <dsp:spPr>
        <a:xfrm>
          <a:off x="3063185" y="694702"/>
          <a:ext cx="3373036" cy="2507213"/>
        </a:xfrm>
        <a:custGeom>
          <a:avLst/>
          <a:gdLst/>
          <a:ahLst/>
          <a:cxnLst/>
          <a:rect l="0" t="0" r="0" b="0"/>
          <a:pathLst>
            <a:path>
              <a:moveTo>
                <a:pt x="3373036" y="0"/>
              </a:moveTo>
              <a:lnTo>
                <a:pt x="3373036"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9D3BE7-DC53-497A-9608-A82C0AB53BC4}">
      <dsp:nvSpPr>
        <dsp:cNvPr id="0" name=""/>
        <dsp:cNvSpPr/>
      </dsp:nvSpPr>
      <dsp:spPr>
        <a:xfrm>
          <a:off x="2648575"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946535-201A-4951-8F29-03676934688D}">
      <dsp:nvSpPr>
        <dsp:cNvPr id="0" name=""/>
        <dsp:cNvSpPr/>
      </dsp:nvSpPr>
      <dsp:spPr>
        <a:xfrm>
          <a:off x="2725606"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205358-6263-4D6B-844C-C3F00233FDF4}">
      <dsp:nvSpPr>
        <dsp:cNvPr id="0" name=""/>
        <dsp:cNvSpPr/>
      </dsp:nvSpPr>
      <dsp:spPr>
        <a:xfrm>
          <a:off x="2771326" y="694702"/>
          <a:ext cx="3664895" cy="2507213"/>
        </a:xfrm>
        <a:custGeom>
          <a:avLst/>
          <a:gdLst/>
          <a:ahLst/>
          <a:cxnLst/>
          <a:rect l="0" t="0" r="0" b="0"/>
          <a:pathLst>
            <a:path>
              <a:moveTo>
                <a:pt x="3664895" y="0"/>
              </a:moveTo>
              <a:lnTo>
                <a:pt x="3664895"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F39E61-F2B0-42DB-98A0-69B52D95779E}">
      <dsp:nvSpPr>
        <dsp:cNvPr id="0" name=""/>
        <dsp:cNvSpPr/>
      </dsp:nvSpPr>
      <dsp:spPr>
        <a:xfrm>
          <a:off x="2356716"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A851B5-0561-42D8-9A1E-0A5E7AA508C8}">
      <dsp:nvSpPr>
        <dsp:cNvPr id="0" name=""/>
        <dsp:cNvSpPr/>
      </dsp:nvSpPr>
      <dsp:spPr>
        <a:xfrm>
          <a:off x="2433747"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E559C5-5D29-4C68-92A9-F453326DA14B}">
      <dsp:nvSpPr>
        <dsp:cNvPr id="0" name=""/>
        <dsp:cNvSpPr/>
      </dsp:nvSpPr>
      <dsp:spPr>
        <a:xfrm>
          <a:off x="2479467" y="694702"/>
          <a:ext cx="3956754" cy="2507213"/>
        </a:xfrm>
        <a:custGeom>
          <a:avLst/>
          <a:gdLst/>
          <a:ahLst/>
          <a:cxnLst/>
          <a:rect l="0" t="0" r="0" b="0"/>
          <a:pathLst>
            <a:path>
              <a:moveTo>
                <a:pt x="3956754" y="0"/>
              </a:moveTo>
              <a:lnTo>
                <a:pt x="3956754"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29DCDC-1AE4-4192-9368-283010B91908}">
      <dsp:nvSpPr>
        <dsp:cNvPr id="0" name=""/>
        <dsp:cNvSpPr/>
      </dsp:nvSpPr>
      <dsp:spPr>
        <a:xfrm>
          <a:off x="2064857"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8AAAE9-9356-4D6C-9CDD-5018E6B887AD}">
      <dsp:nvSpPr>
        <dsp:cNvPr id="0" name=""/>
        <dsp:cNvSpPr/>
      </dsp:nvSpPr>
      <dsp:spPr>
        <a:xfrm>
          <a:off x="2141888"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A03B91-B734-429E-B650-B1D1A25F8D57}">
      <dsp:nvSpPr>
        <dsp:cNvPr id="0" name=""/>
        <dsp:cNvSpPr/>
      </dsp:nvSpPr>
      <dsp:spPr>
        <a:xfrm>
          <a:off x="2187608" y="694702"/>
          <a:ext cx="4248613" cy="2507213"/>
        </a:xfrm>
        <a:custGeom>
          <a:avLst/>
          <a:gdLst/>
          <a:ahLst/>
          <a:cxnLst/>
          <a:rect l="0" t="0" r="0" b="0"/>
          <a:pathLst>
            <a:path>
              <a:moveTo>
                <a:pt x="4248613" y="0"/>
              </a:moveTo>
              <a:lnTo>
                <a:pt x="4248613"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5C6320-5F46-4253-BDF5-E6D8AD8AB941}">
      <dsp:nvSpPr>
        <dsp:cNvPr id="0" name=""/>
        <dsp:cNvSpPr/>
      </dsp:nvSpPr>
      <dsp:spPr>
        <a:xfrm>
          <a:off x="1772998"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7BC5B9-10ED-4E5E-924E-98CEA073EC0F}">
      <dsp:nvSpPr>
        <dsp:cNvPr id="0" name=""/>
        <dsp:cNvSpPr/>
      </dsp:nvSpPr>
      <dsp:spPr>
        <a:xfrm>
          <a:off x="1850029"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2744F1-17CE-4B6F-9517-18539CE8F474}">
      <dsp:nvSpPr>
        <dsp:cNvPr id="0" name=""/>
        <dsp:cNvSpPr/>
      </dsp:nvSpPr>
      <dsp:spPr>
        <a:xfrm>
          <a:off x="1895749" y="694702"/>
          <a:ext cx="4540472" cy="2507213"/>
        </a:xfrm>
        <a:custGeom>
          <a:avLst/>
          <a:gdLst/>
          <a:ahLst/>
          <a:cxnLst/>
          <a:rect l="0" t="0" r="0" b="0"/>
          <a:pathLst>
            <a:path>
              <a:moveTo>
                <a:pt x="4540472" y="0"/>
              </a:moveTo>
              <a:lnTo>
                <a:pt x="4540472"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13E763-F304-4E40-8E89-BD996015841B}">
      <dsp:nvSpPr>
        <dsp:cNvPr id="0" name=""/>
        <dsp:cNvSpPr/>
      </dsp:nvSpPr>
      <dsp:spPr>
        <a:xfrm>
          <a:off x="1481139"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CC62AE-4FCE-4981-84B0-B8C9A037647D}">
      <dsp:nvSpPr>
        <dsp:cNvPr id="0" name=""/>
        <dsp:cNvSpPr/>
      </dsp:nvSpPr>
      <dsp:spPr>
        <a:xfrm>
          <a:off x="1558170"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269480-8EC2-4872-A8C2-7D042C9197ED}">
      <dsp:nvSpPr>
        <dsp:cNvPr id="0" name=""/>
        <dsp:cNvSpPr/>
      </dsp:nvSpPr>
      <dsp:spPr>
        <a:xfrm>
          <a:off x="1603890" y="694702"/>
          <a:ext cx="4832331" cy="2507213"/>
        </a:xfrm>
        <a:custGeom>
          <a:avLst/>
          <a:gdLst/>
          <a:ahLst/>
          <a:cxnLst/>
          <a:rect l="0" t="0" r="0" b="0"/>
          <a:pathLst>
            <a:path>
              <a:moveTo>
                <a:pt x="4832331" y="0"/>
              </a:moveTo>
              <a:lnTo>
                <a:pt x="4832331"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F872EF-079B-41F1-99AB-2CBA7CB462B5}">
      <dsp:nvSpPr>
        <dsp:cNvPr id="0" name=""/>
        <dsp:cNvSpPr/>
      </dsp:nvSpPr>
      <dsp:spPr>
        <a:xfrm>
          <a:off x="1189280"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0D3CE0-47F0-4F86-B81F-FB2D4203087A}">
      <dsp:nvSpPr>
        <dsp:cNvPr id="0" name=""/>
        <dsp:cNvSpPr/>
      </dsp:nvSpPr>
      <dsp:spPr>
        <a:xfrm>
          <a:off x="1266311"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B3DB3C-5386-4011-81F4-8F9C09645908}">
      <dsp:nvSpPr>
        <dsp:cNvPr id="0" name=""/>
        <dsp:cNvSpPr/>
      </dsp:nvSpPr>
      <dsp:spPr>
        <a:xfrm>
          <a:off x="1312031" y="694702"/>
          <a:ext cx="5124190" cy="2507213"/>
        </a:xfrm>
        <a:custGeom>
          <a:avLst/>
          <a:gdLst/>
          <a:ahLst/>
          <a:cxnLst/>
          <a:rect l="0" t="0" r="0" b="0"/>
          <a:pathLst>
            <a:path>
              <a:moveTo>
                <a:pt x="5124190" y="0"/>
              </a:moveTo>
              <a:lnTo>
                <a:pt x="5124190"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2C9063-5D73-4010-AA50-D6873CB6E527}">
      <dsp:nvSpPr>
        <dsp:cNvPr id="0" name=""/>
        <dsp:cNvSpPr/>
      </dsp:nvSpPr>
      <dsp:spPr>
        <a:xfrm>
          <a:off x="897421"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C0DFF9-B456-4DDF-AF42-7DD9F6D6414A}">
      <dsp:nvSpPr>
        <dsp:cNvPr id="0" name=""/>
        <dsp:cNvSpPr/>
      </dsp:nvSpPr>
      <dsp:spPr>
        <a:xfrm>
          <a:off x="974452"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E354F6-AE5B-41A5-9C84-F735D25872A4}">
      <dsp:nvSpPr>
        <dsp:cNvPr id="0" name=""/>
        <dsp:cNvSpPr/>
      </dsp:nvSpPr>
      <dsp:spPr>
        <a:xfrm>
          <a:off x="1020172" y="694702"/>
          <a:ext cx="5416049" cy="2507213"/>
        </a:xfrm>
        <a:custGeom>
          <a:avLst/>
          <a:gdLst/>
          <a:ahLst/>
          <a:cxnLst/>
          <a:rect l="0" t="0" r="0" b="0"/>
          <a:pathLst>
            <a:path>
              <a:moveTo>
                <a:pt x="5416049" y="0"/>
              </a:moveTo>
              <a:lnTo>
                <a:pt x="5416049"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170C95-A3B6-485C-858B-77C172343885}">
      <dsp:nvSpPr>
        <dsp:cNvPr id="0" name=""/>
        <dsp:cNvSpPr/>
      </dsp:nvSpPr>
      <dsp:spPr>
        <a:xfrm>
          <a:off x="605562"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2C4DAD-6F19-4602-AE86-2F2DCA14FE4E}">
      <dsp:nvSpPr>
        <dsp:cNvPr id="0" name=""/>
        <dsp:cNvSpPr/>
      </dsp:nvSpPr>
      <dsp:spPr>
        <a:xfrm>
          <a:off x="682593"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4BEFF4-4201-424B-88F2-E0D356B6F9C9}">
      <dsp:nvSpPr>
        <dsp:cNvPr id="0" name=""/>
        <dsp:cNvSpPr/>
      </dsp:nvSpPr>
      <dsp:spPr>
        <a:xfrm>
          <a:off x="728313" y="694702"/>
          <a:ext cx="5707907" cy="2507213"/>
        </a:xfrm>
        <a:custGeom>
          <a:avLst/>
          <a:gdLst/>
          <a:ahLst/>
          <a:cxnLst/>
          <a:rect l="0" t="0" r="0" b="0"/>
          <a:pathLst>
            <a:path>
              <a:moveTo>
                <a:pt x="5707907" y="0"/>
              </a:moveTo>
              <a:lnTo>
                <a:pt x="5707907"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5E99A8-220B-4658-977C-5448BAC04C4A}">
      <dsp:nvSpPr>
        <dsp:cNvPr id="0" name=""/>
        <dsp:cNvSpPr/>
      </dsp:nvSpPr>
      <dsp:spPr>
        <a:xfrm>
          <a:off x="313703" y="6031540"/>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39DB2D-E78D-48AF-B37D-264503FB2B5F}">
      <dsp:nvSpPr>
        <dsp:cNvPr id="0" name=""/>
        <dsp:cNvSpPr/>
      </dsp:nvSpPr>
      <dsp:spPr>
        <a:xfrm>
          <a:off x="390734" y="4627886"/>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89127D-9659-4416-BF4D-36688518949D}">
      <dsp:nvSpPr>
        <dsp:cNvPr id="0" name=""/>
        <dsp:cNvSpPr/>
      </dsp:nvSpPr>
      <dsp:spPr>
        <a:xfrm>
          <a:off x="436454" y="694702"/>
          <a:ext cx="5999766" cy="2507213"/>
        </a:xfrm>
        <a:custGeom>
          <a:avLst/>
          <a:gdLst/>
          <a:ahLst/>
          <a:cxnLst/>
          <a:rect l="0" t="0" r="0" b="0"/>
          <a:pathLst>
            <a:path>
              <a:moveTo>
                <a:pt x="5999766" y="0"/>
              </a:moveTo>
              <a:lnTo>
                <a:pt x="5999766"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7CDFF9-5CC4-4D0B-855C-2E85A845C342}">
      <dsp:nvSpPr>
        <dsp:cNvPr id="0" name=""/>
        <dsp:cNvSpPr/>
      </dsp:nvSpPr>
      <dsp:spPr>
        <a:xfrm>
          <a:off x="20828" y="6030383"/>
          <a:ext cx="91440" cy="696728"/>
        </a:xfrm>
        <a:custGeom>
          <a:avLst/>
          <a:gdLst/>
          <a:ahLst/>
          <a:cxnLst/>
          <a:rect l="0" t="0" r="0" b="0"/>
          <a:pathLst>
            <a:path>
              <a:moveTo>
                <a:pt x="45720" y="0"/>
              </a:moveTo>
              <a:lnTo>
                <a:pt x="45720" y="696728"/>
              </a:lnTo>
              <a:lnTo>
                <a:pt x="74606" y="69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1877BB-CD7E-4184-B4C7-2CF2F0617CAD}">
      <dsp:nvSpPr>
        <dsp:cNvPr id="0" name=""/>
        <dsp:cNvSpPr/>
      </dsp:nvSpPr>
      <dsp:spPr>
        <a:xfrm>
          <a:off x="97859" y="4626729"/>
          <a:ext cx="91440" cy="91440"/>
        </a:xfrm>
        <a:custGeom>
          <a:avLst/>
          <a:gdLst/>
          <a:ahLst/>
          <a:cxnLst/>
          <a:rect l="0" t="0" r="0" b="0"/>
          <a:pathLst>
            <a:path>
              <a:moveTo>
                <a:pt x="45720" y="45720"/>
              </a:moveTo>
              <a:lnTo>
                <a:pt x="45720" y="81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BFA44F-7E33-4BC7-9198-D98F36990407}">
      <dsp:nvSpPr>
        <dsp:cNvPr id="0" name=""/>
        <dsp:cNvSpPr/>
      </dsp:nvSpPr>
      <dsp:spPr>
        <a:xfrm>
          <a:off x="143579" y="694702"/>
          <a:ext cx="6292642" cy="2507213"/>
        </a:xfrm>
        <a:custGeom>
          <a:avLst/>
          <a:gdLst/>
          <a:ahLst/>
          <a:cxnLst/>
          <a:rect l="0" t="0" r="0" b="0"/>
          <a:pathLst>
            <a:path>
              <a:moveTo>
                <a:pt x="6292642" y="0"/>
              </a:moveTo>
              <a:lnTo>
                <a:pt x="6292642" y="2489451"/>
              </a:lnTo>
              <a:lnTo>
                <a:pt x="0" y="2489451"/>
              </a:lnTo>
              <a:lnTo>
                <a:pt x="0" y="2507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3EFF2D-E0C1-4925-B913-E97C761C6553}">
      <dsp:nvSpPr>
        <dsp:cNvPr id="0" name=""/>
        <dsp:cNvSpPr/>
      </dsp:nvSpPr>
      <dsp:spPr>
        <a:xfrm>
          <a:off x="5741422" y="129502"/>
          <a:ext cx="1389599" cy="565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zh-CN" altLang="en-US" sz="2100" b="1" kern="1200" baseline="0">
              <a:solidFill>
                <a:schemeClr val="bg1"/>
              </a:solidFill>
            </a:rPr>
            <a:t>校    长</a:t>
          </a:r>
        </a:p>
      </dsp:txBody>
      <dsp:txXfrm>
        <a:off x="5741422" y="129502"/>
        <a:ext cx="1389599" cy="565199"/>
      </dsp:txXfrm>
    </dsp:sp>
    <dsp:sp modelId="{C4DDB898-2C08-4517-9AC4-660DE93A4245}">
      <dsp:nvSpPr>
        <dsp:cNvPr id="0" name=""/>
        <dsp:cNvSpPr/>
      </dsp:nvSpPr>
      <dsp:spPr>
        <a:xfrm>
          <a:off x="14394" y="3201915"/>
          <a:ext cx="258368" cy="14705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党委办公室</a:t>
          </a:r>
        </a:p>
      </dsp:txBody>
      <dsp:txXfrm>
        <a:off x="14394" y="3201915"/>
        <a:ext cx="258368" cy="1470533"/>
      </dsp:txXfrm>
    </dsp:sp>
    <dsp:sp modelId="{9E52C68A-F3BB-4AC0-808F-68D2D8C36DC4}">
      <dsp:nvSpPr>
        <dsp:cNvPr id="0" name=""/>
        <dsp:cNvSpPr/>
      </dsp:nvSpPr>
      <dsp:spPr>
        <a:xfrm>
          <a:off x="47290" y="4707972"/>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主任</a:t>
          </a:r>
        </a:p>
      </dsp:txBody>
      <dsp:txXfrm>
        <a:off x="47290" y="4707972"/>
        <a:ext cx="192577" cy="1322410"/>
      </dsp:txXfrm>
    </dsp:sp>
    <dsp:sp modelId="{9A1E2731-D08B-4E02-ABCA-D34011194DB8}">
      <dsp:nvSpPr>
        <dsp:cNvPr id="0" name=""/>
        <dsp:cNvSpPr/>
      </dsp:nvSpPr>
      <dsp:spPr>
        <a:xfrm>
          <a:off x="95434" y="6065906"/>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95434" y="6065906"/>
        <a:ext cx="192577" cy="1322410"/>
      </dsp:txXfrm>
    </dsp:sp>
    <dsp:sp modelId="{2A5E17C1-3099-45D3-B430-070B635A2077}">
      <dsp:nvSpPr>
        <dsp:cNvPr id="0" name=""/>
        <dsp:cNvSpPr/>
      </dsp:nvSpPr>
      <dsp:spPr>
        <a:xfrm>
          <a:off x="308287"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校长办公室</a:t>
          </a:r>
        </a:p>
      </dsp:txBody>
      <dsp:txXfrm>
        <a:off x="308287" y="3201915"/>
        <a:ext cx="256335" cy="1471690"/>
      </dsp:txXfrm>
    </dsp:sp>
    <dsp:sp modelId="{6F2DEEAD-727A-4DB1-BD63-B7C207A19324}">
      <dsp:nvSpPr>
        <dsp:cNvPr id="0" name=""/>
        <dsp:cNvSpPr/>
      </dsp:nvSpPr>
      <dsp:spPr>
        <a:xfrm>
          <a:off x="340166"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主任</a:t>
          </a:r>
        </a:p>
      </dsp:txBody>
      <dsp:txXfrm>
        <a:off x="340166" y="4709129"/>
        <a:ext cx="192577" cy="1322410"/>
      </dsp:txXfrm>
    </dsp:sp>
    <dsp:sp modelId="{760178BD-77E7-4EA5-B976-BE884A10F08B}">
      <dsp:nvSpPr>
        <dsp:cNvPr id="0" name=""/>
        <dsp:cNvSpPr/>
      </dsp:nvSpPr>
      <dsp:spPr>
        <a:xfrm>
          <a:off x="388310"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388310" y="6067063"/>
        <a:ext cx="192577" cy="1322410"/>
      </dsp:txXfrm>
    </dsp:sp>
    <dsp:sp modelId="{0044CBD2-3421-4236-AE52-9A6196FE7696}">
      <dsp:nvSpPr>
        <dsp:cNvPr id="0" name=""/>
        <dsp:cNvSpPr/>
      </dsp:nvSpPr>
      <dsp:spPr>
        <a:xfrm>
          <a:off x="600146"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黄岛校区管理办公室</a:t>
          </a:r>
        </a:p>
      </dsp:txBody>
      <dsp:txXfrm>
        <a:off x="600146" y="3201915"/>
        <a:ext cx="256335" cy="1471690"/>
      </dsp:txXfrm>
    </dsp:sp>
    <dsp:sp modelId="{76195665-E405-4EB2-9885-5CC1BFE26E36}">
      <dsp:nvSpPr>
        <dsp:cNvPr id="0" name=""/>
        <dsp:cNvSpPr/>
      </dsp:nvSpPr>
      <dsp:spPr>
        <a:xfrm>
          <a:off x="632024"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主任</a:t>
          </a:r>
        </a:p>
      </dsp:txBody>
      <dsp:txXfrm>
        <a:off x="632024" y="4709129"/>
        <a:ext cx="192577" cy="1322410"/>
      </dsp:txXfrm>
    </dsp:sp>
    <dsp:sp modelId="{BDB69669-6CFB-47EB-8E72-9A6D8DE94EAA}">
      <dsp:nvSpPr>
        <dsp:cNvPr id="0" name=""/>
        <dsp:cNvSpPr/>
      </dsp:nvSpPr>
      <dsp:spPr>
        <a:xfrm>
          <a:off x="680169"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680169" y="6067063"/>
        <a:ext cx="192577" cy="1322410"/>
      </dsp:txXfrm>
    </dsp:sp>
    <dsp:sp modelId="{C572F4A5-378D-4BE4-A352-FA0F5991ADBB}">
      <dsp:nvSpPr>
        <dsp:cNvPr id="0" name=""/>
        <dsp:cNvSpPr/>
      </dsp:nvSpPr>
      <dsp:spPr>
        <a:xfrm>
          <a:off x="892004"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纪委、监察处</a:t>
          </a:r>
        </a:p>
      </dsp:txBody>
      <dsp:txXfrm>
        <a:off x="892004" y="3201915"/>
        <a:ext cx="256335" cy="1471690"/>
      </dsp:txXfrm>
    </dsp:sp>
    <dsp:sp modelId="{71F07BBA-41E2-4F1A-9DFB-B0E5EC76F056}">
      <dsp:nvSpPr>
        <dsp:cNvPr id="0" name=""/>
        <dsp:cNvSpPr/>
      </dsp:nvSpPr>
      <dsp:spPr>
        <a:xfrm>
          <a:off x="923883"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副书记、处长</a:t>
          </a:r>
        </a:p>
      </dsp:txBody>
      <dsp:txXfrm>
        <a:off x="923883" y="4709129"/>
        <a:ext cx="192577" cy="1322410"/>
      </dsp:txXfrm>
    </dsp:sp>
    <dsp:sp modelId="{CE4649FE-9004-4479-BEE1-955AB49A4327}">
      <dsp:nvSpPr>
        <dsp:cNvPr id="0" name=""/>
        <dsp:cNvSpPr/>
      </dsp:nvSpPr>
      <dsp:spPr>
        <a:xfrm>
          <a:off x="972028"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972028" y="6067063"/>
        <a:ext cx="192577" cy="1322410"/>
      </dsp:txXfrm>
    </dsp:sp>
    <dsp:sp modelId="{F8366B87-7F3E-42AE-A301-D74C49587AE3}">
      <dsp:nvSpPr>
        <dsp:cNvPr id="0" name=""/>
        <dsp:cNvSpPr/>
      </dsp:nvSpPr>
      <dsp:spPr>
        <a:xfrm>
          <a:off x="1183863"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党委组织部</a:t>
          </a:r>
        </a:p>
      </dsp:txBody>
      <dsp:txXfrm>
        <a:off x="1183863" y="3201915"/>
        <a:ext cx="256335" cy="1471690"/>
      </dsp:txXfrm>
    </dsp:sp>
    <dsp:sp modelId="{1C5F6F95-C146-47BC-95CB-2A53BC44A55F}">
      <dsp:nvSpPr>
        <dsp:cNvPr id="0" name=""/>
        <dsp:cNvSpPr/>
      </dsp:nvSpPr>
      <dsp:spPr>
        <a:xfrm>
          <a:off x="1215742"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部长</a:t>
          </a:r>
        </a:p>
      </dsp:txBody>
      <dsp:txXfrm>
        <a:off x="1215742" y="4709129"/>
        <a:ext cx="192577" cy="1322410"/>
      </dsp:txXfrm>
    </dsp:sp>
    <dsp:sp modelId="{FA9B6F21-E341-410C-AC9F-DCF5F0E9826B}">
      <dsp:nvSpPr>
        <dsp:cNvPr id="0" name=""/>
        <dsp:cNvSpPr/>
      </dsp:nvSpPr>
      <dsp:spPr>
        <a:xfrm>
          <a:off x="1263887"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1263887" y="6067063"/>
        <a:ext cx="192577" cy="1322410"/>
      </dsp:txXfrm>
    </dsp:sp>
    <dsp:sp modelId="{A531F9D7-12E3-4C7B-8DD8-4769C5AA959C}">
      <dsp:nvSpPr>
        <dsp:cNvPr id="0" name=""/>
        <dsp:cNvSpPr/>
      </dsp:nvSpPr>
      <dsp:spPr>
        <a:xfrm>
          <a:off x="1475722"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党委宣传部</a:t>
          </a:r>
        </a:p>
      </dsp:txBody>
      <dsp:txXfrm>
        <a:off x="1475722" y="3201915"/>
        <a:ext cx="256335" cy="1471690"/>
      </dsp:txXfrm>
    </dsp:sp>
    <dsp:sp modelId="{AC96EAC5-1BE9-4C35-8E0C-C6BD2B2116AA}">
      <dsp:nvSpPr>
        <dsp:cNvPr id="0" name=""/>
        <dsp:cNvSpPr/>
      </dsp:nvSpPr>
      <dsp:spPr>
        <a:xfrm>
          <a:off x="1507601"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部长</a:t>
          </a:r>
        </a:p>
      </dsp:txBody>
      <dsp:txXfrm>
        <a:off x="1507601" y="4709129"/>
        <a:ext cx="192577" cy="1322410"/>
      </dsp:txXfrm>
    </dsp:sp>
    <dsp:sp modelId="{64168C75-4614-4B67-9F6B-92EE14C5B5A9}">
      <dsp:nvSpPr>
        <dsp:cNvPr id="0" name=""/>
        <dsp:cNvSpPr/>
      </dsp:nvSpPr>
      <dsp:spPr>
        <a:xfrm>
          <a:off x="1555746"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1555746" y="6067063"/>
        <a:ext cx="192577" cy="1322410"/>
      </dsp:txXfrm>
    </dsp:sp>
    <dsp:sp modelId="{93E8EFBF-5CD3-487F-A20A-1E3B6E9CE4D3}">
      <dsp:nvSpPr>
        <dsp:cNvPr id="0" name=""/>
        <dsp:cNvSpPr/>
      </dsp:nvSpPr>
      <dsp:spPr>
        <a:xfrm>
          <a:off x="1767581"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工会</a:t>
          </a:r>
        </a:p>
      </dsp:txBody>
      <dsp:txXfrm>
        <a:off x="1767581" y="3201915"/>
        <a:ext cx="256335" cy="1471690"/>
      </dsp:txXfrm>
    </dsp:sp>
    <dsp:sp modelId="{843272C2-8923-4424-9FD0-FD4DFCECA5D9}">
      <dsp:nvSpPr>
        <dsp:cNvPr id="0" name=""/>
        <dsp:cNvSpPr/>
      </dsp:nvSpPr>
      <dsp:spPr>
        <a:xfrm>
          <a:off x="1799460"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主席</a:t>
          </a:r>
        </a:p>
      </dsp:txBody>
      <dsp:txXfrm>
        <a:off x="1799460" y="4709129"/>
        <a:ext cx="192577" cy="1322410"/>
      </dsp:txXfrm>
    </dsp:sp>
    <dsp:sp modelId="{263BCF25-DFAB-4EF8-A7F5-FADEF75FCE05}">
      <dsp:nvSpPr>
        <dsp:cNvPr id="0" name=""/>
        <dsp:cNvSpPr/>
      </dsp:nvSpPr>
      <dsp:spPr>
        <a:xfrm>
          <a:off x="1847605"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1847605" y="6067063"/>
        <a:ext cx="192577" cy="1322410"/>
      </dsp:txXfrm>
    </dsp:sp>
    <dsp:sp modelId="{4EFDF4A1-4129-4CC9-A9F1-66EE160A3C26}">
      <dsp:nvSpPr>
        <dsp:cNvPr id="0" name=""/>
        <dsp:cNvSpPr/>
      </dsp:nvSpPr>
      <dsp:spPr>
        <a:xfrm>
          <a:off x="2059440"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团委</a:t>
          </a:r>
        </a:p>
      </dsp:txBody>
      <dsp:txXfrm>
        <a:off x="2059440" y="3201915"/>
        <a:ext cx="256335" cy="1471690"/>
      </dsp:txXfrm>
    </dsp:sp>
    <dsp:sp modelId="{400AA437-C623-49DE-9B14-F7AC51570E18}">
      <dsp:nvSpPr>
        <dsp:cNvPr id="0" name=""/>
        <dsp:cNvSpPr/>
      </dsp:nvSpPr>
      <dsp:spPr>
        <a:xfrm>
          <a:off x="2091319"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书记</a:t>
          </a:r>
        </a:p>
      </dsp:txBody>
      <dsp:txXfrm>
        <a:off x="2091319" y="4709129"/>
        <a:ext cx="192577" cy="1322410"/>
      </dsp:txXfrm>
    </dsp:sp>
    <dsp:sp modelId="{C9E86907-3973-4ED9-8F43-E13BCC152278}">
      <dsp:nvSpPr>
        <dsp:cNvPr id="0" name=""/>
        <dsp:cNvSpPr/>
      </dsp:nvSpPr>
      <dsp:spPr>
        <a:xfrm>
          <a:off x="2139463"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2139463" y="6067063"/>
        <a:ext cx="192577" cy="1322410"/>
      </dsp:txXfrm>
    </dsp:sp>
    <dsp:sp modelId="{A4E7D4C0-AD2D-4537-A846-C36A45B519CD}">
      <dsp:nvSpPr>
        <dsp:cNvPr id="0" name=""/>
        <dsp:cNvSpPr/>
      </dsp:nvSpPr>
      <dsp:spPr>
        <a:xfrm>
          <a:off x="2351299"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妇委会</a:t>
          </a:r>
        </a:p>
      </dsp:txBody>
      <dsp:txXfrm>
        <a:off x="2351299" y="3201915"/>
        <a:ext cx="256335" cy="1471690"/>
      </dsp:txXfrm>
    </dsp:sp>
    <dsp:sp modelId="{05CFC1A3-AB2C-45AA-B3CF-913E5243C7C2}">
      <dsp:nvSpPr>
        <dsp:cNvPr id="0" name=""/>
        <dsp:cNvSpPr/>
      </dsp:nvSpPr>
      <dsp:spPr>
        <a:xfrm>
          <a:off x="2383178"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主任</a:t>
          </a:r>
        </a:p>
      </dsp:txBody>
      <dsp:txXfrm>
        <a:off x="2383178" y="4709129"/>
        <a:ext cx="192577" cy="1322410"/>
      </dsp:txXfrm>
    </dsp:sp>
    <dsp:sp modelId="{6AB97D44-9CA8-4F27-A07E-D29D56323FAF}">
      <dsp:nvSpPr>
        <dsp:cNvPr id="0" name=""/>
        <dsp:cNvSpPr/>
      </dsp:nvSpPr>
      <dsp:spPr>
        <a:xfrm>
          <a:off x="2431322"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2431322" y="6067063"/>
        <a:ext cx="192577" cy="1322410"/>
      </dsp:txXfrm>
    </dsp:sp>
    <dsp:sp modelId="{D20C7D86-50C5-45CA-92D7-6EB5297C70FA}">
      <dsp:nvSpPr>
        <dsp:cNvPr id="0" name=""/>
        <dsp:cNvSpPr/>
      </dsp:nvSpPr>
      <dsp:spPr>
        <a:xfrm>
          <a:off x="2643158"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人事处</a:t>
          </a:r>
        </a:p>
      </dsp:txBody>
      <dsp:txXfrm>
        <a:off x="2643158" y="3201915"/>
        <a:ext cx="256335" cy="1471690"/>
      </dsp:txXfrm>
    </dsp:sp>
    <dsp:sp modelId="{F3B3390B-A31D-4580-BFB0-41AE87119389}">
      <dsp:nvSpPr>
        <dsp:cNvPr id="0" name=""/>
        <dsp:cNvSpPr/>
      </dsp:nvSpPr>
      <dsp:spPr>
        <a:xfrm>
          <a:off x="2675037"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处长</a:t>
          </a:r>
        </a:p>
      </dsp:txBody>
      <dsp:txXfrm>
        <a:off x="2675037" y="4709129"/>
        <a:ext cx="192577" cy="1322410"/>
      </dsp:txXfrm>
    </dsp:sp>
    <dsp:sp modelId="{B18572DD-8395-472E-B1E7-4F181777C839}">
      <dsp:nvSpPr>
        <dsp:cNvPr id="0" name=""/>
        <dsp:cNvSpPr/>
      </dsp:nvSpPr>
      <dsp:spPr>
        <a:xfrm>
          <a:off x="2723181"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2723181" y="6067063"/>
        <a:ext cx="192577" cy="1322410"/>
      </dsp:txXfrm>
    </dsp:sp>
    <dsp:sp modelId="{EBBCDB5E-07E7-4D53-8565-6B6ACB158B97}">
      <dsp:nvSpPr>
        <dsp:cNvPr id="0" name=""/>
        <dsp:cNvSpPr/>
      </dsp:nvSpPr>
      <dsp:spPr>
        <a:xfrm>
          <a:off x="2935017"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学生工作处</a:t>
          </a:r>
        </a:p>
      </dsp:txBody>
      <dsp:txXfrm>
        <a:off x="2935017" y="3201915"/>
        <a:ext cx="256335" cy="1471690"/>
      </dsp:txXfrm>
    </dsp:sp>
    <dsp:sp modelId="{533EF497-2F3D-4A32-B3FE-B21DA99D87E6}">
      <dsp:nvSpPr>
        <dsp:cNvPr id="0" name=""/>
        <dsp:cNvSpPr/>
      </dsp:nvSpPr>
      <dsp:spPr>
        <a:xfrm>
          <a:off x="2966896"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处长</a:t>
          </a:r>
        </a:p>
      </dsp:txBody>
      <dsp:txXfrm>
        <a:off x="2966896" y="4709129"/>
        <a:ext cx="192577" cy="1322410"/>
      </dsp:txXfrm>
    </dsp:sp>
    <dsp:sp modelId="{FCD65925-A7C6-4EC2-945E-B795273AC585}">
      <dsp:nvSpPr>
        <dsp:cNvPr id="0" name=""/>
        <dsp:cNvSpPr/>
      </dsp:nvSpPr>
      <dsp:spPr>
        <a:xfrm>
          <a:off x="3015040"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3015040" y="6067063"/>
        <a:ext cx="192577" cy="1322410"/>
      </dsp:txXfrm>
    </dsp:sp>
    <dsp:sp modelId="{3A3EDE6E-A142-4C93-9642-F11FF9D92BF7}">
      <dsp:nvSpPr>
        <dsp:cNvPr id="0" name=""/>
        <dsp:cNvSpPr/>
      </dsp:nvSpPr>
      <dsp:spPr>
        <a:xfrm>
          <a:off x="3226876"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保卫处、党委武装部</a:t>
          </a:r>
        </a:p>
      </dsp:txBody>
      <dsp:txXfrm>
        <a:off x="3226876" y="3201915"/>
        <a:ext cx="256335" cy="1471690"/>
      </dsp:txXfrm>
    </dsp:sp>
    <dsp:sp modelId="{CFF6FF53-02BD-480D-ABB8-3081FCCC31D4}">
      <dsp:nvSpPr>
        <dsp:cNvPr id="0" name=""/>
        <dsp:cNvSpPr/>
      </dsp:nvSpPr>
      <dsp:spPr>
        <a:xfrm>
          <a:off x="3258755"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处长</a:t>
          </a:r>
        </a:p>
      </dsp:txBody>
      <dsp:txXfrm>
        <a:off x="3258755" y="4709129"/>
        <a:ext cx="192577" cy="1322410"/>
      </dsp:txXfrm>
    </dsp:sp>
    <dsp:sp modelId="{042788CA-D76D-47DD-A528-737838C01750}">
      <dsp:nvSpPr>
        <dsp:cNvPr id="0" name=""/>
        <dsp:cNvSpPr/>
      </dsp:nvSpPr>
      <dsp:spPr>
        <a:xfrm>
          <a:off x="3306899"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3306899" y="6067063"/>
        <a:ext cx="192577" cy="1322410"/>
      </dsp:txXfrm>
    </dsp:sp>
    <dsp:sp modelId="{27CC163C-465F-4640-BCF1-29D64F87655B}">
      <dsp:nvSpPr>
        <dsp:cNvPr id="0" name=""/>
        <dsp:cNvSpPr/>
      </dsp:nvSpPr>
      <dsp:spPr>
        <a:xfrm>
          <a:off x="3518735"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发展规划处</a:t>
          </a:r>
        </a:p>
      </dsp:txBody>
      <dsp:txXfrm>
        <a:off x="3518735" y="3201915"/>
        <a:ext cx="256335" cy="1471690"/>
      </dsp:txXfrm>
    </dsp:sp>
    <dsp:sp modelId="{538365BF-57D2-4072-BEF7-60DA75D910CF}">
      <dsp:nvSpPr>
        <dsp:cNvPr id="0" name=""/>
        <dsp:cNvSpPr/>
      </dsp:nvSpPr>
      <dsp:spPr>
        <a:xfrm>
          <a:off x="3550614"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处长</a:t>
          </a:r>
        </a:p>
      </dsp:txBody>
      <dsp:txXfrm>
        <a:off x="3550614" y="4709129"/>
        <a:ext cx="192577" cy="1322410"/>
      </dsp:txXfrm>
    </dsp:sp>
    <dsp:sp modelId="{7DC7DEED-9E9E-477E-B691-FDE4C64843CD}">
      <dsp:nvSpPr>
        <dsp:cNvPr id="0" name=""/>
        <dsp:cNvSpPr/>
      </dsp:nvSpPr>
      <dsp:spPr>
        <a:xfrm>
          <a:off x="3598758"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3598758" y="6067063"/>
        <a:ext cx="192577" cy="1322410"/>
      </dsp:txXfrm>
    </dsp:sp>
    <dsp:sp modelId="{32611936-4AE4-4E00-A28A-D8E12DBF9673}">
      <dsp:nvSpPr>
        <dsp:cNvPr id="0" name=""/>
        <dsp:cNvSpPr/>
      </dsp:nvSpPr>
      <dsp:spPr>
        <a:xfrm>
          <a:off x="3810594"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教务处</a:t>
          </a:r>
        </a:p>
      </dsp:txBody>
      <dsp:txXfrm>
        <a:off x="3810594" y="3201915"/>
        <a:ext cx="256335" cy="1471690"/>
      </dsp:txXfrm>
    </dsp:sp>
    <dsp:sp modelId="{FDECED19-B398-4588-88B1-97AD8808931C}">
      <dsp:nvSpPr>
        <dsp:cNvPr id="0" name=""/>
        <dsp:cNvSpPr/>
      </dsp:nvSpPr>
      <dsp:spPr>
        <a:xfrm>
          <a:off x="3842473"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处长</a:t>
          </a:r>
        </a:p>
      </dsp:txBody>
      <dsp:txXfrm>
        <a:off x="3842473" y="4709129"/>
        <a:ext cx="192577" cy="1322410"/>
      </dsp:txXfrm>
    </dsp:sp>
    <dsp:sp modelId="{8F57CF1A-8006-4F93-B52A-ACA4D52D72FC}">
      <dsp:nvSpPr>
        <dsp:cNvPr id="0" name=""/>
        <dsp:cNvSpPr/>
      </dsp:nvSpPr>
      <dsp:spPr>
        <a:xfrm>
          <a:off x="3890617"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3890617" y="6067063"/>
        <a:ext cx="192577" cy="1322410"/>
      </dsp:txXfrm>
    </dsp:sp>
    <dsp:sp modelId="{2FFE889B-B60D-443E-B0F2-1565699DED3F}">
      <dsp:nvSpPr>
        <dsp:cNvPr id="0" name=""/>
        <dsp:cNvSpPr/>
      </dsp:nvSpPr>
      <dsp:spPr>
        <a:xfrm>
          <a:off x="4102453"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研究生处、学科办</a:t>
          </a:r>
        </a:p>
      </dsp:txBody>
      <dsp:txXfrm>
        <a:off x="4102453" y="3201915"/>
        <a:ext cx="256335" cy="1471690"/>
      </dsp:txXfrm>
    </dsp:sp>
    <dsp:sp modelId="{5DBCBCA3-C087-48C0-BF6F-6D3190E48EEE}">
      <dsp:nvSpPr>
        <dsp:cNvPr id="0" name=""/>
        <dsp:cNvSpPr/>
      </dsp:nvSpPr>
      <dsp:spPr>
        <a:xfrm>
          <a:off x="4134332"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处长、主任</a:t>
          </a:r>
        </a:p>
      </dsp:txBody>
      <dsp:txXfrm>
        <a:off x="4134332" y="4709129"/>
        <a:ext cx="192577" cy="1322410"/>
      </dsp:txXfrm>
    </dsp:sp>
    <dsp:sp modelId="{57F14FFD-08CF-40A5-BF3E-4F3393593806}">
      <dsp:nvSpPr>
        <dsp:cNvPr id="0" name=""/>
        <dsp:cNvSpPr/>
      </dsp:nvSpPr>
      <dsp:spPr>
        <a:xfrm>
          <a:off x="4182476"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4182476" y="6067063"/>
        <a:ext cx="192577" cy="1322410"/>
      </dsp:txXfrm>
    </dsp:sp>
    <dsp:sp modelId="{683027B9-884E-4C0A-8846-97C0DD63EB19}">
      <dsp:nvSpPr>
        <dsp:cNvPr id="0" name=""/>
        <dsp:cNvSpPr/>
      </dsp:nvSpPr>
      <dsp:spPr>
        <a:xfrm>
          <a:off x="4394312"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科技处</a:t>
          </a:r>
        </a:p>
      </dsp:txBody>
      <dsp:txXfrm>
        <a:off x="4394312" y="3201915"/>
        <a:ext cx="256335" cy="1471690"/>
      </dsp:txXfrm>
    </dsp:sp>
    <dsp:sp modelId="{49E658A3-19AC-4C57-8E08-2DE8D54872B7}">
      <dsp:nvSpPr>
        <dsp:cNvPr id="0" name=""/>
        <dsp:cNvSpPr/>
      </dsp:nvSpPr>
      <dsp:spPr>
        <a:xfrm>
          <a:off x="4426191"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处长</a:t>
          </a:r>
        </a:p>
      </dsp:txBody>
      <dsp:txXfrm>
        <a:off x="4426191" y="4709129"/>
        <a:ext cx="192577" cy="1322410"/>
      </dsp:txXfrm>
    </dsp:sp>
    <dsp:sp modelId="{CE508947-4DA6-4FEE-A2E8-7357D924CF72}">
      <dsp:nvSpPr>
        <dsp:cNvPr id="0" name=""/>
        <dsp:cNvSpPr/>
      </dsp:nvSpPr>
      <dsp:spPr>
        <a:xfrm>
          <a:off x="4474335"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4474335" y="6067063"/>
        <a:ext cx="192577" cy="1322410"/>
      </dsp:txXfrm>
    </dsp:sp>
    <dsp:sp modelId="{18A33BBB-042E-4BD3-9F5F-EC6F57ABC999}">
      <dsp:nvSpPr>
        <dsp:cNvPr id="0" name=""/>
        <dsp:cNvSpPr/>
      </dsp:nvSpPr>
      <dsp:spPr>
        <a:xfrm>
          <a:off x="4686171"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国际交流处</a:t>
          </a:r>
        </a:p>
      </dsp:txBody>
      <dsp:txXfrm>
        <a:off x="4686171" y="3201915"/>
        <a:ext cx="256335" cy="1471690"/>
      </dsp:txXfrm>
    </dsp:sp>
    <dsp:sp modelId="{BC6ECABB-A7CE-4BBA-9654-8EED42DE0527}">
      <dsp:nvSpPr>
        <dsp:cNvPr id="0" name=""/>
        <dsp:cNvSpPr/>
      </dsp:nvSpPr>
      <dsp:spPr>
        <a:xfrm>
          <a:off x="4718049"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处长</a:t>
          </a:r>
        </a:p>
      </dsp:txBody>
      <dsp:txXfrm>
        <a:off x="4718049" y="4709129"/>
        <a:ext cx="192577" cy="1322410"/>
      </dsp:txXfrm>
    </dsp:sp>
    <dsp:sp modelId="{C82B0A40-5F05-4CC8-82B6-C61F819399DF}">
      <dsp:nvSpPr>
        <dsp:cNvPr id="0" name=""/>
        <dsp:cNvSpPr/>
      </dsp:nvSpPr>
      <dsp:spPr>
        <a:xfrm>
          <a:off x="4766194"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4766194" y="6067063"/>
        <a:ext cx="192577" cy="1322410"/>
      </dsp:txXfrm>
    </dsp:sp>
    <dsp:sp modelId="{5388C205-B565-42F7-B26E-C57ACC2EC3D7}">
      <dsp:nvSpPr>
        <dsp:cNvPr id="0" name=""/>
        <dsp:cNvSpPr/>
      </dsp:nvSpPr>
      <dsp:spPr>
        <a:xfrm>
          <a:off x="4978029"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财务处</a:t>
          </a:r>
        </a:p>
      </dsp:txBody>
      <dsp:txXfrm>
        <a:off x="4978029" y="3201915"/>
        <a:ext cx="256335" cy="1471690"/>
      </dsp:txXfrm>
    </dsp:sp>
    <dsp:sp modelId="{192A625A-31BE-4B91-809F-A41440A499B6}">
      <dsp:nvSpPr>
        <dsp:cNvPr id="0" name=""/>
        <dsp:cNvSpPr/>
      </dsp:nvSpPr>
      <dsp:spPr>
        <a:xfrm>
          <a:off x="5009908"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处长</a:t>
          </a:r>
        </a:p>
      </dsp:txBody>
      <dsp:txXfrm>
        <a:off x="5009908" y="4709129"/>
        <a:ext cx="192577" cy="1322410"/>
      </dsp:txXfrm>
    </dsp:sp>
    <dsp:sp modelId="{2CD80BBD-F3ED-45D5-8578-42D1C7361E1B}">
      <dsp:nvSpPr>
        <dsp:cNvPr id="0" name=""/>
        <dsp:cNvSpPr/>
      </dsp:nvSpPr>
      <dsp:spPr>
        <a:xfrm>
          <a:off x="5058053"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5058053" y="6067063"/>
        <a:ext cx="192577" cy="1322410"/>
      </dsp:txXfrm>
    </dsp:sp>
    <dsp:sp modelId="{0AAFA6E3-AE19-42E3-8302-0D2C6C038FE5}">
      <dsp:nvSpPr>
        <dsp:cNvPr id="0" name=""/>
        <dsp:cNvSpPr/>
      </dsp:nvSpPr>
      <dsp:spPr>
        <a:xfrm>
          <a:off x="5269888"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审计处</a:t>
          </a:r>
        </a:p>
      </dsp:txBody>
      <dsp:txXfrm>
        <a:off x="5269888" y="3201915"/>
        <a:ext cx="256335" cy="1471690"/>
      </dsp:txXfrm>
    </dsp:sp>
    <dsp:sp modelId="{90BB3B6E-CEBE-4791-BE8B-F7EBE2CD46D2}">
      <dsp:nvSpPr>
        <dsp:cNvPr id="0" name=""/>
        <dsp:cNvSpPr/>
      </dsp:nvSpPr>
      <dsp:spPr>
        <a:xfrm>
          <a:off x="5301767"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处长</a:t>
          </a:r>
        </a:p>
      </dsp:txBody>
      <dsp:txXfrm>
        <a:off x="5301767" y="4709129"/>
        <a:ext cx="192577" cy="1322410"/>
      </dsp:txXfrm>
    </dsp:sp>
    <dsp:sp modelId="{E378192C-9905-4FE0-AC01-E443AC227AC8}">
      <dsp:nvSpPr>
        <dsp:cNvPr id="0" name=""/>
        <dsp:cNvSpPr/>
      </dsp:nvSpPr>
      <dsp:spPr>
        <a:xfrm>
          <a:off x="5349912"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5349912" y="6067063"/>
        <a:ext cx="192577" cy="1322410"/>
      </dsp:txXfrm>
    </dsp:sp>
    <dsp:sp modelId="{A5202123-5E6B-4830-BA9D-A7F9103FE76E}">
      <dsp:nvSpPr>
        <dsp:cNvPr id="0" name=""/>
        <dsp:cNvSpPr/>
      </dsp:nvSpPr>
      <dsp:spPr>
        <a:xfrm>
          <a:off x="5561747"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资产管理处</a:t>
          </a:r>
        </a:p>
      </dsp:txBody>
      <dsp:txXfrm>
        <a:off x="5561747" y="3201915"/>
        <a:ext cx="256335" cy="1471690"/>
      </dsp:txXfrm>
    </dsp:sp>
    <dsp:sp modelId="{5551CF1F-E25B-41C3-854A-00597A12EF2F}">
      <dsp:nvSpPr>
        <dsp:cNvPr id="0" name=""/>
        <dsp:cNvSpPr/>
      </dsp:nvSpPr>
      <dsp:spPr>
        <a:xfrm>
          <a:off x="5593626"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处长</a:t>
          </a:r>
        </a:p>
      </dsp:txBody>
      <dsp:txXfrm>
        <a:off x="5593626" y="4709129"/>
        <a:ext cx="192577" cy="1322410"/>
      </dsp:txXfrm>
    </dsp:sp>
    <dsp:sp modelId="{D1BA3FD4-66EA-460D-8C77-10DDBC53E7BD}">
      <dsp:nvSpPr>
        <dsp:cNvPr id="0" name=""/>
        <dsp:cNvSpPr/>
      </dsp:nvSpPr>
      <dsp:spPr>
        <a:xfrm>
          <a:off x="5641771"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5641771" y="6067063"/>
        <a:ext cx="192577" cy="1322410"/>
      </dsp:txXfrm>
    </dsp:sp>
    <dsp:sp modelId="{F1061519-34D1-4EB9-BFDD-7C5824B3999B}">
      <dsp:nvSpPr>
        <dsp:cNvPr id="0" name=""/>
        <dsp:cNvSpPr/>
      </dsp:nvSpPr>
      <dsp:spPr>
        <a:xfrm>
          <a:off x="5853606"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基本建设处</a:t>
          </a:r>
        </a:p>
      </dsp:txBody>
      <dsp:txXfrm>
        <a:off x="5853606" y="3201915"/>
        <a:ext cx="256335" cy="1471690"/>
      </dsp:txXfrm>
    </dsp:sp>
    <dsp:sp modelId="{C5C9C672-6352-4B0A-A07D-F55242A3244A}">
      <dsp:nvSpPr>
        <dsp:cNvPr id="0" name=""/>
        <dsp:cNvSpPr/>
      </dsp:nvSpPr>
      <dsp:spPr>
        <a:xfrm>
          <a:off x="5885485"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处长</a:t>
          </a:r>
        </a:p>
      </dsp:txBody>
      <dsp:txXfrm>
        <a:off x="5885485" y="4709129"/>
        <a:ext cx="192577" cy="1322410"/>
      </dsp:txXfrm>
    </dsp:sp>
    <dsp:sp modelId="{E96610B7-E0FF-41E3-A867-99CF5C60A9EE}">
      <dsp:nvSpPr>
        <dsp:cNvPr id="0" name=""/>
        <dsp:cNvSpPr/>
      </dsp:nvSpPr>
      <dsp:spPr>
        <a:xfrm>
          <a:off x="5933630"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5933630" y="6067063"/>
        <a:ext cx="192577" cy="1322410"/>
      </dsp:txXfrm>
    </dsp:sp>
    <dsp:sp modelId="{8430392B-3D32-4AD3-808B-DECDA61ABA1C}">
      <dsp:nvSpPr>
        <dsp:cNvPr id="0" name=""/>
        <dsp:cNvSpPr/>
      </dsp:nvSpPr>
      <dsp:spPr>
        <a:xfrm>
          <a:off x="6145465"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后勤管理处</a:t>
          </a:r>
        </a:p>
      </dsp:txBody>
      <dsp:txXfrm>
        <a:off x="6145465" y="3201915"/>
        <a:ext cx="256335" cy="1471690"/>
      </dsp:txXfrm>
    </dsp:sp>
    <dsp:sp modelId="{2C219459-E1CE-4A00-ACC5-BCB4DE5F5D3D}">
      <dsp:nvSpPr>
        <dsp:cNvPr id="0" name=""/>
        <dsp:cNvSpPr/>
      </dsp:nvSpPr>
      <dsp:spPr>
        <a:xfrm>
          <a:off x="6177344"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处长</a:t>
          </a:r>
        </a:p>
      </dsp:txBody>
      <dsp:txXfrm>
        <a:off x="6177344" y="4709129"/>
        <a:ext cx="192577" cy="1322410"/>
      </dsp:txXfrm>
    </dsp:sp>
    <dsp:sp modelId="{F90654A0-B99D-4D37-9E88-E8CE8330F96B}">
      <dsp:nvSpPr>
        <dsp:cNvPr id="0" name=""/>
        <dsp:cNvSpPr/>
      </dsp:nvSpPr>
      <dsp:spPr>
        <a:xfrm>
          <a:off x="6225489"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6225489" y="6067063"/>
        <a:ext cx="192577" cy="1322410"/>
      </dsp:txXfrm>
    </dsp:sp>
    <dsp:sp modelId="{17DC8BFB-B5BA-44CC-88F1-AFD6F767A2E0}">
      <dsp:nvSpPr>
        <dsp:cNvPr id="0" name=""/>
        <dsp:cNvSpPr/>
      </dsp:nvSpPr>
      <dsp:spPr>
        <a:xfrm>
          <a:off x="6437324"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产业党总支</a:t>
          </a:r>
        </a:p>
      </dsp:txBody>
      <dsp:txXfrm>
        <a:off x="6437324" y="3201915"/>
        <a:ext cx="256335" cy="1471690"/>
      </dsp:txXfrm>
    </dsp:sp>
    <dsp:sp modelId="{15DCFDBF-EB49-46DC-BF67-E62CD82A086B}">
      <dsp:nvSpPr>
        <dsp:cNvPr id="0" name=""/>
        <dsp:cNvSpPr/>
      </dsp:nvSpPr>
      <dsp:spPr>
        <a:xfrm>
          <a:off x="6469203"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书记</a:t>
          </a:r>
        </a:p>
      </dsp:txBody>
      <dsp:txXfrm>
        <a:off x="6469203" y="4709129"/>
        <a:ext cx="192577" cy="1322410"/>
      </dsp:txXfrm>
    </dsp:sp>
    <dsp:sp modelId="{35E8209C-CC48-4C28-9D42-45D63E067EBE}">
      <dsp:nvSpPr>
        <dsp:cNvPr id="0" name=""/>
        <dsp:cNvSpPr/>
      </dsp:nvSpPr>
      <dsp:spPr>
        <a:xfrm>
          <a:off x="6517347"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6517347" y="6067063"/>
        <a:ext cx="192577" cy="1322410"/>
      </dsp:txXfrm>
    </dsp:sp>
    <dsp:sp modelId="{E416D303-5137-4023-89EF-05EC2CE2C60E}">
      <dsp:nvSpPr>
        <dsp:cNvPr id="0" name=""/>
        <dsp:cNvSpPr/>
      </dsp:nvSpPr>
      <dsp:spPr>
        <a:xfrm>
          <a:off x="6729183"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离退休工作处</a:t>
          </a:r>
        </a:p>
      </dsp:txBody>
      <dsp:txXfrm>
        <a:off x="6729183" y="3201915"/>
        <a:ext cx="256335" cy="1471690"/>
      </dsp:txXfrm>
    </dsp:sp>
    <dsp:sp modelId="{EB189088-B55A-4758-943F-AC2FB635298F}">
      <dsp:nvSpPr>
        <dsp:cNvPr id="0" name=""/>
        <dsp:cNvSpPr/>
      </dsp:nvSpPr>
      <dsp:spPr>
        <a:xfrm>
          <a:off x="6761062"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处长</a:t>
          </a:r>
        </a:p>
      </dsp:txBody>
      <dsp:txXfrm>
        <a:off x="6761062" y="4709129"/>
        <a:ext cx="192577" cy="1322410"/>
      </dsp:txXfrm>
    </dsp:sp>
    <dsp:sp modelId="{3E759BA4-E035-4972-9F85-EF0174FA0E36}">
      <dsp:nvSpPr>
        <dsp:cNvPr id="0" name=""/>
        <dsp:cNvSpPr/>
      </dsp:nvSpPr>
      <dsp:spPr>
        <a:xfrm>
          <a:off x="6809206"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6809206" y="6067063"/>
        <a:ext cx="192577" cy="1322410"/>
      </dsp:txXfrm>
    </dsp:sp>
    <dsp:sp modelId="{F7EEFEE2-DEBA-4A0F-8675-A9CF0B8AC0A4}">
      <dsp:nvSpPr>
        <dsp:cNvPr id="0" name=""/>
        <dsp:cNvSpPr/>
      </dsp:nvSpPr>
      <dsp:spPr>
        <a:xfrm>
          <a:off x="7021042"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图书馆</a:t>
          </a:r>
        </a:p>
      </dsp:txBody>
      <dsp:txXfrm>
        <a:off x="7021042" y="3201915"/>
        <a:ext cx="256335" cy="1471690"/>
      </dsp:txXfrm>
    </dsp:sp>
    <dsp:sp modelId="{FFCF2BCE-EA54-4B9F-8752-63493F5E0E76}">
      <dsp:nvSpPr>
        <dsp:cNvPr id="0" name=""/>
        <dsp:cNvSpPr/>
      </dsp:nvSpPr>
      <dsp:spPr>
        <a:xfrm>
          <a:off x="7052921"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馆长</a:t>
          </a:r>
        </a:p>
      </dsp:txBody>
      <dsp:txXfrm>
        <a:off x="7052921" y="4709129"/>
        <a:ext cx="192577" cy="1322410"/>
      </dsp:txXfrm>
    </dsp:sp>
    <dsp:sp modelId="{6B2AF250-9837-4895-A48D-AA0E2622F682}">
      <dsp:nvSpPr>
        <dsp:cNvPr id="0" name=""/>
        <dsp:cNvSpPr/>
      </dsp:nvSpPr>
      <dsp:spPr>
        <a:xfrm>
          <a:off x="7101065"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7101065" y="6067063"/>
        <a:ext cx="192577" cy="1322410"/>
      </dsp:txXfrm>
    </dsp:sp>
    <dsp:sp modelId="{591307DB-AB5C-409E-B84B-C8CA856E0913}">
      <dsp:nvSpPr>
        <dsp:cNvPr id="0" name=""/>
        <dsp:cNvSpPr/>
      </dsp:nvSpPr>
      <dsp:spPr>
        <a:xfrm>
          <a:off x="7312901"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档案馆</a:t>
          </a:r>
        </a:p>
      </dsp:txBody>
      <dsp:txXfrm>
        <a:off x="7312901" y="3201915"/>
        <a:ext cx="256335" cy="1471690"/>
      </dsp:txXfrm>
    </dsp:sp>
    <dsp:sp modelId="{A43D83FB-DF15-4773-B186-0A760DBBFE1C}">
      <dsp:nvSpPr>
        <dsp:cNvPr id="0" name=""/>
        <dsp:cNvSpPr/>
      </dsp:nvSpPr>
      <dsp:spPr>
        <a:xfrm>
          <a:off x="7344780"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馆长</a:t>
          </a:r>
        </a:p>
      </dsp:txBody>
      <dsp:txXfrm>
        <a:off x="7344780" y="4709129"/>
        <a:ext cx="192577" cy="1322410"/>
      </dsp:txXfrm>
    </dsp:sp>
    <dsp:sp modelId="{1F5BEB31-2F77-4FFE-B256-5BFCB42B0C96}">
      <dsp:nvSpPr>
        <dsp:cNvPr id="0" name=""/>
        <dsp:cNvSpPr/>
      </dsp:nvSpPr>
      <dsp:spPr>
        <a:xfrm>
          <a:off x="7392924"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7392924" y="6067063"/>
        <a:ext cx="192577" cy="1322410"/>
      </dsp:txXfrm>
    </dsp:sp>
    <dsp:sp modelId="{5F64A82C-02A9-4EE7-8EC3-ED61A9608DA5}">
      <dsp:nvSpPr>
        <dsp:cNvPr id="0" name=""/>
        <dsp:cNvSpPr/>
      </dsp:nvSpPr>
      <dsp:spPr>
        <a:xfrm>
          <a:off x="7604760"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学报编辑部</a:t>
          </a:r>
        </a:p>
      </dsp:txBody>
      <dsp:txXfrm>
        <a:off x="7604760" y="3201915"/>
        <a:ext cx="256335" cy="1471690"/>
      </dsp:txXfrm>
    </dsp:sp>
    <dsp:sp modelId="{8F3593CF-0246-45B5-ACB4-BDA43CEC5F6E}">
      <dsp:nvSpPr>
        <dsp:cNvPr id="0" name=""/>
        <dsp:cNvSpPr/>
      </dsp:nvSpPr>
      <dsp:spPr>
        <a:xfrm>
          <a:off x="7636639"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主任</a:t>
          </a:r>
        </a:p>
      </dsp:txBody>
      <dsp:txXfrm>
        <a:off x="7636639" y="4709129"/>
        <a:ext cx="192577" cy="1322410"/>
      </dsp:txXfrm>
    </dsp:sp>
    <dsp:sp modelId="{2460384E-9068-409B-AB82-9F04F6E733DC}">
      <dsp:nvSpPr>
        <dsp:cNvPr id="0" name=""/>
        <dsp:cNvSpPr/>
      </dsp:nvSpPr>
      <dsp:spPr>
        <a:xfrm>
          <a:off x="7684783"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7684783" y="6067063"/>
        <a:ext cx="192577" cy="1322410"/>
      </dsp:txXfrm>
    </dsp:sp>
    <dsp:sp modelId="{AB74D5BB-2A46-4CB2-B38F-1B9155195CFD}">
      <dsp:nvSpPr>
        <dsp:cNvPr id="0" name=""/>
        <dsp:cNvSpPr/>
      </dsp:nvSpPr>
      <dsp:spPr>
        <a:xfrm>
          <a:off x="7896619"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综合事务服务中心</a:t>
          </a:r>
        </a:p>
      </dsp:txBody>
      <dsp:txXfrm>
        <a:off x="7896619" y="3201915"/>
        <a:ext cx="256335" cy="1471690"/>
      </dsp:txXfrm>
    </dsp:sp>
    <dsp:sp modelId="{063A0166-566A-451E-8671-8BE3E6FC553E}">
      <dsp:nvSpPr>
        <dsp:cNvPr id="0" name=""/>
        <dsp:cNvSpPr/>
      </dsp:nvSpPr>
      <dsp:spPr>
        <a:xfrm>
          <a:off x="7928498"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主任</a:t>
          </a:r>
        </a:p>
      </dsp:txBody>
      <dsp:txXfrm>
        <a:off x="7928498" y="4709129"/>
        <a:ext cx="192577" cy="1322410"/>
      </dsp:txXfrm>
    </dsp:sp>
    <dsp:sp modelId="{07F965D0-8305-468B-A47C-D371C77C9600}">
      <dsp:nvSpPr>
        <dsp:cNvPr id="0" name=""/>
        <dsp:cNvSpPr/>
      </dsp:nvSpPr>
      <dsp:spPr>
        <a:xfrm>
          <a:off x="7976642"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7976642" y="6067063"/>
        <a:ext cx="192577" cy="1322410"/>
      </dsp:txXfrm>
    </dsp:sp>
    <dsp:sp modelId="{7DCEDF45-456F-428D-8DCD-13A147332B1E}">
      <dsp:nvSpPr>
        <dsp:cNvPr id="0" name=""/>
        <dsp:cNvSpPr/>
      </dsp:nvSpPr>
      <dsp:spPr>
        <a:xfrm>
          <a:off x="8188478"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信息化建设与管理中心</a:t>
          </a:r>
        </a:p>
      </dsp:txBody>
      <dsp:txXfrm>
        <a:off x="8188478" y="3201915"/>
        <a:ext cx="256335" cy="1471690"/>
      </dsp:txXfrm>
    </dsp:sp>
    <dsp:sp modelId="{D6B0748E-B60B-4C2F-9CD2-EF12ABDDAF51}">
      <dsp:nvSpPr>
        <dsp:cNvPr id="0" name=""/>
        <dsp:cNvSpPr/>
      </dsp:nvSpPr>
      <dsp:spPr>
        <a:xfrm>
          <a:off x="8220357"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主任</a:t>
          </a:r>
        </a:p>
      </dsp:txBody>
      <dsp:txXfrm>
        <a:off x="8220357" y="4709129"/>
        <a:ext cx="192577" cy="1322410"/>
      </dsp:txXfrm>
    </dsp:sp>
    <dsp:sp modelId="{BFFFA24E-C931-4D56-94A4-E176A941FB68}">
      <dsp:nvSpPr>
        <dsp:cNvPr id="0" name=""/>
        <dsp:cNvSpPr/>
      </dsp:nvSpPr>
      <dsp:spPr>
        <a:xfrm>
          <a:off x="8268501"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8268501" y="6067063"/>
        <a:ext cx="192577" cy="1322410"/>
      </dsp:txXfrm>
    </dsp:sp>
    <dsp:sp modelId="{11D8BECA-6EC8-4963-8A73-3368E5830BEB}">
      <dsp:nvSpPr>
        <dsp:cNvPr id="0" name=""/>
        <dsp:cNvSpPr/>
      </dsp:nvSpPr>
      <dsp:spPr>
        <a:xfrm>
          <a:off x="8480337"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土木工程学院</a:t>
          </a:r>
        </a:p>
      </dsp:txBody>
      <dsp:txXfrm>
        <a:off x="8480337" y="3201915"/>
        <a:ext cx="256335" cy="1471690"/>
      </dsp:txXfrm>
    </dsp:sp>
    <dsp:sp modelId="{73835EAB-A74A-4F4F-8A3C-8252D74ED5B2}">
      <dsp:nvSpPr>
        <dsp:cNvPr id="0" name=""/>
        <dsp:cNvSpPr/>
      </dsp:nvSpPr>
      <dsp:spPr>
        <a:xfrm>
          <a:off x="8512216"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总支书记</a:t>
          </a:r>
        </a:p>
      </dsp:txBody>
      <dsp:txXfrm>
        <a:off x="8512216" y="4709129"/>
        <a:ext cx="192577" cy="1322410"/>
      </dsp:txXfrm>
    </dsp:sp>
    <dsp:sp modelId="{8866E5C4-6B17-4CDC-889C-F47126F5FCA6}">
      <dsp:nvSpPr>
        <dsp:cNvPr id="0" name=""/>
        <dsp:cNvSpPr/>
      </dsp:nvSpPr>
      <dsp:spPr>
        <a:xfrm>
          <a:off x="8560360"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8560360" y="6067063"/>
        <a:ext cx="192577" cy="1322410"/>
      </dsp:txXfrm>
    </dsp:sp>
    <dsp:sp modelId="{4E7874D8-C049-4E83-857A-BED59685CDBC}">
      <dsp:nvSpPr>
        <dsp:cNvPr id="0" name=""/>
        <dsp:cNvSpPr/>
      </dsp:nvSpPr>
      <dsp:spPr>
        <a:xfrm>
          <a:off x="8772196"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机械与汽车工程学院</a:t>
          </a:r>
        </a:p>
      </dsp:txBody>
      <dsp:txXfrm>
        <a:off x="8772196" y="3201915"/>
        <a:ext cx="256335" cy="1471690"/>
      </dsp:txXfrm>
    </dsp:sp>
    <dsp:sp modelId="{9C89067E-B385-48FF-9C02-9BD3F23FE0DF}">
      <dsp:nvSpPr>
        <dsp:cNvPr id="0" name=""/>
        <dsp:cNvSpPr/>
      </dsp:nvSpPr>
      <dsp:spPr>
        <a:xfrm>
          <a:off x="8804074"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总支书记</a:t>
          </a:r>
        </a:p>
      </dsp:txBody>
      <dsp:txXfrm>
        <a:off x="8804074" y="4709129"/>
        <a:ext cx="192577" cy="1322410"/>
      </dsp:txXfrm>
    </dsp:sp>
    <dsp:sp modelId="{908000FB-F342-4BE4-8BE8-FD6E4E783D6B}">
      <dsp:nvSpPr>
        <dsp:cNvPr id="0" name=""/>
        <dsp:cNvSpPr/>
      </dsp:nvSpPr>
      <dsp:spPr>
        <a:xfrm>
          <a:off x="8852219"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8852219" y="6067063"/>
        <a:ext cx="192577" cy="1322410"/>
      </dsp:txXfrm>
    </dsp:sp>
    <dsp:sp modelId="{8C3D2F41-3800-4385-AD4E-2A8872E0E837}">
      <dsp:nvSpPr>
        <dsp:cNvPr id="0" name=""/>
        <dsp:cNvSpPr/>
      </dsp:nvSpPr>
      <dsp:spPr>
        <a:xfrm>
          <a:off x="9064054"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建筑与城乡规划学院</a:t>
          </a:r>
        </a:p>
      </dsp:txBody>
      <dsp:txXfrm>
        <a:off x="9064054" y="3201915"/>
        <a:ext cx="256335" cy="1471690"/>
      </dsp:txXfrm>
    </dsp:sp>
    <dsp:sp modelId="{556D9688-6AAF-4DA5-801D-AA02D6056909}">
      <dsp:nvSpPr>
        <dsp:cNvPr id="0" name=""/>
        <dsp:cNvSpPr/>
      </dsp:nvSpPr>
      <dsp:spPr>
        <a:xfrm>
          <a:off x="9095933"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总支书记</a:t>
          </a:r>
        </a:p>
      </dsp:txBody>
      <dsp:txXfrm>
        <a:off x="9095933" y="4709129"/>
        <a:ext cx="192577" cy="1322410"/>
      </dsp:txXfrm>
    </dsp:sp>
    <dsp:sp modelId="{52D81B6B-E545-402B-85EA-8BB00A6AC808}">
      <dsp:nvSpPr>
        <dsp:cNvPr id="0" name=""/>
        <dsp:cNvSpPr/>
      </dsp:nvSpPr>
      <dsp:spPr>
        <a:xfrm>
          <a:off x="9144078"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9144078" y="6067063"/>
        <a:ext cx="192577" cy="1322410"/>
      </dsp:txXfrm>
    </dsp:sp>
    <dsp:sp modelId="{64E9B3F0-0DCB-4DEB-996F-2513C85F8267}">
      <dsp:nvSpPr>
        <dsp:cNvPr id="0" name=""/>
        <dsp:cNvSpPr/>
      </dsp:nvSpPr>
      <dsp:spPr>
        <a:xfrm>
          <a:off x="9355913"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环境与市政工程学院</a:t>
          </a:r>
        </a:p>
      </dsp:txBody>
      <dsp:txXfrm>
        <a:off x="9355913" y="3201915"/>
        <a:ext cx="256335" cy="1471690"/>
      </dsp:txXfrm>
    </dsp:sp>
    <dsp:sp modelId="{A13126D1-93E3-4076-9E4B-D900C9501C09}">
      <dsp:nvSpPr>
        <dsp:cNvPr id="0" name=""/>
        <dsp:cNvSpPr/>
      </dsp:nvSpPr>
      <dsp:spPr>
        <a:xfrm>
          <a:off x="9387792"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总支书记</a:t>
          </a:r>
        </a:p>
      </dsp:txBody>
      <dsp:txXfrm>
        <a:off x="9387792" y="4709129"/>
        <a:ext cx="192577" cy="1322410"/>
      </dsp:txXfrm>
    </dsp:sp>
    <dsp:sp modelId="{D75D25E9-6048-4378-8432-EDD8A26FC62A}">
      <dsp:nvSpPr>
        <dsp:cNvPr id="0" name=""/>
        <dsp:cNvSpPr/>
      </dsp:nvSpPr>
      <dsp:spPr>
        <a:xfrm>
          <a:off x="9435937"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9435937" y="6067063"/>
        <a:ext cx="192577" cy="1322410"/>
      </dsp:txXfrm>
    </dsp:sp>
    <dsp:sp modelId="{CA260431-0050-458B-8413-333DA5F4EA6A}">
      <dsp:nvSpPr>
        <dsp:cNvPr id="0" name=""/>
        <dsp:cNvSpPr/>
      </dsp:nvSpPr>
      <dsp:spPr>
        <a:xfrm>
          <a:off x="9647772"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信息与控制工程学院</a:t>
          </a:r>
        </a:p>
      </dsp:txBody>
      <dsp:txXfrm>
        <a:off x="9647772" y="3201915"/>
        <a:ext cx="256335" cy="1471690"/>
      </dsp:txXfrm>
    </dsp:sp>
    <dsp:sp modelId="{BA027A57-8C5D-49CD-BD63-D649B32713C1}">
      <dsp:nvSpPr>
        <dsp:cNvPr id="0" name=""/>
        <dsp:cNvSpPr/>
      </dsp:nvSpPr>
      <dsp:spPr>
        <a:xfrm>
          <a:off x="9679651"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总支书记</a:t>
          </a:r>
        </a:p>
      </dsp:txBody>
      <dsp:txXfrm>
        <a:off x="9679651" y="4709129"/>
        <a:ext cx="192577" cy="1322410"/>
      </dsp:txXfrm>
    </dsp:sp>
    <dsp:sp modelId="{7AF3A3F1-7970-431E-A221-D4CC58F599BC}">
      <dsp:nvSpPr>
        <dsp:cNvPr id="0" name=""/>
        <dsp:cNvSpPr/>
      </dsp:nvSpPr>
      <dsp:spPr>
        <a:xfrm>
          <a:off x="9727796"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9727796" y="6067063"/>
        <a:ext cx="192577" cy="1322410"/>
      </dsp:txXfrm>
    </dsp:sp>
    <dsp:sp modelId="{FF3FB170-F62F-45CB-A1E3-7B351B5C5DBF}">
      <dsp:nvSpPr>
        <dsp:cNvPr id="0" name=""/>
        <dsp:cNvSpPr/>
      </dsp:nvSpPr>
      <dsp:spPr>
        <a:xfrm>
          <a:off x="9939631"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理学院</a:t>
          </a:r>
        </a:p>
      </dsp:txBody>
      <dsp:txXfrm>
        <a:off x="9939631" y="3201915"/>
        <a:ext cx="256335" cy="1471690"/>
      </dsp:txXfrm>
    </dsp:sp>
    <dsp:sp modelId="{CCA1BCBA-272C-4BCB-BF87-BDFC1EE0F361}">
      <dsp:nvSpPr>
        <dsp:cNvPr id="0" name=""/>
        <dsp:cNvSpPr/>
      </dsp:nvSpPr>
      <dsp:spPr>
        <a:xfrm>
          <a:off x="9971510"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总支书记</a:t>
          </a:r>
        </a:p>
      </dsp:txBody>
      <dsp:txXfrm>
        <a:off x="9971510" y="4709129"/>
        <a:ext cx="192577" cy="1322410"/>
      </dsp:txXfrm>
    </dsp:sp>
    <dsp:sp modelId="{DAEF1146-2E61-4A15-98DC-CEF2E912D0E4}">
      <dsp:nvSpPr>
        <dsp:cNvPr id="0" name=""/>
        <dsp:cNvSpPr/>
      </dsp:nvSpPr>
      <dsp:spPr>
        <a:xfrm>
          <a:off x="10019655"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10019655" y="6067063"/>
        <a:ext cx="192577" cy="1322410"/>
      </dsp:txXfrm>
    </dsp:sp>
    <dsp:sp modelId="{AC468D40-0FE9-4210-9486-137C84865754}">
      <dsp:nvSpPr>
        <dsp:cNvPr id="0" name=""/>
        <dsp:cNvSpPr/>
      </dsp:nvSpPr>
      <dsp:spPr>
        <a:xfrm>
          <a:off x="10231490"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管理工程学院</a:t>
          </a:r>
        </a:p>
      </dsp:txBody>
      <dsp:txXfrm>
        <a:off x="10231490" y="3201915"/>
        <a:ext cx="256335" cy="1471690"/>
      </dsp:txXfrm>
    </dsp:sp>
    <dsp:sp modelId="{AC54CCD2-4D71-4269-AB79-78F7E7724E9E}">
      <dsp:nvSpPr>
        <dsp:cNvPr id="0" name=""/>
        <dsp:cNvSpPr/>
      </dsp:nvSpPr>
      <dsp:spPr>
        <a:xfrm>
          <a:off x="10263369"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总支书记</a:t>
          </a:r>
        </a:p>
      </dsp:txBody>
      <dsp:txXfrm>
        <a:off x="10263369" y="4709129"/>
        <a:ext cx="192577" cy="1322410"/>
      </dsp:txXfrm>
    </dsp:sp>
    <dsp:sp modelId="{1E2E85E0-7C79-4C68-BEF6-AF255F05BFB0}">
      <dsp:nvSpPr>
        <dsp:cNvPr id="0" name=""/>
        <dsp:cNvSpPr/>
      </dsp:nvSpPr>
      <dsp:spPr>
        <a:xfrm>
          <a:off x="10311514"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10311514" y="6067063"/>
        <a:ext cx="192577" cy="1322410"/>
      </dsp:txXfrm>
    </dsp:sp>
    <dsp:sp modelId="{F1A54331-CE50-4A2E-9811-165A4BF80745}">
      <dsp:nvSpPr>
        <dsp:cNvPr id="0" name=""/>
        <dsp:cNvSpPr/>
      </dsp:nvSpPr>
      <dsp:spPr>
        <a:xfrm>
          <a:off x="10523349"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商学院</a:t>
          </a:r>
        </a:p>
      </dsp:txBody>
      <dsp:txXfrm>
        <a:off x="10523349" y="3201915"/>
        <a:ext cx="256335" cy="1471690"/>
      </dsp:txXfrm>
    </dsp:sp>
    <dsp:sp modelId="{9CE21B34-8CD4-4091-9E32-81474B5FD689}">
      <dsp:nvSpPr>
        <dsp:cNvPr id="0" name=""/>
        <dsp:cNvSpPr/>
      </dsp:nvSpPr>
      <dsp:spPr>
        <a:xfrm>
          <a:off x="10555228"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总支书记</a:t>
          </a:r>
        </a:p>
      </dsp:txBody>
      <dsp:txXfrm>
        <a:off x="10555228" y="4709129"/>
        <a:ext cx="192577" cy="1322410"/>
      </dsp:txXfrm>
    </dsp:sp>
    <dsp:sp modelId="{FC22F3CE-D1DA-4A31-82D5-3FBC642B4297}">
      <dsp:nvSpPr>
        <dsp:cNvPr id="0" name=""/>
        <dsp:cNvSpPr/>
      </dsp:nvSpPr>
      <dsp:spPr>
        <a:xfrm>
          <a:off x="10603372"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10603372" y="6067063"/>
        <a:ext cx="192577" cy="1322410"/>
      </dsp:txXfrm>
    </dsp:sp>
    <dsp:sp modelId="{53C3BF1C-B7FA-4F54-9E7D-BFEBCB335A18}">
      <dsp:nvSpPr>
        <dsp:cNvPr id="0" name=""/>
        <dsp:cNvSpPr/>
      </dsp:nvSpPr>
      <dsp:spPr>
        <a:xfrm>
          <a:off x="10815208"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人文与外国语学院</a:t>
          </a:r>
        </a:p>
      </dsp:txBody>
      <dsp:txXfrm>
        <a:off x="10815208" y="3201915"/>
        <a:ext cx="256335" cy="1471690"/>
      </dsp:txXfrm>
    </dsp:sp>
    <dsp:sp modelId="{126C20FB-6C67-4248-A5C1-141E30A899F8}">
      <dsp:nvSpPr>
        <dsp:cNvPr id="0" name=""/>
        <dsp:cNvSpPr/>
      </dsp:nvSpPr>
      <dsp:spPr>
        <a:xfrm>
          <a:off x="10847087"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总支书记</a:t>
          </a:r>
        </a:p>
      </dsp:txBody>
      <dsp:txXfrm>
        <a:off x="10847087" y="4709129"/>
        <a:ext cx="192577" cy="1322410"/>
      </dsp:txXfrm>
    </dsp:sp>
    <dsp:sp modelId="{24DD8491-EB46-4AE8-9086-944C15744285}">
      <dsp:nvSpPr>
        <dsp:cNvPr id="0" name=""/>
        <dsp:cNvSpPr/>
      </dsp:nvSpPr>
      <dsp:spPr>
        <a:xfrm>
          <a:off x="10895231"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10895231" y="6067063"/>
        <a:ext cx="192577" cy="1322410"/>
      </dsp:txXfrm>
    </dsp:sp>
    <dsp:sp modelId="{CF421AB8-68F2-4D23-B498-F7B72FC29769}">
      <dsp:nvSpPr>
        <dsp:cNvPr id="0" name=""/>
        <dsp:cNvSpPr/>
      </dsp:nvSpPr>
      <dsp:spPr>
        <a:xfrm>
          <a:off x="11107067"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艺术与设计学院</a:t>
          </a:r>
        </a:p>
      </dsp:txBody>
      <dsp:txXfrm>
        <a:off x="11107067" y="3201915"/>
        <a:ext cx="256335" cy="1471690"/>
      </dsp:txXfrm>
    </dsp:sp>
    <dsp:sp modelId="{0646158A-6D06-4310-8075-620F9C16861A}">
      <dsp:nvSpPr>
        <dsp:cNvPr id="0" name=""/>
        <dsp:cNvSpPr/>
      </dsp:nvSpPr>
      <dsp:spPr>
        <a:xfrm>
          <a:off x="11138946"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总支书记</a:t>
          </a:r>
        </a:p>
      </dsp:txBody>
      <dsp:txXfrm>
        <a:off x="11138946" y="4709129"/>
        <a:ext cx="192577" cy="1322410"/>
      </dsp:txXfrm>
    </dsp:sp>
    <dsp:sp modelId="{AF539D1B-4D30-4E50-8BDF-0523A5A825AF}">
      <dsp:nvSpPr>
        <dsp:cNvPr id="0" name=""/>
        <dsp:cNvSpPr/>
      </dsp:nvSpPr>
      <dsp:spPr>
        <a:xfrm>
          <a:off x="11187090"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11187090" y="6067063"/>
        <a:ext cx="192577" cy="1322410"/>
      </dsp:txXfrm>
    </dsp:sp>
    <dsp:sp modelId="{9D9D668B-C02F-4CEE-A8FF-44F08541810C}">
      <dsp:nvSpPr>
        <dsp:cNvPr id="0" name=""/>
        <dsp:cNvSpPr/>
      </dsp:nvSpPr>
      <dsp:spPr>
        <a:xfrm>
          <a:off x="11398926"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马克思主义学院</a:t>
          </a:r>
        </a:p>
      </dsp:txBody>
      <dsp:txXfrm>
        <a:off x="11398926" y="3201915"/>
        <a:ext cx="256335" cy="1471690"/>
      </dsp:txXfrm>
    </dsp:sp>
    <dsp:sp modelId="{8D19966C-9871-4E4D-8CB6-5B4CEC02AABD}">
      <dsp:nvSpPr>
        <dsp:cNvPr id="0" name=""/>
        <dsp:cNvSpPr/>
      </dsp:nvSpPr>
      <dsp:spPr>
        <a:xfrm>
          <a:off x="11430805"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总支书记</a:t>
          </a:r>
        </a:p>
      </dsp:txBody>
      <dsp:txXfrm>
        <a:off x="11430805" y="4709129"/>
        <a:ext cx="192577" cy="1322410"/>
      </dsp:txXfrm>
    </dsp:sp>
    <dsp:sp modelId="{1B0A7E63-9083-491B-B2AC-99821105DEA0}">
      <dsp:nvSpPr>
        <dsp:cNvPr id="0" name=""/>
        <dsp:cNvSpPr/>
      </dsp:nvSpPr>
      <dsp:spPr>
        <a:xfrm>
          <a:off x="11478949"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11478949" y="6067063"/>
        <a:ext cx="192577" cy="1322410"/>
      </dsp:txXfrm>
    </dsp:sp>
    <dsp:sp modelId="{99B9EC01-6973-418C-A855-9AFB4A360DE1}">
      <dsp:nvSpPr>
        <dsp:cNvPr id="0" name=""/>
        <dsp:cNvSpPr/>
      </dsp:nvSpPr>
      <dsp:spPr>
        <a:xfrm>
          <a:off x="11690785"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体育教学部</a:t>
          </a:r>
        </a:p>
      </dsp:txBody>
      <dsp:txXfrm>
        <a:off x="11690785" y="3201915"/>
        <a:ext cx="256335" cy="1471690"/>
      </dsp:txXfrm>
    </dsp:sp>
    <dsp:sp modelId="{6CC5E3D8-1221-46BB-B765-A7DDB89B1450}">
      <dsp:nvSpPr>
        <dsp:cNvPr id="0" name=""/>
        <dsp:cNvSpPr/>
      </dsp:nvSpPr>
      <dsp:spPr>
        <a:xfrm>
          <a:off x="11722664"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总支书记</a:t>
          </a:r>
        </a:p>
      </dsp:txBody>
      <dsp:txXfrm>
        <a:off x="11722664" y="4709129"/>
        <a:ext cx="192577" cy="1322410"/>
      </dsp:txXfrm>
    </dsp:sp>
    <dsp:sp modelId="{60B71582-FAC3-404A-9CB2-9CDBD57ADFFF}">
      <dsp:nvSpPr>
        <dsp:cNvPr id="0" name=""/>
        <dsp:cNvSpPr/>
      </dsp:nvSpPr>
      <dsp:spPr>
        <a:xfrm>
          <a:off x="11770808"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11770808" y="6067063"/>
        <a:ext cx="192577" cy="1322410"/>
      </dsp:txXfrm>
    </dsp:sp>
    <dsp:sp modelId="{B6602C0D-5C57-42F5-8D42-16DF0987F795}">
      <dsp:nvSpPr>
        <dsp:cNvPr id="0" name=""/>
        <dsp:cNvSpPr/>
      </dsp:nvSpPr>
      <dsp:spPr>
        <a:xfrm>
          <a:off x="11982644"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t>继续教育学院、高等职业学院</a:t>
          </a:r>
        </a:p>
      </dsp:txBody>
      <dsp:txXfrm>
        <a:off x="11982644" y="3201915"/>
        <a:ext cx="256335" cy="1471690"/>
      </dsp:txXfrm>
    </dsp:sp>
    <dsp:sp modelId="{EE11A01A-8D12-4B25-BB70-0124F0FBC4D5}">
      <dsp:nvSpPr>
        <dsp:cNvPr id="0" name=""/>
        <dsp:cNvSpPr/>
      </dsp:nvSpPr>
      <dsp:spPr>
        <a:xfrm>
          <a:off x="12014523"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总支书记</a:t>
          </a:r>
        </a:p>
      </dsp:txBody>
      <dsp:txXfrm>
        <a:off x="12014523" y="4709129"/>
        <a:ext cx="192577" cy="1322410"/>
      </dsp:txXfrm>
    </dsp:sp>
    <dsp:sp modelId="{575B7EEC-B58C-45BF-836B-3F33F6C37A73}">
      <dsp:nvSpPr>
        <dsp:cNvPr id="0" name=""/>
        <dsp:cNvSpPr/>
      </dsp:nvSpPr>
      <dsp:spPr>
        <a:xfrm>
          <a:off x="12062667"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12062667" y="6067063"/>
        <a:ext cx="192577" cy="1322410"/>
      </dsp:txXfrm>
    </dsp:sp>
    <dsp:sp modelId="{E95063EE-0064-42BD-8B37-6A4EDEB4E222}">
      <dsp:nvSpPr>
        <dsp:cNvPr id="0" name=""/>
        <dsp:cNvSpPr/>
      </dsp:nvSpPr>
      <dsp:spPr>
        <a:xfrm>
          <a:off x="12274503"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临沂校区</a:t>
          </a:r>
        </a:p>
      </dsp:txBody>
      <dsp:txXfrm>
        <a:off x="12274503" y="3201915"/>
        <a:ext cx="256335" cy="1471690"/>
      </dsp:txXfrm>
    </dsp:sp>
    <dsp:sp modelId="{1C525CCF-E8EF-49A9-AEA9-77772CE8CB33}">
      <dsp:nvSpPr>
        <dsp:cNvPr id="0" name=""/>
        <dsp:cNvSpPr/>
      </dsp:nvSpPr>
      <dsp:spPr>
        <a:xfrm>
          <a:off x="12306382"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常务副书记</a:t>
          </a:r>
        </a:p>
      </dsp:txBody>
      <dsp:txXfrm>
        <a:off x="12306382" y="4709129"/>
        <a:ext cx="192577" cy="1322410"/>
      </dsp:txXfrm>
    </dsp:sp>
    <dsp:sp modelId="{4D502C68-44A9-4C72-B0E7-806D306F92FA}">
      <dsp:nvSpPr>
        <dsp:cNvPr id="0" name=""/>
        <dsp:cNvSpPr/>
      </dsp:nvSpPr>
      <dsp:spPr>
        <a:xfrm>
          <a:off x="12354526"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12354526" y="6067063"/>
        <a:ext cx="192577" cy="1322410"/>
      </dsp:txXfrm>
    </dsp:sp>
    <dsp:sp modelId="{596A0FC3-1D68-4652-A980-67C3C7F555D1}">
      <dsp:nvSpPr>
        <dsp:cNvPr id="0" name=""/>
        <dsp:cNvSpPr/>
      </dsp:nvSpPr>
      <dsp:spPr>
        <a:xfrm>
          <a:off x="12566362" y="3201915"/>
          <a:ext cx="256335" cy="14716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琴岛学院党总支</a:t>
          </a:r>
        </a:p>
      </dsp:txBody>
      <dsp:txXfrm>
        <a:off x="12566362" y="3201915"/>
        <a:ext cx="256335" cy="1471690"/>
      </dsp:txXfrm>
    </dsp:sp>
    <dsp:sp modelId="{84C4E2DB-72EB-4523-A907-84341655C7B5}">
      <dsp:nvSpPr>
        <dsp:cNvPr id="0" name=""/>
        <dsp:cNvSpPr/>
      </dsp:nvSpPr>
      <dsp:spPr>
        <a:xfrm>
          <a:off x="12598241" y="4709129"/>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总支书记</a:t>
          </a:r>
        </a:p>
      </dsp:txBody>
      <dsp:txXfrm>
        <a:off x="12598241" y="4709129"/>
        <a:ext cx="192577" cy="1322410"/>
      </dsp:txXfrm>
    </dsp:sp>
    <dsp:sp modelId="{DD746672-6A04-4B3D-9928-B2F9BE35D284}">
      <dsp:nvSpPr>
        <dsp:cNvPr id="0" name=""/>
        <dsp:cNvSpPr/>
      </dsp:nvSpPr>
      <dsp:spPr>
        <a:xfrm>
          <a:off x="12646385" y="6067063"/>
          <a:ext cx="192577" cy="1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兼职档案员</a:t>
          </a:r>
        </a:p>
      </dsp:txBody>
      <dsp:txXfrm>
        <a:off x="12646385" y="6067063"/>
        <a:ext cx="192577" cy="1322410"/>
      </dsp:txXfrm>
    </dsp:sp>
    <dsp:sp modelId="{9FABD4E1-6387-4AF2-B108-10658337368B}">
      <dsp:nvSpPr>
        <dsp:cNvPr id="0" name=""/>
        <dsp:cNvSpPr/>
      </dsp:nvSpPr>
      <dsp:spPr>
        <a:xfrm>
          <a:off x="5722394" y="866522"/>
          <a:ext cx="1389110" cy="566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zh-CN" altLang="en-US" sz="2100" b="1" kern="1200"/>
            <a:t>分管校领导</a:t>
          </a:r>
        </a:p>
      </dsp:txBody>
      <dsp:txXfrm>
        <a:off x="5722394" y="866522"/>
        <a:ext cx="1389110" cy="566797"/>
      </dsp:txXfrm>
    </dsp:sp>
    <dsp:sp modelId="{BEF9BE4B-7DE1-4DBA-9B19-7D816FF469A6}">
      <dsp:nvSpPr>
        <dsp:cNvPr id="0" name=""/>
        <dsp:cNvSpPr/>
      </dsp:nvSpPr>
      <dsp:spPr>
        <a:xfrm>
          <a:off x="5749330" y="1632109"/>
          <a:ext cx="1389599" cy="565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zh-CN" altLang="en-US" sz="2100" b="1" kern="1200"/>
            <a:t>校长办公室</a:t>
          </a:r>
        </a:p>
      </dsp:txBody>
      <dsp:txXfrm>
        <a:off x="5749330" y="1632109"/>
        <a:ext cx="1389599" cy="565199"/>
      </dsp:txXfrm>
    </dsp:sp>
    <dsp:sp modelId="{964D7ABD-3839-4280-B505-14C4B300C3A0}">
      <dsp:nvSpPr>
        <dsp:cNvPr id="0" name=""/>
        <dsp:cNvSpPr/>
      </dsp:nvSpPr>
      <dsp:spPr>
        <a:xfrm>
          <a:off x="5736053" y="2392409"/>
          <a:ext cx="1389601" cy="565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zh-CN" altLang="en-US" sz="2100" b="1" kern="1200"/>
            <a:t>档案馆</a:t>
          </a:r>
        </a:p>
      </dsp:txBody>
      <dsp:txXfrm>
        <a:off x="5736053" y="2392409"/>
        <a:ext cx="1389601" cy="5651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349824-D822-4BF8-9A0A-5ED20B622030}">
      <dsp:nvSpPr>
        <dsp:cNvPr id="0" name=""/>
        <dsp:cNvSpPr/>
      </dsp:nvSpPr>
      <dsp:spPr>
        <a:xfrm rot="5400000">
          <a:off x="163207" y="778856"/>
          <a:ext cx="613801" cy="698791"/>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1C7A91-B98C-4D28-B351-5B9C81DD3963}">
      <dsp:nvSpPr>
        <dsp:cNvPr id="0" name=""/>
        <dsp:cNvSpPr/>
      </dsp:nvSpPr>
      <dsp:spPr>
        <a:xfrm>
          <a:off x="586" y="98445"/>
          <a:ext cx="1033280" cy="723263"/>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a:t>立卷单位</a:t>
          </a:r>
        </a:p>
      </dsp:txBody>
      <dsp:txXfrm>
        <a:off x="35899" y="133758"/>
        <a:ext cx="962654" cy="652637"/>
      </dsp:txXfrm>
    </dsp:sp>
    <dsp:sp modelId="{D800EE23-4DC6-4BD4-B556-AF4CD4349F77}">
      <dsp:nvSpPr>
        <dsp:cNvPr id="0" name=""/>
        <dsp:cNvSpPr/>
      </dsp:nvSpPr>
      <dsp:spPr>
        <a:xfrm>
          <a:off x="1051546" y="183658"/>
          <a:ext cx="1462971" cy="5845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a:t>整理好案卷</a:t>
          </a:r>
        </a:p>
        <a:p>
          <a:pPr marL="57150" lvl="1" indent="-57150" algn="ctr" defTabSz="488950">
            <a:lnSpc>
              <a:spcPct val="90000"/>
            </a:lnSpc>
            <a:spcBef>
              <a:spcPct val="0"/>
            </a:spcBef>
            <a:spcAft>
              <a:spcPct val="15000"/>
            </a:spcAft>
            <a:buChar char="•"/>
          </a:pPr>
          <a:r>
            <a:rPr lang="zh-CN" altLang="en-US" sz="1100" kern="1200"/>
            <a:t>填写移交清册</a:t>
          </a:r>
        </a:p>
      </dsp:txBody>
      <dsp:txXfrm>
        <a:off x="1051546" y="183658"/>
        <a:ext cx="1462971" cy="584573"/>
      </dsp:txXfrm>
    </dsp:sp>
    <dsp:sp modelId="{B6B6457F-8969-4661-BCD0-7E991947365F}">
      <dsp:nvSpPr>
        <dsp:cNvPr id="0" name=""/>
        <dsp:cNvSpPr/>
      </dsp:nvSpPr>
      <dsp:spPr>
        <a:xfrm rot="5400000">
          <a:off x="1132140" y="1598636"/>
          <a:ext cx="613801" cy="698791"/>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D812D8-D99E-422D-9A14-D3908856A896}">
      <dsp:nvSpPr>
        <dsp:cNvPr id="0" name=""/>
        <dsp:cNvSpPr/>
      </dsp:nvSpPr>
      <dsp:spPr>
        <a:xfrm>
          <a:off x="928801" y="910908"/>
          <a:ext cx="1033280" cy="723263"/>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a:t>档案馆</a:t>
          </a:r>
        </a:p>
      </dsp:txBody>
      <dsp:txXfrm>
        <a:off x="964114" y="946221"/>
        <a:ext cx="962654" cy="652637"/>
      </dsp:txXfrm>
    </dsp:sp>
    <dsp:sp modelId="{4619EA6A-5493-40A6-B5CB-73FE5A166C5D}">
      <dsp:nvSpPr>
        <dsp:cNvPr id="0" name=""/>
        <dsp:cNvSpPr/>
      </dsp:nvSpPr>
      <dsp:spPr>
        <a:xfrm>
          <a:off x="2075228" y="979888"/>
          <a:ext cx="1226990" cy="5845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57150" lvl="1" indent="-57150" algn="ctr" defTabSz="488950">
            <a:lnSpc>
              <a:spcPct val="90000"/>
            </a:lnSpc>
            <a:spcBef>
              <a:spcPct val="0"/>
            </a:spcBef>
            <a:spcAft>
              <a:spcPct val="15000"/>
            </a:spcAft>
            <a:buChar char="•"/>
          </a:pPr>
          <a:r>
            <a:rPr lang="zh-CN" altLang="en-US" sz="1100" kern="1200"/>
            <a:t>验收检查</a:t>
          </a:r>
        </a:p>
      </dsp:txBody>
      <dsp:txXfrm>
        <a:off x="2075228" y="979888"/>
        <a:ext cx="1226990" cy="584573"/>
      </dsp:txXfrm>
    </dsp:sp>
    <dsp:sp modelId="{9D067D58-1189-47A7-BD31-A44C630B9AB4}">
      <dsp:nvSpPr>
        <dsp:cNvPr id="0" name=""/>
        <dsp:cNvSpPr/>
      </dsp:nvSpPr>
      <dsp:spPr>
        <a:xfrm>
          <a:off x="1906633" y="1723371"/>
          <a:ext cx="1033280" cy="723263"/>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a:t>立卷单位</a:t>
          </a:r>
          <a:endParaRPr lang="en-US" altLang="zh-CN" sz="1400" kern="1200"/>
        </a:p>
        <a:p>
          <a:pPr marL="0" lvl="0" indent="0" algn="ctr" defTabSz="622300">
            <a:lnSpc>
              <a:spcPct val="90000"/>
            </a:lnSpc>
            <a:spcBef>
              <a:spcPct val="0"/>
            </a:spcBef>
            <a:spcAft>
              <a:spcPct val="35000"/>
            </a:spcAft>
            <a:buNone/>
          </a:pPr>
          <a:r>
            <a:rPr lang="zh-CN" altLang="en-US" sz="1400" kern="1200"/>
            <a:t>档案馆</a:t>
          </a:r>
        </a:p>
      </dsp:txBody>
      <dsp:txXfrm>
        <a:off x="1941946" y="1758684"/>
        <a:ext cx="962654" cy="652637"/>
      </dsp:txXfrm>
    </dsp:sp>
    <dsp:sp modelId="{837DFD2A-9DE2-4EAE-8269-9A1AB0DADDBF}">
      <dsp:nvSpPr>
        <dsp:cNvPr id="0" name=""/>
        <dsp:cNvSpPr/>
      </dsp:nvSpPr>
      <dsp:spPr>
        <a:xfrm>
          <a:off x="2959614" y="1792351"/>
          <a:ext cx="1009818" cy="5845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57150" lvl="1" indent="-57150" algn="ctr" defTabSz="488950">
            <a:lnSpc>
              <a:spcPct val="90000"/>
            </a:lnSpc>
            <a:spcBef>
              <a:spcPct val="0"/>
            </a:spcBef>
            <a:spcAft>
              <a:spcPct val="15000"/>
            </a:spcAft>
            <a:buChar char="•"/>
          </a:pPr>
          <a:r>
            <a:rPr lang="zh-CN" altLang="en-US" sz="1100" kern="1200"/>
            <a:t>签署移交清册</a:t>
          </a:r>
        </a:p>
        <a:p>
          <a:pPr marL="57150" lvl="1" indent="-57150" algn="ctr" defTabSz="488950">
            <a:lnSpc>
              <a:spcPct val="90000"/>
            </a:lnSpc>
            <a:spcBef>
              <a:spcPct val="0"/>
            </a:spcBef>
            <a:spcAft>
              <a:spcPct val="15000"/>
            </a:spcAft>
            <a:buChar char="•"/>
          </a:pPr>
          <a:r>
            <a:rPr lang="zh-CN" altLang="en-US" sz="1100" kern="1200"/>
            <a:t>移交档案</a:t>
          </a:r>
        </a:p>
      </dsp:txBody>
      <dsp:txXfrm>
        <a:off x="2959614" y="1792351"/>
        <a:ext cx="1009818" cy="5845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 val="fixed"/>
          <dgm:param type="bkPtFixedVal" val="1"/>
          <dgm:param type="off" val="off"/>
          <dgm:param type="grDir" val="tL"/>
          <dgm:param type="flowDir" val="row"/>
        </dgm:alg>
      </dgm:if>
      <dgm:else name="Name2">
        <dgm:alg type="snake">
          <dgm:param type="bkpt" val="fixed"/>
          <dgm:param type="bkPtFixedVal" val="1"/>
          <dgm:param type="off" val="off"/>
          <dgm:param type="grDir" val="tR"/>
          <dgm:param type="flowDir" val="row"/>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type="bentUpArrow" r:blip="" rot="90">
                    <dgm:adjLst>
                      <dgm:adj idx="1" val="0.3284"/>
                      <dgm:adj idx="2" val="0.25"/>
                      <dgm:adj idx="3" val="0.3578"/>
                    </dgm:adjLst>
                  </dgm:shape>
                </dgm:if>
                <dgm:else name="Name13">
                  <dgm:shape xmlns:r="http://schemas.openxmlformats.org/officeDocument/2006/relationships" type="bentArrow" r:blip="" rot="180">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1101</Words>
  <Characters>6280</Characters>
  <Lines>52</Lines>
  <Paragraphs>14</Paragraphs>
  <TotalTime>6</TotalTime>
  <ScaleCrop>false</ScaleCrop>
  <LinksUpToDate>false</LinksUpToDate>
  <CharactersWithSpaces>7367</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2020-05-15T01:58:00Z</dcterms:created>
  <dc:creator>陈通</dc:creator>
  <cp:lastModifiedBy>陈通</cp:lastModifiedBy>
  <dcterms:modified xsi:type="dcterms:W3CDTF">2020-12-07T02:41:47Z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